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EC0" w:rsidRDefault="000B4EC0" w:rsidP="00491C55">
      <w:pPr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0B4EC0" w:rsidRDefault="000B4EC0" w:rsidP="00491C55">
      <w:pPr>
        <w:rPr>
          <w:rFonts w:ascii="Arial" w:eastAsia="Times New Roman" w:hAnsi="Arial" w:cs="Arial"/>
          <w:sz w:val="24"/>
          <w:szCs w:val="24"/>
        </w:rPr>
      </w:pPr>
    </w:p>
    <w:p w:rsidR="00471D95" w:rsidRDefault="0077576E" w:rsidP="00E0663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6633">
        <w:rPr>
          <w:rFonts w:ascii="Arial" w:hAnsi="Arial" w:cs="Arial"/>
          <w:b/>
          <w:sz w:val="24"/>
          <w:szCs w:val="24"/>
          <w:u w:val="single"/>
        </w:rPr>
        <w:t>BAB 1</w:t>
      </w:r>
    </w:p>
    <w:p w:rsidR="00E06633" w:rsidRPr="002430B6" w:rsidRDefault="00E06633" w:rsidP="0077576E">
      <w:pPr>
        <w:pStyle w:val="NoSpacing"/>
      </w:pPr>
    </w:p>
    <w:p w:rsidR="00E06633" w:rsidRPr="002430B6" w:rsidRDefault="00E06633" w:rsidP="00E0663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430B6">
        <w:rPr>
          <w:rFonts w:ascii="Arial" w:eastAsia="Times New Roman" w:hAnsi="Arial" w:cs="Arial"/>
          <w:b/>
          <w:sz w:val="24"/>
          <w:szCs w:val="24"/>
        </w:rPr>
        <w:t>SURAT AKUAN PENYEBUTHARGA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>LEMBAGA PEMBANGUNAN PELABURAN MALAYSIA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>TINGKAT 14, MIDA SENTRAL, NO. 5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JALAN STESEN SENTRAL 5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KUALA LUMPUR SENTRAL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50470 KUALA LUMPUR.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</w:p>
    <w:p w:rsidR="00E0663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 xml:space="preserve">SEBUTHARGA  MIDA  BIL.  </w:t>
      </w:r>
      <w:r w:rsidR="007D33B1">
        <w:rPr>
          <w:rFonts w:ascii="Arial" w:eastAsia="Times New Roman" w:hAnsi="Arial" w:cs="Arial"/>
          <w:b/>
          <w:sz w:val="24"/>
          <w:szCs w:val="24"/>
          <w:lang w:val="de-DE"/>
        </w:rPr>
        <w:t>1</w:t>
      </w:r>
      <w:r w:rsidR="0076417D">
        <w:rPr>
          <w:rFonts w:ascii="Arial" w:eastAsia="Times New Roman" w:hAnsi="Arial" w:cs="Arial"/>
          <w:b/>
          <w:sz w:val="24"/>
          <w:szCs w:val="24"/>
          <w:lang w:val="de-DE"/>
        </w:rPr>
        <w:t>7</w:t>
      </w:r>
      <w:r>
        <w:rPr>
          <w:rFonts w:ascii="Arial" w:eastAsia="Times New Roman" w:hAnsi="Arial" w:cs="Arial"/>
          <w:b/>
          <w:sz w:val="24"/>
          <w:szCs w:val="24"/>
          <w:lang w:val="de-DE"/>
        </w:rPr>
        <w:t>/202</w:t>
      </w:r>
      <w:r w:rsidR="007D33B1">
        <w:rPr>
          <w:rFonts w:ascii="Arial" w:eastAsia="Times New Roman" w:hAnsi="Arial" w:cs="Arial"/>
          <w:b/>
          <w:sz w:val="24"/>
          <w:szCs w:val="24"/>
          <w:lang w:val="de-DE"/>
        </w:rPr>
        <w:t>6</w:t>
      </w:r>
    </w:p>
    <w:p w:rsidR="000A237C" w:rsidRDefault="000A237C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77576E" w:rsidRDefault="000A237C" w:rsidP="000A237C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0A237C">
        <w:rPr>
          <w:rFonts w:ascii="Arial" w:eastAsia="Times New Roman" w:hAnsi="Arial" w:cs="Arial"/>
          <w:b/>
          <w:sz w:val="24"/>
          <w:szCs w:val="24"/>
          <w:lang w:val="sv-SE"/>
        </w:rPr>
        <w:t>SEBUTHARGA PERKHIDMATAN SEWAAN 55 UNIT TABLET BAGI KEGUNAAN PENGURUSAN MIDA, PENGARAH (IBU PEJABAT DAN NEGERI) DAN KETUA SEKSYEN/UNIT UNTUK TEMPOH TIGA (3) TAHUN</w:t>
      </w:r>
    </w:p>
    <w:p w:rsidR="000A237C" w:rsidRPr="00136423" w:rsidRDefault="000A237C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6423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>: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D9062F" w:rsidRDefault="00D9062F" w:rsidP="00D9062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Penyebutharga-penyebutharga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E06633">
        <w:br w:type="page"/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SURAT AKUAN PENYEBUTHARGA</w:t>
      </w:r>
    </w:p>
    <w:p w:rsidR="00E06633" w:rsidRPr="00136423" w:rsidRDefault="00E06633" w:rsidP="00E06633">
      <w:pPr>
        <w:spacing w:after="0" w:line="36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6423">
        <w:rPr>
          <w:rFonts w:ascii="Arial" w:eastAsia="Times New Roman" w:hAnsi="Arial" w:cs="Arial"/>
          <w:b/>
          <w:sz w:val="24"/>
          <w:szCs w:val="24"/>
        </w:rPr>
        <w:t>Kepada</w:t>
      </w:r>
      <w:proofErr w:type="spellEnd"/>
      <w:r w:rsidRPr="00136423">
        <w:rPr>
          <w:rFonts w:ascii="Arial" w:eastAsia="Times New Roman" w:hAnsi="Arial" w:cs="Arial"/>
          <w:b/>
          <w:sz w:val="24"/>
          <w:szCs w:val="24"/>
        </w:rPr>
        <w:t>: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240" w:lineRule="auto"/>
        <w:ind w:right="187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>Ketua Pegawai Eksekutif</w:t>
      </w:r>
    </w:p>
    <w:p w:rsidR="00E06633" w:rsidRPr="00136423" w:rsidRDefault="00E06633" w:rsidP="00E06633">
      <w:pPr>
        <w:spacing w:after="0" w:line="240" w:lineRule="auto"/>
        <w:ind w:right="187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 xml:space="preserve">Lembaga Pembangunan </w:t>
      </w:r>
      <w:proofErr w:type="spellStart"/>
      <w:r w:rsidRPr="00136423">
        <w:rPr>
          <w:rFonts w:ascii="Arial" w:eastAsia="Times New Roman" w:hAnsi="Arial" w:cs="Arial"/>
          <w:b/>
          <w:sz w:val="24"/>
          <w:szCs w:val="24"/>
        </w:rPr>
        <w:t>Pelaburan</w:t>
      </w:r>
      <w:proofErr w:type="spellEnd"/>
      <w:r w:rsidRPr="00136423">
        <w:rPr>
          <w:rFonts w:ascii="Arial" w:eastAsia="Times New Roman" w:hAnsi="Arial" w:cs="Arial"/>
          <w:b/>
          <w:sz w:val="24"/>
          <w:szCs w:val="24"/>
        </w:rPr>
        <w:t xml:space="preserve"> Malaysia </w:t>
      </w:r>
    </w:p>
    <w:p w:rsidR="00E06633" w:rsidRPr="00136423" w:rsidRDefault="00E06633" w:rsidP="00E0663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 xml:space="preserve">MIDA </w:t>
      </w:r>
      <w:proofErr w:type="spellStart"/>
      <w:r w:rsidRPr="00136423">
        <w:rPr>
          <w:rFonts w:ascii="Arial" w:eastAsia="Times New Roman" w:hAnsi="Arial" w:cs="Arial"/>
          <w:b/>
          <w:sz w:val="24"/>
          <w:szCs w:val="24"/>
        </w:rPr>
        <w:t>Sentral</w:t>
      </w:r>
      <w:proofErr w:type="spellEnd"/>
      <w:r w:rsidRPr="00136423">
        <w:rPr>
          <w:rFonts w:ascii="Arial" w:eastAsia="Times New Roman" w:hAnsi="Arial" w:cs="Arial"/>
          <w:b/>
          <w:sz w:val="24"/>
          <w:szCs w:val="24"/>
        </w:rPr>
        <w:t xml:space="preserve">, No. 5 </w:t>
      </w:r>
    </w:p>
    <w:p w:rsidR="00E06633" w:rsidRPr="00136423" w:rsidRDefault="00E06633" w:rsidP="00E0663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Jalan Stesen Sentral 5</w:t>
      </w:r>
    </w:p>
    <w:p w:rsidR="00E06633" w:rsidRPr="00136423" w:rsidRDefault="00E06633" w:rsidP="00E0663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Kuala Lumpur Sentral</w:t>
      </w:r>
    </w:p>
    <w:p w:rsidR="00E06633" w:rsidRPr="00136423" w:rsidRDefault="00E06633" w:rsidP="00E06633">
      <w:pPr>
        <w:spacing w:after="0" w:line="240" w:lineRule="auto"/>
        <w:ind w:right="187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50470 Kuala Lumpur.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E06633" w:rsidRPr="00136423" w:rsidRDefault="00E06633" w:rsidP="00E06633">
      <w:pPr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sz w:val="24"/>
          <w:szCs w:val="24"/>
          <w:lang w:val="sv-SE"/>
        </w:rPr>
        <w:t>Tuan,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E06633" w:rsidRDefault="00E06633" w:rsidP="00E06633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 xml:space="preserve">SEBUTHARGA MIDA BIL:  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1</w:t>
      </w:r>
      <w:r w:rsidR="0076417D">
        <w:rPr>
          <w:rFonts w:ascii="Arial" w:eastAsia="Times New Roman" w:hAnsi="Arial" w:cs="Arial"/>
          <w:b/>
          <w:sz w:val="24"/>
          <w:szCs w:val="24"/>
          <w:lang w:val="sv-SE"/>
        </w:rPr>
        <w:t>7</w:t>
      </w:r>
      <w:r>
        <w:rPr>
          <w:rFonts w:ascii="Arial" w:eastAsia="Times New Roman" w:hAnsi="Arial" w:cs="Arial"/>
          <w:b/>
          <w:sz w:val="24"/>
          <w:szCs w:val="24"/>
          <w:lang w:val="sv-SE"/>
        </w:rPr>
        <w:t>/202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6</w:t>
      </w:r>
    </w:p>
    <w:p w:rsidR="00D9062F" w:rsidRPr="00136423" w:rsidRDefault="00D9062F" w:rsidP="00E06633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D9062F" w:rsidRDefault="000A237C" w:rsidP="0076417D">
      <w:pPr>
        <w:spacing w:after="0" w:line="240" w:lineRule="auto"/>
        <w:ind w:right="180"/>
        <w:jc w:val="both"/>
        <w:rPr>
          <w:rFonts w:ascii="Arial" w:eastAsia="Times New Roman" w:hAnsi="Arial" w:cs="Arial"/>
          <w:snapToGrid w:val="0"/>
          <w:sz w:val="24"/>
          <w:szCs w:val="24"/>
          <w:lang w:eastAsia="x-none"/>
        </w:rPr>
      </w:pPr>
      <w:r w:rsidRPr="000A237C">
        <w:rPr>
          <w:rFonts w:ascii="Arial" w:eastAsia="Times New Roman" w:hAnsi="Arial" w:cs="Arial"/>
          <w:b/>
          <w:sz w:val="24"/>
          <w:szCs w:val="24"/>
          <w:lang w:val="sv-SE"/>
        </w:rPr>
        <w:t>SEBUTHARGA PERKHIDMATAN SEWAAN 55 UNIT TABLET BAGI KEGUNAAN PENGURUSAN MIDA, PENGARAH (IBU PEJABAT DAN NEGERI) DAN KETUA SEKSYEN/UNIT UNTUK TEMPOH TIGA (3) TAHUN</w:t>
      </w:r>
    </w:p>
    <w:p w:rsidR="0076417D" w:rsidRDefault="0076417D" w:rsidP="00D9062F">
      <w:pPr>
        <w:widowControl w:val="0"/>
        <w:pBdr>
          <w:top w:val="single" w:sz="4" w:space="1" w:color="auto"/>
        </w:pBdr>
        <w:spacing w:after="0" w:line="360" w:lineRule="auto"/>
        <w:ind w:right="180"/>
        <w:jc w:val="both"/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</w:pPr>
    </w:p>
    <w:p w:rsidR="00E06633" w:rsidRPr="00136423" w:rsidRDefault="00E06633" w:rsidP="00D9062F">
      <w:pPr>
        <w:widowControl w:val="0"/>
        <w:pBdr>
          <w:top w:val="single" w:sz="4" w:space="1" w:color="auto"/>
        </w:pBdr>
        <w:spacing w:after="0" w:line="360" w:lineRule="auto"/>
        <w:ind w:right="180"/>
        <w:jc w:val="both"/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</w:pPr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bawah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dan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tertakluk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kepada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Arahan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Kepada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Penyebutharga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,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saya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menurunkan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tandatangan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bawah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ini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adalah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dengan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ini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mengambil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bahagian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sebutharga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dan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menawarkan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untuk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melaksanakan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perkhidmatan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atas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mengikut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penentuan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spesifikasi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ditetapkan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dalam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Dokumen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Sebutharga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.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tabs>
          <w:tab w:val="left" w:pos="-1440"/>
          <w:tab w:val="num" w:pos="0"/>
        </w:tabs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2.</w:t>
      </w:r>
      <w:r w:rsidRPr="00136423">
        <w:rPr>
          <w:rFonts w:ascii="Arial" w:eastAsia="Times New Roman" w:hAnsi="Arial" w:cs="Arial"/>
          <w:sz w:val="24"/>
          <w:szCs w:val="24"/>
        </w:rPr>
        <w:tab/>
        <w:t xml:space="preserve">Saya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menurunkan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tandatangan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bawah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mematuhi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terikat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semua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Syarat-syarat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Kontrak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Spesifikasi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atas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RM………..............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asas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perkiraan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bagi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pembayaran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perkhidmatan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dipesan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oleh Lembaga Pembangunan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Pelaburan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Malaysia.</w:t>
      </w:r>
    </w:p>
    <w:p w:rsidR="00E06633" w:rsidRPr="00136423" w:rsidRDefault="00E06633" w:rsidP="00D9062F">
      <w:pPr>
        <w:tabs>
          <w:tab w:val="left" w:pos="-1440"/>
          <w:tab w:val="num" w:pos="0"/>
        </w:tabs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Default="00E06633" w:rsidP="00E06633">
      <w:pPr>
        <w:tabs>
          <w:tab w:val="left" w:pos="-1440"/>
        </w:tabs>
        <w:spacing w:after="0" w:line="360" w:lineRule="auto"/>
        <w:ind w:left="72"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3.</w:t>
      </w:r>
      <w:r w:rsidRPr="00136423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difahami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bahawa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MIDA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berhak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menolak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sebarang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ada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rendah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tinggi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sebutharga-sebutharga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lain.  Saya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kesemua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sebahagian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item-item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sedia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mengikut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kehendak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pertimbangan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MIDA.  Saya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bahawa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sahlaku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(valid)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ditarik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balik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tempoh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5950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embilan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puluh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(90</w:t>
      </w:r>
      <w:r w:rsidRPr="00136423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tarikh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tutup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tiada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apa-apa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syarat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dikenakan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selepas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tarikh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ditetapkan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>.</w:t>
      </w:r>
    </w:p>
    <w:p w:rsidR="00E06633" w:rsidRPr="00136423" w:rsidRDefault="00E06633" w:rsidP="00D9062F">
      <w:pPr>
        <w:tabs>
          <w:tab w:val="left" w:pos="-1440"/>
        </w:tabs>
        <w:spacing w:after="0" w:line="240" w:lineRule="auto"/>
        <w:ind w:left="72" w:right="180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tabs>
          <w:tab w:val="num" w:pos="0"/>
        </w:tabs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4.</w:t>
      </w:r>
      <w:r w:rsidRPr="00136423">
        <w:rPr>
          <w:rFonts w:ascii="Arial" w:eastAsia="Times New Roman" w:hAnsi="Arial" w:cs="Arial"/>
          <w:b/>
          <w:sz w:val="24"/>
          <w:szCs w:val="24"/>
        </w:rPr>
        <w:tab/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sekiranya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mengikat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perjanjian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kontrak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memberi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bon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tempoh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E16AB">
        <w:rPr>
          <w:rFonts w:ascii="Arial" w:eastAsia="Times New Roman" w:hAnsi="Arial" w:cs="Arial"/>
          <w:sz w:val="24"/>
          <w:szCs w:val="24"/>
        </w:rPr>
        <w:t>empat</w:t>
      </w:r>
      <w:proofErr w:type="spellEnd"/>
      <w:r w:rsidRPr="007E16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E16AB">
        <w:rPr>
          <w:rFonts w:ascii="Arial" w:eastAsia="Times New Roman" w:hAnsi="Arial" w:cs="Arial"/>
          <w:sz w:val="24"/>
          <w:szCs w:val="24"/>
        </w:rPr>
        <w:t>belas</w:t>
      </w:r>
      <w:proofErr w:type="spellEnd"/>
      <w:r w:rsidRPr="007E16AB">
        <w:rPr>
          <w:rFonts w:ascii="Arial" w:eastAsia="Times New Roman" w:hAnsi="Arial" w:cs="Arial"/>
          <w:sz w:val="24"/>
          <w:szCs w:val="24"/>
        </w:rPr>
        <w:t xml:space="preserve"> (14) </w:t>
      </w:r>
      <w:proofErr w:type="spellStart"/>
      <w:r w:rsidRPr="007E16AB">
        <w:rPr>
          <w:rFonts w:ascii="Arial" w:eastAsia="Times New Roman" w:hAnsi="Arial" w:cs="Arial"/>
          <w:sz w:val="24"/>
          <w:szCs w:val="24"/>
        </w:rPr>
        <w:t>hari</w:t>
      </w:r>
      <w:proofErr w:type="spellEnd"/>
      <w:r w:rsidRPr="007E16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tarikh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terima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surat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tawaran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MIDA, </w:t>
      </w:r>
      <w:proofErr w:type="spellStart"/>
      <w:r>
        <w:rPr>
          <w:rFonts w:ascii="Arial" w:eastAsia="Times New Roman" w:hAnsi="Arial" w:cs="Arial"/>
          <w:sz w:val="24"/>
          <w:szCs w:val="24"/>
        </w:rPr>
        <w:t>sekiranya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diarahkan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E06633" w:rsidRPr="00136423" w:rsidRDefault="00E06633" w:rsidP="00D9062F">
      <w:pPr>
        <w:spacing w:after="0" w:line="240" w:lineRule="auto"/>
        <w:ind w:left="851" w:right="180" w:hanging="851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tabs>
          <w:tab w:val="left" w:pos="-1440"/>
          <w:tab w:val="num" w:pos="0"/>
        </w:tabs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5.</w:t>
      </w:r>
      <w:r w:rsidRPr="00136423">
        <w:rPr>
          <w:rFonts w:ascii="Arial" w:eastAsia="Times New Roman" w:hAnsi="Arial" w:cs="Arial"/>
          <w:sz w:val="24"/>
          <w:szCs w:val="24"/>
        </w:rPr>
        <w:tab/>
        <w:t xml:space="preserve">Saya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mengesahkan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setelah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menyemak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sendiri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iaitu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semua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dokumen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sebenar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Dokumen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>.</w:t>
      </w:r>
    </w:p>
    <w:p w:rsidR="00E06633" w:rsidRPr="00136423" w:rsidRDefault="00E06633" w:rsidP="00E06633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horzAnchor="margin" w:tblpY="17"/>
        <w:tblW w:w="9633" w:type="dxa"/>
        <w:tblLayout w:type="fixed"/>
        <w:tblLook w:val="01E0" w:firstRow="1" w:lastRow="1" w:firstColumn="1" w:lastColumn="1" w:noHBand="0" w:noVBand="0"/>
      </w:tblPr>
      <w:tblGrid>
        <w:gridCol w:w="2325"/>
        <w:gridCol w:w="261"/>
        <w:gridCol w:w="3411"/>
        <w:gridCol w:w="253"/>
        <w:gridCol w:w="3383"/>
      </w:tblGrid>
      <w:tr w:rsidR="00E06633" w:rsidRPr="00136423" w:rsidTr="001E282E">
        <w:trPr>
          <w:trHeight w:val="317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62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Nama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Penyebutharga</w:t>
            </w:r>
            <w:proofErr w:type="spellEnd"/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910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(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Tandatangan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Penyebutharga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>)</w:t>
            </w:r>
          </w:p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596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Alamat dan Cop Rasmi Syarikat</w:t>
            </w: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613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596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910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Tarikh</w:t>
            </w: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613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910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Nama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Saksi</w:t>
            </w:r>
            <w:proofErr w:type="spellEnd"/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596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(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Tandatangan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Saksi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>)</w:t>
            </w:r>
          </w:p>
        </w:tc>
      </w:tr>
      <w:tr w:rsidR="00E06633" w:rsidRPr="00136423" w:rsidTr="001E282E">
        <w:trPr>
          <w:trHeight w:val="317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Alamat</w:t>
            </w: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613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:rsidR="00E06633" w:rsidRDefault="00E06633" w:rsidP="00E0663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E06633" w:rsidRDefault="00E06633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9B1CEB" w:rsidRDefault="009B1CEB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D9062F" w:rsidRDefault="00D9062F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E06633" w:rsidRPr="002430B6" w:rsidRDefault="00E06633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  <w:r w:rsidRPr="002430B6">
        <w:rPr>
          <w:rFonts w:ascii="Arial" w:eastAsia="Calibri" w:hAnsi="Arial" w:cs="Arial"/>
          <w:b/>
          <w:bCs/>
          <w:sz w:val="24"/>
          <w:szCs w:val="24"/>
          <w:lang w:val="en-MY" w:eastAsia="en-MY"/>
        </w:rPr>
        <w:lastRenderedPageBreak/>
        <w:t xml:space="preserve">SURAT AKUAN PEMBIDA </w:t>
      </w: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76417D" w:rsidRDefault="0076417D" w:rsidP="00E066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76417D">
        <w:rPr>
          <w:rFonts w:ascii="Arial" w:eastAsia="Times New Roman" w:hAnsi="Arial" w:cs="Arial"/>
          <w:b/>
          <w:sz w:val="24"/>
          <w:szCs w:val="24"/>
          <w:lang w:val="sv-SE"/>
        </w:rPr>
        <w:t xml:space="preserve">SEBUTHARGA </w:t>
      </w:r>
      <w:r w:rsidR="000A237C" w:rsidRPr="000A237C">
        <w:rPr>
          <w:rFonts w:ascii="Arial" w:eastAsia="Times New Roman" w:hAnsi="Arial" w:cs="Arial"/>
          <w:b/>
          <w:sz w:val="24"/>
          <w:szCs w:val="24"/>
          <w:lang w:val="sv-SE"/>
        </w:rPr>
        <w:t>PERKHIDMATAN SEWAAN 55 UNIT TABLET BAGI KEGUNAAN PENGURUSAN MIDA, PENGARAH (IBU PEJABAT DAN NEGERI) DAN KETUA SEKSYEN/UNIT UNTUK TEMPOH TIGA (3) TAHUN</w:t>
      </w:r>
    </w:p>
    <w:p w:rsidR="0076417D" w:rsidRPr="00136423" w:rsidRDefault="0076417D" w:rsidP="00E066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E06633" w:rsidP="00E066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 xml:space="preserve">(SEBUTHARGA MIDA NO. 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1</w:t>
      </w:r>
      <w:r w:rsidR="0076417D">
        <w:rPr>
          <w:rFonts w:ascii="Arial" w:eastAsia="Times New Roman" w:hAnsi="Arial" w:cs="Arial"/>
          <w:b/>
          <w:sz w:val="24"/>
          <w:szCs w:val="24"/>
          <w:lang w:val="sv-SE"/>
        </w:rPr>
        <w:t>7</w:t>
      </w:r>
      <w:r>
        <w:rPr>
          <w:rFonts w:ascii="Arial" w:eastAsia="Times New Roman" w:hAnsi="Arial" w:cs="Arial"/>
          <w:b/>
          <w:sz w:val="24"/>
          <w:szCs w:val="24"/>
          <w:lang w:val="sv-SE"/>
        </w:rPr>
        <w:t>/202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6</w:t>
      </w: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>)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E06633" w:rsidP="00E06633">
      <w:pPr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Saya, ………...………............................................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nombor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K.P ……………....................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….……………………….…….………………………....................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nombor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Pendaftaran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…….…………………................................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dengan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mengisytiharkan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bahawa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yang 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proofErr w:type="gram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tidak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menawar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memberi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kepada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MIDA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lain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sogokan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dipilih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. Bersama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dilampirkan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Surat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Perwakilan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Kuasa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bagi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tercatat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membuat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pengisytiharan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.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Sekiranya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didapati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cuba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menawar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memberi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kepada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MIDA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lain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sogokan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dipilih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maka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wakil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bersetuju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tindakan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-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tindakan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berikut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diambil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: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ind w:left="720" w:hanging="72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2.1 </w:t>
      </w: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ab/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Penarikan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balik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tawaran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kontrak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bagi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;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2.2 </w:t>
      </w: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ab/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Penamatan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kontrak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bagi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; dan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ind w:left="709" w:hanging="709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2.3 </w:t>
      </w: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ab/>
        <w:t xml:space="preserve">Lain-lain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tindakan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tatatertib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mengikut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peraturan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perolehan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Kerajaan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berkuat-kuasa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.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3.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Sekiranya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terdapat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cuba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meminta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daripada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berkaitan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dengan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sogokan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dipilih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maka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berjanji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dengan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segera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melaporkan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perbuatan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tersebut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kepada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pejabat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Suruhanjaya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Pencegahan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Malaysia (SPRM)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balai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polis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berhampiran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.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Benar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,</w:t>
      </w: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……….................…………..</w:t>
      </w: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Nama :</w:t>
      </w:r>
      <w:proofErr w:type="gramEnd"/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No. </w:t>
      </w: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KP :</w:t>
      </w:r>
      <w:proofErr w:type="gramEnd"/>
    </w:p>
    <w:p w:rsidR="00E06633" w:rsidRDefault="00E06633" w:rsidP="00D906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Cop </w:t>
      </w: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 :</w:t>
      </w:r>
      <w:proofErr w:type="gramEnd"/>
    </w:p>
    <w:p w:rsidR="009B1CEB" w:rsidRDefault="009B1CEB" w:rsidP="00D906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9B1CEB" w:rsidRDefault="009B1CEB" w:rsidP="00D906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BA726F" w:rsidRPr="00BA726F" w:rsidRDefault="0077576E" w:rsidP="00EE581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26F">
        <w:rPr>
          <w:rFonts w:ascii="Arial" w:hAnsi="Arial" w:cs="Arial"/>
          <w:b/>
          <w:sz w:val="24"/>
          <w:szCs w:val="24"/>
          <w:u w:val="single"/>
        </w:rPr>
        <w:lastRenderedPageBreak/>
        <w:t>BAB 2</w:t>
      </w:r>
    </w:p>
    <w:p w:rsidR="00BA726F" w:rsidRPr="009B1CEB" w:rsidRDefault="00BA726F" w:rsidP="00BA726F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9B1CEB" w:rsidRPr="009B1CEB" w:rsidRDefault="009B1CEB" w:rsidP="009B1CEB">
      <w:pPr>
        <w:jc w:val="center"/>
        <w:rPr>
          <w:u w:val="single"/>
        </w:rPr>
      </w:pPr>
      <w:r w:rsidRPr="009B1CEB">
        <w:rPr>
          <w:rFonts w:ascii="Arial" w:eastAsia="Calibri" w:hAnsi="Arial" w:cs="Arial"/>
          <w:b/>
          <w:sz w:val="24"/>
          <w:szCs w:val="24"/>
          <w:u w:val="single"/>
        </w:rPr>
        <w:t>SPESIFIKASI PERKHIDMATAN</w:t>
      </w:r>
      <w:r w:rsidRPr="009B1CEB">
        <w:rPr>
          <w:u w:val="single"/>
        </w:rPr>
        <w:t xml:space="preserve"> </w:t>
      </w:r>
    </w:p>
    <w:p w:rsidR="004E4EDA" w:rsidRPr="007F2485" w:rsidRDefault="000A237C" w:rsidP="007F2485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A237C">
        <w:rPr>
          <w:rFonts w:ascii="Arial" w:eastAsia="Calibri" w:hAnsi="Arial" w:cs="Arial"/>
          <w:b/>
          <w:sz w:val="24"/>
          <w:szCs w:val="24"/>
        </w:rPr>
        <w:t>PERKHIDMATAN SEWAAN 55 UNIT TABLET BAGI KEGUNAAN PENGURUSAN MIDA, PENGARAH (IBU PEJABAT DAN NEGERI) DAN KETUA SEKSYEN/UNIT UNTUK TEMPOH TIGA (3) TAHUN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835"/>
        <w:gridCol w:w="2834"/>
      </w:tblGrid>
      <w:tr w:rsidR="007E1194" w:rsidRPr="00CA0B73" w:rsidTr="00307D09">
        <w:trPr>
          <w:trHeight w:val="558"/>
          <w:tblHeader/>
        </w:trPr>
        <w:tc>
          <w:tcPr>
            <w:tcW w:w="704" w:type="dxa"/>
            <w:shd w:val="clear" w:color="auto" w:fill="FABF8F" w:themeFill="accent6" w:themeFillTint="99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5669" w:type="dxa"/>
            <w:gridSpan w:val="2"/>
            <w:shd w:val="clear" w:color="auto" w:fill="FABF8F" w:themeFill="accent6" w:themeFillTint="99"/>
          </w:tcPr>
          <w:p w:rsidR="007E1194" w:rsidRPr="007E1194" w:rsidRDefault="007E1194" w:rsidP="0016526B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E1194">
              <w:rPr>
                <w:rFonts w:ascii="Arial" w:eastAsia="Times New Roman" w:hAnsi="Arial" w:cs="Arial"/>
                <w:b/>
                <w:bCs/>
                <w:color w:val="1D1D1F"/>
                <w:spacing w:val="-6"/>
                <w:sz w:val="24"/>
                <w:szCs w:val="24"/>
                <w:lang w:eastAsia="en-MY"/>
              </w:rPr>
              <w:t>Keterangan</w:t>
            </w:r>
            <w:proofErr w:type="spellEnd"/>
            <w:r w:rsidRPr="007E1194">
              <w:rPr>
                <w:rFonts w:ascii="Arial" w:eastAsia="Times New Roman" w:hAnsi="Arial" w:cs="Arial"/>
                <w:b/>
                <w:bCs/>
                <w:color w:val="1D1D1F"/>
                <w:spacing w:val="-6"/>
                <w:sz w:val="24"/>
                <w:szCs w:val="24"/>
                <w:lang w:eastAsia="en-MY"/>
              </w:rPr>
              <w:t>/Model</w:t>
            </w:r>
          </w:p>
        </w:tc>
      </w:tr>
      <w:tr w:rsidR="005C0A7A" w:rsidRPr="00CA0B73" w:rsidTr="0016526B">
        <w:trPr>
          <w:trHeight w:val="558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bookmarkStart w:id="1" w:name="_Hlk237258230"/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QUANTITY (UNIT)</w:t>
            </w:r>
          </w:p>
        </w:tc>
        <w:tc>
          <w:tcPr>
            <w:tcW w:w="2835" w:type="dxa"/>
          </w:tcPr>
          <w:p w:rsidR="007E1194" w:rsidRPr="00CA0B73" w:rsidRDefault="00F9398D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Type A – </w:t>
            </w:r>
            <w:r w:rsidR="007E1194"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54</w:t>
            </w:r>
            <w:r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Unit</w:t>
            </w:r>
          </w:p>
        </w:tc>
        <w:tc>
          <w:tcPr>
            <w:tcW w:w="2834" w:type="dxa"/>
          </w:tcPr>
          <w:p w:rsidR="007E1194" w:rsidRPr="00CA0B73" w:rsidRDefault="00F9398D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Type B – </w:t>
            </w:r>
            <w:r w:rsidR="007E1194" w:rsidRPr="00CA0B73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Unit</w:t>
            </w: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DISPLAY</w:t>
            </w:r>
          </w:p>
        </w:tc>
        <w:tc>
          <w:tcPr>
            <w:tcW w:w="2835" w:type="dxa"/>
          </w:tcPr>
          <w:p w:rsidR="007E1194" w:rsidRDefault="007E1194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6B474A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Liquid Retina display</w:t>
            </w:r>
          </w:p>
          <w:p w:rsidR="005C0A7A" w:rsidRPr="006B474A" w:rsidRDefault="005C0A7A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16526B" w:rsidRDefault="0016526B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11”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LED-backlit Multi</w:t>
            </w: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noBreakHyphen/>
              <w:t>Touch display with IPS technology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2360x1640-pixel resolution at 264 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ppi</w:t>
            </w:r>
            <w:proofErr w:type="spellEnd"/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Wide 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colour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 (P3)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True Tone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Fingerprint-resistant oleophobic coating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Fully laminated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Anti-reflective coating</w:t>
            </w:r>
          </w:p>
          <w:p w:rsidR="007E1194" w:rsidRPr="005C0A7A" w:rsidRDefault="007E1194" w:rsidP="0016526B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500 </w:t>
            </w:r>
            <w:proofErr w:type="gram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nits</w:t>
            </w:r>
            <w:proofErr w:type="gram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brightness</w:t>
            </w:r>
          </w:p>
          <w:p w:rsidR="007E1194" w:rsidRPr="00CA0B73" w:rsidRDefault="007E1194" w:rsidP="0016526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4" w:type="dxa"/>
          </w:tcPr>
          <w:p w:rsidR="0016526B" w:rsidRPr="0016526B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16526B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Ultra Retina</w:t>
            </w:r>
            <w:proofErr w:type="spellEnd"/>
            <w:r w:rsidRPr="0016526B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XDR display</w:t>
            </w:r>
          </w:p>
          <w:p w:rsidR="0016526B" w:rsidRPr="0016526B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13”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Tandem OLED3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2752x2064-pixel resolution at 264 </w:t>
            </w:r>
            <w:proofErr w:type="spellStart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ppi</w:t>
            </w:r>
            <w:proofErr w:type="spellEnd"/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ProMotion</w:t>
            </w:r>
            <w:proofErr w:type="spellEnd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technology with adaptive refresh rates from 10Hz to 120Hz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Wide </w:t>
            </w:r>
            <w:proofErr w:type="spellStart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colour</w:t>
            </w:r>
            <w:proofErr w:type="spellEnd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(P3)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True Tone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Fingerprint-resistant oleophobic coating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Fully laminated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Anti-reflective coating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Nano-texture display glass option on 1TB and 2TB models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SDR brightness: 1,000 nits max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XDR brightness: 1,000 nits max full screen, 1,600 nits peak (HDR content only)</w:t>
            </w:r>
          </w:p>
          <w:p w:rsidR="0016526B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 nit minimum brightness</w:t>
            </w:r>
          </w:p>
          <w:p w:rsidR="007E1194" w:rsidRDefault="0016526B" w:rsidP="0016526B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2,000,000:1 contrast ratio</w:t>
            </w:r>
          </w:p>
          <w:p w:rsidR="0016526B" w:rsidRPr="0016526B" w:rsidRDefault="0016526B" w:rsidP="0016526B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5C0A7A" w:rsidRPr="00CA0B73" w:rsidTr="0016526B">
        <w:trPr>
          <w:trHeight w:val="471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CAPACITY</w:t>
            </w:r>
          </w:p>
        </w:tc>
        <w:tc>
          <w:tcPr>
            <w:tcW w:w="2835" w:type="dxa"/>
          </w:tcPr>
          <w:p w:rsidR="007E1194" w:rsidRPr="00CA0B73" w:rsidRDefault="007E1194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128GB</w:t>
            </w:r>
          </w:p>
        </w:tc>
        <w:tc>
          <w:tcPr>
            <w:tcW w:w="2834" w:type="dxa"/>
          </w:tcPr>
          <w:p w:rsidR="007E1194" w:rsidRPr="00CA0B73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256</w:t>
            </w:r>
            <w:r w:rsidR="007E1194"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GB</w:t>
            </w: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SIZE AND WEIGHT</w:t>
            </w:r>
          </w:p>
        </w:tc>
        <w:tc>
          <w:tcPr>
            <w:tcW w:w="2835" w:type="dxa"/>
          </w:tcPr>
          <w:p w:rsidR="007E1194" w:rsidRPr="00642F5A" w:rsidRDefault="007E1194" w:rsidP="0016526B">
            <w:pPr>
              <w:shd w:val="clear" w:color="auto" w:fill="FFFFFF"/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</w:pPr>
            <w:r w:rsidRPr="00642F5A"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  <w:t>464g</w:t>
            </w:r>
          </w:p>
          <w:p w:rsidR="007E1194" w:rsidRPr="00CA0B73" w:rsidRDefault="007E1194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834" w:type="dxa"/>
          </w:tcPr>
          <w:p w:rsidR="007E1194" w:rsidRPr="00642F5A" w:rsidRDefault="00564EE2" w:rsidP="0016526B">
            <w:pPr>
              <w:shd w:val="clear" w:color="auto" w:fill="FFFFFF"/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</w:pPr>
            <w:r w:rsidRPr="00564EE2"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  <w:t>582g</w:t>
            </w:r>
          </w:p>
          <w:p w:rsidR="007E1194" w:rsidRPr="00CA0B73" w:rsidRDefault="007E1194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CHIP</w:t>
            </w:r>
          </w:p>
        </w:tc>
        <w:tc>
          <w:tcPr>
            <w:tcW w:w="2835" w:type="dxa"/>
          </w:tcPr>
          <w:p w:rsidR="007E1194" w:rsidRDefault="007E1194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M4 chip</w:t>
            </w:r>
            <w:r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minimum</w:t>
            </w:r>
          </w:p>
          <w:p w:rsidR="005C0A7A" w:rsidRPr="00EF5FE9" w:rsidRDefault="005C0A7A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5C0A7A" w:rsidRDefault="007E1194" w:rsidP="0016526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8-core CPU with 3 performance cores and 5 efficiency cores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9-core GPU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Hardware-accelerated ray tracing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16-core Neural Engine</w:t>
            </w:r>
          </w:p>
          <w:p w:rsidR="007E1194" w:rsidRPr="005C0A7A" w:rsidRDefault="007E1194" w:rsidP="0016526B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120GB/s memory bandwidth</w:t>
            </w:r>
          </w:p>
          <w:p w:rsidR="007E1194" w:rsidRDefault="007E1194" w:rsidP="0016526B">
            <w:pPr>
              <w:shd w:val="clear" w:color="auto" w:fill="FFFFFF"/>
              <w:spacing w:before="384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Media Engine</w:t>
            </w:r>
          </w:p>
          <w:p w:rsidR="005C0A7A" w:rsidRPr="00EF5FE9" w:rsidRDefault="005C0A7A" w:rsidP="0016526B">
            <w:pPr>
              <w:pStyle w:val="NoSpacing"/>
              <w:rPr>
                <w:lang w:eastAsia="en-MY"/>
              </w:rPr>
            </w:pPr>
          </w:p>
          <w:p w:rsidR="005C0A7A" w:rsidRDefault="007E1194" w:rsidP="0016526B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Hardware-accelerated H.264, HEVC, 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and 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 RAW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Video decode engine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Video encode engine</w:t>
            </w:r>
          </w:p>
          <w:p w:rsidR="005C0A7A" w:rsidRDefault="007E1194" w:rsidP="0016526B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encode and decode engine</w:t>
            </w:r>
          </w:p>
          <w:p w:rsidR="007E1194" w:rsidRPr="005C0A7A" w:rsidRDefault="007E1194" w:rsidP="0016526B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AV1 decode</w:t>
            </w:r>
          </w:p>
          <w:p w:rsidR="007E1194" w:rsidRPr="00CA0B73" w:rsidRDefault="007E1194" w:rsidP="0016526B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4" w:type="dxa"/>
          </w:tcPr>
          <w:p w:rsidR="0016526B" w:rsidRPr="0016526B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M5 chip minimum</w:t>
            </w:r>
          </w:p>
          <w:p w:rsidR="0016526B" w:rsidRPr="0016526B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16526B" w:rsidRPr="00564EE2" w:rsidRDefault="0016526B" w:rsidP="00564EE2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Models with 256GB or 512GB storage: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9-core CPU with 3 super cores and 6 efficiency cores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10-core GPU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Neural Accelerators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Hardware-accelerated ray tracing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16-core Neural Engine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153GB/s memory bandwidth</w:t>
            </w:r>
          </w:p>
          <w:p w:rsidR="0016526B" w:rsidRPr="00564EE2" w:rsidRDefault="0016526B" w:rsidP="0016526B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12GB unified memory</w:t>
            </w:r>
          </w:p>
          <w:p w:rsidR="00564EE2" w:rsidRDefault="00564EE2" w:rsidP="0016526B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16526B" w:rsidRPr="00564EE2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Media Engine</w:t>
            </w:r>
          </w:p>
          <w:p w:rsidR="0016526B" w:rsidRPr="0016526B" w:rsidRDefault="0016526B" w:rsidP="0016526B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564EE2" w:rsidRDefault="0016526B" w:rsidP="0016526B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Hardware-accelerated H.264, HEVC, </w:t>
            </w:r>
            <w:proofErr w:type="spellStart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and </w:t>
            </w:r>
            <w:proofErr w:type="spellStart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RAW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Video decode engine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Video encode engine</w:t>
            </w:r>
          </w:p>
          <w:p w:rsidR="00564EE2" w:rsidRDefault="0016526B" w:rsidP="0016526B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encode and decode engine</w:t>
            </w:r>
          </w:p>
          <w:p w:rsidR="007E1194" w:rsidRDefault="0016526B" w:rsidP="0016526B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AV1 decode</w:t>
            </w:r>
          </w:p>
          <w:p w:rsidR="00564EE2" w:rsidRPr="00564EE2" w:rsidRDefault="00564EE2" w:rsidP="00564EE2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5C0A7A" w:rsidRPr="00CA0B73" w:rsidTr="0016526B">
        <w:trPr>
          <w:trHeight w:val="592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RAM</w:t>
            </w:r>
          </w:p>
        </w:tc>
        <w:tc>
          <w:tcPr>
            <w:tcW w:w="2835" w:type="dxa"/>
          </w:tcPr>
          <w:p w:rsidR="007E1194" w:rsidRPr="00ED34D5" w:rsidRDefault="007E1194" w:rsidP="0016526B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12GB unified memory</w:t>
            </w:r>
          </w:p>
        </w:tc>
        <w:tc>
          <w:tcPr>
            <w:tcW w:w="2834" w:type="dxa"/>
          </w:tcPr>
          <w:p w:rsidR="007E1194" w:rsidRPr="00ED34D5" w:rsidRDefault="007E1194" w:rsidP="0016526B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12GB unified memory</w:t>
            </w: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CAMERA</w:t>
            </w:r>
          </w:p>
        </w:tc>
        <w:tc>
          <w:tcPr>
            <w:tcW w:w="2835" w:type="dxa"/>
          </w:tcPr>
          <w:p w:rsidR="007E1194" w:rsidRPr="00ED34D5" w:rsidRDefault="007E1194" w:rsidP="0016526B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12MP Wide camera, ƒ/1.8 aperture or minimum</w:t>
            </w:r>
          </w:p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834" w:type="dxa"/>
          </w:tcPr>
          <w:p w:rsidR="007E1194" w:rsidRPr="00ED34D5" w:rsidRDefault="007E1194" w:rsidP="0016526B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12MP Wide camera, ƒ/1.8 aperture or minimum</w:t>
            </w:r>
          </w:p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VIDEO RECORDING</w:t>
            </w:r>
          </w:p>
        </w:tc>
        <w:tc>
          <w:tcPr>
            <w:tcW w:w="2835" w:type="dxa"/>
          </w:tcPr>
          <w:p w:rsidR="007E1194" w:rsidRPr="00EF5FE9" w:rsidRDefault="007E1194" w:rsidP="0016526B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12MP Wide camera, ƒ/1.8 aperture</w:t>
            </w:r>
            <w:r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or minimum</w:t>
            </w:r>
          </w:p>
          <w:p w:rsidR="007E1194" w:rsidRPr="00CA0B73" w:rsidRDefault="007E1194" w:rsidP="0016526B">
            <w:pPr>
              <w:shd w:val="clear" w:color="auto" w:fill="FFFFFF"/>
              <w:spacing w:before="96"/>
              <w:ind w:left="36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834" w:type="dxa"/>
          </w:tcPr>
          <w:p w:rsidR="007E1194" w:rsidRPr="00CA0B73" w:rsidRDefault="00564EE2" w:rsidP="00564EE2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4K video recording at 24 fps, 25 fps, 30 fps or 60 fps</w:t>
            </w:r>
            <w:r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or minimum</w:t>
            </w: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FRONT CAMERA</w:t>
            </w:r>
          </w:p>
        </w:tc>
        <w:tc>
          <w:tcPr>
            <w:tcW w:w="2835" w:type="dxa"/>
          </w:tcPr>
          <w:p w:rsidR="007E1194" w:rsidRPr="00CA0B73" w:rsidRDefault="007E1194" w:rsidP="00564EE2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Landscape 12MP Center Stage camera</w:t>
            </w:r>
            <w:r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</w:t>
            </w: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ƒ/2.0 aperture</w:t>
            </w:r>
            <w:r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or minimum</w:t>
            </w:r>
          </w:p>
        </w:tc>
        <w:tc>
          <w:tcPr>
            <w:tcW w:w="2834" w:type="dxa"/>
          </w:tcPr>
          <w:p w:rsidR="00564EE2" w:rsidRPr="00564EE2" w:rsidRDefault="00564EE2" w:rsidP="00564EE2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Landscape 12MP Center Stage camera</w:t>
            </w:r>
          </w:p>
          <w:p w:rsidR="007E1194" w:rsidRPr="00CA0B73" w:rsidRDefault="00564EE2" w:rsidP="00564EE2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ƒ/2 aperture</w:t>
            </w:r>
            <w:r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</w:t>
            </w:r>
            <w:r w:rsidR="007E1194"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or minimum</w:t>
            </w:r>
          </w:p>
        </w:tc>
      </w:tr>
      <w:tr w:rsidR="005C0A7A" w:rsidRPr="00CA0B73" w:rsidTr="0016526B"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VIDEO CALLING</w:t>
            </w:r>
          </w:p>
        </w:tc>
        <w:tc>
          <w:tcPr>
            <w:tcW w:w="2835" w:type="dxa"/>
          </w:tcPr>
          <w:p w:rsidR="005C0A7A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hanging="72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Centre Stage</w:t>
            </w:r>
          </w:p>
          <w:p w:rsidR="007E1194" w:rsidRPr="005C0A7A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Can enable FaceTime over Wi</w:t>
            </w: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noBreakHyphen/>
              <w:t>Fi or a mobile network</w:t>
            </w:r>
          </w:p>
          <w:p w:rsidR="007E1194" w:rsidRPr="00CA0B73" w:rsidRDefault="007E1194" w:rsidP="0016526B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834" w:type="dxa"/>
          </w:tcPr>
          <w:p w:rsidR="005C0A7A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hanging="72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Centre Stage</w:t>
            </w:r>
          </w:p>
          <w:p w:rsidR="007E1194" w:rsidRPr="005C0A7A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Can enable FaceTime over Wi</w:t>
            </w: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noBreakHyphen/>
              <w:t>Fi or a mobile network</w:t>
            </w:r>
          </w:p>
          <w:p w:rsidR="007E1194" w:rsidRPr="00CA0B73" w:rsidRDefault="007E1194" w:rsidP="0016526B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5C0A7A" w:rsidRPr="00CA0B73" w:rsidTr="0016526B">
        <w:trPr>
          <w:trHeight w:val="892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SPEAKERS</w:t>
            </w:r>
          </w:p>
        </w:tc>
        <w:tc>
          <w:tcPr>
            <w:tcW w:w="2835" w:type="dxa"/>
          </w:tcPr>
          <w:p w:rsidR="007E1194" w:rsidRPr="005C0A7A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Landscape stereo speakers</w:t>
            </w:r>
          </w:p>
        </w:tc>
        <w:tc>
          <w:tcPr>
            <w:tcW w:w="2834" w:type="dxa"/>
          </w:tcPr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Landscape stereo speakers</w:t>
            </w:r>
          </w:p>
        </w:tc>
      </w:tr>
      <w:tr w:rsidR="005C0A7A" w:rsidRPr="00CA0B73" w:rsidTr="0016526B">
        <w:trPr>
          <w:trHeight w:val="1117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MICROPHONES</w:t>
            </w:r>
          </w:p>
        </w:tc>
        <w:tc>
          <w:tcPr>
            <w:tcW w:w="2835" w:type="dxa"/>
          </w:tcPr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Dual microphones for calls, video recording and audio recording</w:t>
            </w:r>
          </w:p>
        </w:tc>
        <w:tc>
          <w:tcPr>
            <w:tcW w:w="2834" w:type="dxa"/>
          </w:tcPr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Dual microphones for calls, video recording and audio recording</w:t>
            </w:r>
          </w:p>
        </w:tc>
      </w:tr>
      <w:tr w:rsidR="005C0A7A" w:rsidRPr="00CA0B73" w:rsidTr="00564EE2">
        <w:trPr>
          <w:trHeight w:val="630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CONNECTIVITY</w:t>
            </w:r>
          </w:p>
        </w:tc>
        <w:tc>
          <w:tcPr>
            <w:tcW w:w="2835" w:type="dxa"/>
          </w:tcPr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Wi-Fi</w:t>
            </w:r>
            <w:r w:rsidR="00E81907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 xml:space="preserve"> Models</w:t>
            </w:r>
          </w:p>
        </w:tc>
        <w:tc>
          <w:tcPr>
            <w:tcW w:w="2834" w:type="dxa"/>
          </w:tcPr>
          <w:p w:rsidR="007E1194" w:rsidRPr="00367C1A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Wi-Fi</w:t>
            </w:r>
            <w:r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="00E81907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+</w:t>
            </w:r>
            <w:r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 xml:space="preserve"> Cellular</w:t>
            </w:r>
            <w:r w:rsidR="00E81907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 xml:space="preserve"> Models</w:t>
            </w:r>
          </w:p>
        </w:tc>
      </w:tr>
      <w:tr w:rsidR="005C0A7A" w:rsidRPr="00CA0B73" w:rsidTr="0016526B">
        <w:trPr>
          <w:trHeight w:val="2684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SUPPORT AND MAINTENANCE</w:t>
            </w:r>
          </w:p>
        </w:tc>
        <w:tc>
          <w:tcPr>
            <w:tcW w:w="2835" w:type="dxa"/>
          </w:tcPr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Insurance and maintenance are the responsibility of the lessee</w:t>
            </w:r>
          </w:p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Hardware faulty to be reported before 3.00 pm (Mon – Fri)</w:t>
            </w:r>
          </w:p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On-site Certified Engineer support</w:t>
            </w:r>
          </w:p>
          <w:p w:rsidR="007E1194" w:rsidRP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Email &amp; phone support: 9.00am – 6.00 pm (Mon – Fri) within Peninsular &amp; West Malaysia</w:t>
            </w:r>
          </w:p>
          <w:p w:rsidR="007E1194" w:rsidRPr="00ED34D5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Insurance and maintenance are the responsibility of the lessee</w:t>
            </w:r>
          </w:p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Hardware faulty to be reported before 3.00 pm (Mon – Fri)</w:t>
            </w:r>
          </w:p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On-site Certified Engineer support</w:t>
            </w:r>
          </w:p>
          <w:p w:rsidR="007E1194" w:rsidRP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Email &amp; phone support: 9.00am – 6.00 pm (Mon – Fri) within Peninsular &amp; West Malaysia</w:t>
            </w:r>
          </w:p>
          <w:p w:rsidR="007E1194" w:rsidRPr="00ED34D5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5C0A7A" w:rsidRPr="00CA0B73" w:rsidTr="0016526B">
        <w:trPr>
          <w:trHeight w:val="2684"/>
        </w:trPr>
        <w:tc>
          <w:tcPr>
            <w:tcW w:w="704" w:type="dxa"/>
          </w:tcPr>
          <w:p w:rsidR="007E1194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PROFESSIONAL SERVICE</w:t>
            </w:r>
          </w:p>
        </w:tc>
        <w:tc>
          <w:tcPr>
            <w:tcW w:w="2835" w:type="dxa"/>
          </w:tcPr>
          <w:p w:rsidR="007E1194" w:rsidRPr="00ED34D5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ED34D5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Delivery, installation, Configuration, Commissioning and Documentation during or after officer hours exclude weekend, Public Holidays at single site – Headquarters (HQ)</w:t>
            </w:r>
          </w:p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7E1194" w:rsidRPr="00ED34D5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ED34D5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Delivery, installation, Configuration, Commissioning and Documentation during or after officer hours exclude weekend, Public Holidays at single site – Headquarters (HQ)</w:t>
            </w:r>
          </w:p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5C0A7A" w:rsidRPr="00CA0B73" w:rsidTr="0016526B">
        <w:trPr>
          <w:trHeight w:val="3298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16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LEASE TERM</w:t>
            </w:r>
          </w:p>
        </w:tc>
        <w:tc>
          <w:tcPr>
            <w:tcW w:w="2835" w:type="dxa"/>
          </w:tcPr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Rental of devices for a period of 3 years.</w:t>
            </w:r>
          </w:p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Provision of replacement unit in the event of hardware failure or device malfunction.</w:t>
            </w:r>
          </w:p>
          <w:p w:rsidR="007E1194" w:rsidRP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Technical support and troubleshooting for the rented devices.</w:t>
            </w:r>
          </w:p>
        </w:tc>
        <w:tc>
          <w:tcPr>
            <w:tcW w:w="2834" w:type="dxa"/>
          </w:tcPr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Rental of devices for a period of 3 years.</w:t>
            </w:r>
          </w:p>
          <w:p w:rsid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Provision of replacement unit in the event of hardware failure or device malfunction.</w:t>
            </w:r>
          </w:p>
          <w:p w:rsidR="007E1194" w:rsidRPr="00947104" w:rsidRDefault="007E1194" w:rsidP="0016526B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Technical support and troubleshooting for the rented devices.</w:t>
            </w:r>
          </w:p>
        </w:tc>
      </w:tr>
      <w:tr w:rsidR="005C0A7A" w:rsidRPr="00CA0B73" w:rsidTr="0016526B">
        <w:trPr>
          <w:trHeight w:val="553"/>
        </w:trPr>
        <w:tc>
          <w:tcPr>
            <w:tcW w:w="704" w:type="dxa"/>
          </w:tcPr>
          <w:p w:rsidR="007E1194" w:rsidRPr="00CA0B73" w:rsidRDefault="00520FD8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7E1194" w:rsidRPr="00CA0B73" w:rsidRDefault="007E1194" w:rsidP="0016526B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LEASE TYPE</w:t>
            </w:r>
          </w:p>
        </w:tc>
        <w:tc>
          <w:tcPr>
            <w:tcW w:w="2835" w:type="dxa"/>
          </w:tcPr>
          <w:p w:rsidR="007E1194" w:rsidRPr="00CA0B73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Lease-to-use</w:t>
            </w:r>
          </w:p>
        </w:tc>
        <w:tc>
          <w:tcPr>
            <w:tcW w:w="2834" w:type="dxa"/>
          </w:tcPr>
          <w:p w:rsidR="007E1194" w:rsidRPr="00367C1A" w:rsidRDefault="007E1194" w:rsidP="0016526B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Lease-to-use</w:t>
            </w:r>
          </w:p>
        </w:tc>
      </w:tr>
      <w:bookmarkEnd w:id="1"/>
    </w:tbl>
    <w:p w:rsidR="000A237C" w:rsidRDefault="000A237C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47104" w:rsidRDefault="00947104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64EE2" w:rsidRDefault="00564EE2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A726F" w:rsidRDefault="0077576E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26F">
        <w:rPr>
          <w:rFonts w:ascii="Arial" w:hAnsi="Arial" w:cs="Arial"/>
          <w:b/>
          <w:sz w:val="24"/>
          <w:szCs w:val="24"/>
          <w:u w:val="single"/>
        </w:rPr>
        <w:lastRenderedPageBreak/>
        <w:t>BAB 3</w:t>
      </w:r>
    </w:p>
    <w:p w:rsidR="00BA726F" w:rsidRDefault="00BA726F" w:rsidP="004E4EDA">
      <w:pPr>
        <w:pStyle w:val="NoSpacing"/>
      </w:pPr>
    </w:p>
    <w:p w:rsidR="00ED34D5" w:rsidRDefault="006335AD" w:rsidP="006335AD">
      <w:pPr>
        <w:pStyle w:val="NoSpacing"/>
        <w:jc w:val="center"/>
        <w:rPr>
          <w:rFonts w:ascii="Arial" w:hAnsi="Arial" w:cs="Arial"/>
          <w:b/>
          <w:sz w:val="24"/>
          <w:u w:val="single"/>
        </w:rPr>
      </w:pPr>
      <w:r w:rsidRPr="006335AD">
        <w:rPr>
          <w:rFonts w:ascii="Arial" w:hAnsi="Arial" w:cs="Arial"/>
          <w:b/>
          <w:sz w:val="24"/>
          <w:u w:val="single"/>
        </w:rPr>
        <w:t>BORANG MAKLUM BALAS TEKNIKAL DAN JADUAL HARGA</w:t>
      </w:r>
    </w:p>
    <w:p w:rsidR="006335AD" w:rsidRPr="006335AD" w:rsidRDefault="006335AD" w:rsidP="006335AD">
      <w:pPr>
        <w:pStyle w:val="NoSpacing"/>
        <w:jc w:val="center"/>
        <w:rPr>
          <w:rFonts w:ascii="Arial" w:hAnsi="Arial" w:cs="Arial"/>
          <w:b/>
          <w:sz w:val="24"/>
          <w:u w:val="single"/>
        </w:rPr>
      </w:pPr>
    </w:p>
    <w:p w:rsidR="006335AD" w:rsidRPr="006335AD" w:rsidRDefault="006335AD" w:rsidP="006335AD">
      <w:pPr>
        <w:pStyle w:val="NoSpacing"/>
        <w:jc w:val="center"/>
        <w:rPr>
          <w:rFonts w:ascii="Arial" w:hAnsi="Arial" w:cs="Arial"/>
          <w:b/>
          <w:sz w:val="24"/>
          <w:u w:val="single"/>
        </w:rPr>
      </w:pPr>
      <w:r w:rsidRPr="006335AD">
        <w:rPr>
          <w:rFonts w:ascii="Arial" w:hAnsi="Arial" w:cs="Arial"/>
          <w:b/>
          <w:sz w:val="24"/>
          <w:u w:val="single"/>
        </w:rPr>
        <w:t>JADUAL MAKLUM BALAS TEKNIKAL</w:t>
      </w:r>
    </w:p>
    <w:p w:rsidR="00ED34D5" w:rsidRDefault="00ED34D5" w:rsidP="004E4EDA">
      <w:pPr>
        <w:pStyle w:val="NoSpacing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41"/>
        <w:gridCol w:w="2110"/>
        <w:gridCol w:w="2553"/>
        <w:gridCol w:w="1510"/>
        <w:gridCol w:w="2537"/>
      </w:tblGrid>
      <w:tr w:rsidR="00F9398D" w:rsidRPr="00CA0B73" w:rsidTr="00307D09">
        <w:trPr>
          <w:trHeight w:val="558"/>
          <w:tblHeader/>
        </w:trPr>
        <w:tc>
          <w:tcPr>
            <w:tcW w:w="9351" w:type="dxa"/>
            <w:gridSpan w:val="5"/>
            <w:shd w:val="clear" w:color="auto" w:fill="FABF8F" w:themeFill="accent6" w:themeFillTint="99"/>
            <w:vAlign w:val="center"/>
          </w:tcPr>
          <w:p w:rsidR="00F9398D" w:rsidRPr="006335AD" w:rsidRDefault="00F9398D" w:rsidP="00753DFC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Type - A</w:t>
            </w:r>
          </w:p>
        </w:tc>
      </w:tr>
      <w:tr w:rsidR="00753DFC" w:rsidRPr="00CA0B73" w:rsidTr="0003109E">
        <w:trPr>
          <w:trHeight w:val="558"/>
          <w:tblHeader/>
        </w:trPr>
        <w:tc>
          <w:tcPr>
            <w:tcW w:w="641" w:type="dxa"/>
            <w:vAlign w:val="center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2110" w:type="dxa"/>
            <w:vAlign w:val="center"/>
          </w:tcPr>
          <w:p w:rsidR="00753DFC" w:rsidRPr="006335AD" w:rsidRDefault="00753DFC" w:rsidP="00753DFC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 w:rsidRPr="006335AD">
              <w:rPr>
                <w:rFonts w:ascii="Arial" w:hAnsi="Arial" w:cs="Arial"/>
                <w:b/>
                <w:sz w:val="24"/>
              </w:rPr>
              <w:t>Item</w:t>
            </w:r>
          </w:p>
        </w:tc>
        <w:tc>
          <w:tcPr>
            <w:tcW w:w="2553" w:type="dxa"/>
            <w:vAlign w:val="center"/>
          </w:tcPr>
          <w:p w:rsidR="00753DFC" w:rsidRPr="006335AD" w:rsidRDefault="00753DFC" w:rsidP="00753DFC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Spesifikasi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Minimum</w:t>
            </w:r>
          </w:p>
        </w:tc>
        <w:tc>
          <w:tcPr>
            <w:tcW w:w="1510" w:type="dxa"/>
            <w:vAlign w:val="center"/>
          </w:tcPr>
          <w:p w:rsidR="00753DFC" w:rsidRPr="006335AD" w:rsidRDefault="00753DFC" w:rsidP="00753DFC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Pematuhan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(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Ya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>/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Tidak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>)</w:t>
            </w:r>
          </w:p>
        </w:tc>
        <w:tc>
          <w:tcPr>
            <w:tcW w:w="2537" w:type="dxa"/>
            <w:vAlign w:val="center"/>
          </w:tcPr>
          <w:p w:rsidR="00753DFC" w:rsidRPr="006335AD" w:rsidRDefault="00753DFC" w:rsidP="00753DFC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Butiran</w:t>
            </w:r>
            <w:proofErr w:type="spellEnd"/>
          </w:p>
          <w:p w:rsidR="00753DFC" w:rsidRPr="006335AD" w:rsidRDefault="00753DFC" w:rsidP="00753DFC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 w:rsidRPr="006335AD">
              <w:rPr>
                <w:rFonts w:ascii="Arial" w:hAnsi="Arial" w:cs="Arial"/>
                <w:b/>
                <w:sz w:val="24"/>
              </w:rPr>
              <w:t>(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sila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perincikan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maklumat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berkaitan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753DFC" w:rsidRPr="00CA0B73" w:rsidTr="00753DFC">
        <w:trPr>
          <w:trHeight w:val="558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QUANTITY (UNIT)</w:t>
            </w:r>
          </w:p>
        </w:tc>
        <w:tc>
          <w:tcPr>
            <w:tcW w:w="2553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54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DISPLAY</w:t>
            </w:r>
          </w:p>
        </w:tc>
        <w:tc>
          <w:tcPr>
            <w:tcW w:w="2553" w:type="dxa"/>
          </w:tcPr>
          <w:p w:rsidR="00753DFC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6B474A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Liquid Retina display</w:t>
            </w:r>
          </w:p>
          <w:p w:rsidR="00753DFC" w:rsidRPr="006B474A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11”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LED-backlit Multi</w:t>
            </w: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noBreakHyphen/>
              <w:t>Touch display with IPS technology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2360x1640-pixel resolution at 264 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ppi</w:t>
            </w:r>
            <w:proofErr w:type="spellEnd"/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Wide 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colour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 (P3)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True Tone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Fingerprint-resistant oleophobic coating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Fully laminated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Anti-reflective coating</w:t>
            </w:r>
          </w:p>
          <w:p w:rsidR="00753DFC" w:rsidRPr="005C0A7A" w:rsidRDefault="00753DFC" w:rsidP="00753DFC">
            <w:pPr>
              <w:pStyle w:val="ListParagraph"/>
              <w:numPr>
                <w:ilvl w:val="0"/>
                <w:numId w:val="30"/>
              </w:numPr>
              <w:shd w:val="clear" w:color="auto" w:fill="FFFFFF"/>
              <w:ind w:left="383" w:hanging="35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500 </w:t>
            </w:r>
            <w:proofErr w:type="gram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nits</w:t>
            </w:r>
            <w:proofErr w:type="gram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brightness</w:t>
            </w:r>
          </w:p>
          <w:p w:rsidR="00753DFC" w:rsidRPr="00CA0B73" w:rsidRDefault="00753DFC" w:rsidP="00753DF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0" w:type="dxa"/>
          </w:tcPr>
          <w:p w:rsidR="00753DFC" w:rsidRPr="0016526B" w:rsidRDefault="00753DFC" w:rsidP="00753DFC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rPr>
          <w:trHeight w:val="471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CAPACITY</w:t>
            </w:r>
          </w:p>
        </w:tc>
        <w:tc>
          <w:tcPr>
            <w:tcW w:w="2553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128GB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SIZE AND WEIGHT</w:t>
            </w:r>
          </w:p>
        </w:tc>
        <w:tc>
          <w:tcPr>
            <w:tcW w:w="2553" w:type="dxa"/>
          </w:tcPr>
          <w:p w:rsidR="00753DFC" w:rsidRPr="00642F5A" w:rsidRDefault="00753DFC" w:rsidP="00753DFC">
            <w:pPr>
              <w:shd w:val="clear" w:color="auto" w:fill="FFFFFF"/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</w:pPr>
            <w:r w:rsidRPr="00642F5A"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  <w:t>464g</w:t>
            </w:r>
          </w:p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564EE2" w:rsidRDefault="00753DFC" w:rsidP="00753DFC">
            <w:pPr>
              <w:shd w:val="clear" w:color="auto" w:fill="FFFFFF"/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CHIP</w:t>
            </w:r>
          </w:p>
        </w:tc>
        <w:tc>
          <w:tcPr>
            <w:tcW w:w="2553" w:type="dxa"/>
          </w:tcPr>
          <w:p w:rsidR="00753DFC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M4 chip</w:t>
            </w:r>
            <w:r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minimum</w:t>
            </w:r>
          </w:p>
          <w:p w:rsidR="00753DFC" w:rsidRPr="00EF5FE9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753DFC" w:rsidRDefault="00753DFC" w:rsidP="00753DFC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8-core CPU with 3 performance cores and 5 efficiency cores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9-core GPU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lastRenderedPageBreak/>
              <w:t>Hardware-accelerated ray tracing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16-core Neural Engine</w:t>
            </w:r>
          </w:p>
          <w:p w:rsidR="00753DFC" w:rsidRPr="005C0A7A" w:rsidRDefault="00753DFC" w:rsidP="00753DFC">
            <w:pPr>
              <w:pStyle w:val="ListParagraph"/>
              <w:numPr>
                <w:ilvl w:val="0"/>
                <w:numId w:val="32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120GB/s memory bandwidth</w:t>
            </w:r>
          </w:p>
          <w:p w:rsidR="00753DFC" w:rsidRDefault="00753DFC" w:rsidP="00753DFC">
            <w:pPr>
              <w:shd w:val="clear" w:color="auto" w:fill="FFFFFF"/>
              <w:spacing w:before="384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Media Engine</w:t>
            </w:r>
          </w:p>
          <w:p w:rsidR="00753DFC" w:rsidRPr="00EF5FE9" w:rsidRDefault="00753DFC" w:rsidP="00753DFC">
            <w:pPr>
              <w:pStyle w:val="NoSpacing"/>
              <w:rPr>
                <w:lang w:eastAsia="en-MY"/>
              </w:rPr>
            </w:pPr>
          </w:p>
          <w:p w:rsidR="00753DFC" w:rsidRDefault="00753DFC" w:rsidP="00753DFC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Hardware-accelerated H.264, HEVC, 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and </w:t>
            </w: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 RAW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Video decode engine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Video encode engine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encode and decode engine</w:t>
            </w:r>
          </w:p>
          <w:p w:rsidR="00753DFC" w:rsidRPr="005C0A7A" w:rsidRDefault="00753DFC" w:rsidP="00753DFC">
            <w:pPr>
              <w:pStyle w:val="ListParagraph"/>
              <w:numPr>
                <w:ilvl w:val="0"/>
                <w:numId w:val="34"/>
              </w:num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AV1 decode</w:t>
            </w:r>
          </w:p>
          <w:p w:rsidR="00753DFC" w:rsidRPr="00CA0B73" w:rsidRDefault="00753DFC" w:rsidP="00753DFC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510" w:type="dxa"/>
          </w:tcPr>
          <w:p w:rsidR="00753DFC" w:rsidRPr="00564EE2" w:rsidRDefault="00753DFC" w:rsidP="00753DFC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rPr>
          <w:trHeight w:val="592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RAM</w:t>
            </w:r>
          </w:p>
        </w:tc>
        <w:tc>
          <w:tcPr>
            <w:tcW w:w="2553" w:type="dxa"/>
          </w:tcPr>
          <w:p w:rsidR="00753DFC" w:rsidRPr="00ED34D5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12GB unified memory</w:t>
            </w:r>
          </w:p>
        </w:tc>
        <w:tc>
          <w:tcPr>
            <w:tcW w:w="1510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CAMERA</w:t>
            </w:r>
          </w:p>
        </w:tc>
        <w:tc>
          <w:tcPr>
            <w:tcW w:w="2553" w:type="dxa"/>
          </w:tcPr>
          <w:p w:rsidR="00753DFC" w:rsidRPr="00ED34D5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12MP Wide camera, ƒ/1.8 aperture or minimum</w:t>
            </w:r>
          </w:p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ED34D5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494942">
        <w:trPr>
          <w:trHeight w:val="1107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VIDEO RECORDING</w:t>
            </w:r>
          </w:p>
        </w:tc>
        <w:tc>
          <w:tcPr>
            <w:tcW w:w="2553" w:type="dxa"/>
          </w:tcPr>
          <w:p w:rsidR="00753DFC" w:rsidRPr="00CA0B73" w:rsidRDefault="00494942" w:rsidP="00494942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49494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4K video recording at 24 fps, 25 fps, 30 fps or 60 fps 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564EE2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C533B3">
        <w:trPr>
          <w:trHeight w:val="1451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FRONT CAMERA</w:t>
            </w:r>
          </w:p>
        </w:tc>
        <w:tc>
          <w:tcPr>
            <w:tcW w:w="2553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Landscape 12MP Center Stage camera</w:t>
            </w:r>
            <w:r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</w:t>
            </w: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ƒ/2.0 aperture</w:t>
            </w:r>
            <w:r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or minimum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564EE2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VIDEO CALLING</w:t>
            </w:r>
          </w:p>
        </w:tc>
        <w:tc>
          <w:tcPr>
            <w:tcW w:w="2553" w:type="dxa"/>
          </w:tcPr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hanging="72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Centre Stage</w:t>
            </w:r>
          </w:p>
          <w:p w:rsidR="00753DFC" w:rsidRPr="005C0A7A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lastRenderedPageBreak/>
              <w:t>Can enable FaceTime over Wi</w:t>
            </w: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noBreakHyphen/>
              <w:t>Fi or a mobile network</w:t>
            </w:r>
          </w:p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EF5FE9" w:rsidRDefault="00753DFC" w:rsidP="00753DFC">
            <w:pPr>
              <w:shd w:val="clear" w:color="auto" w:fill="FFFFFF"/>
              <w:spacing w:before="96"/>
              <w:ind w:left="72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rPr>
          <w:trHeight w:val="892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SPEAKERS</w:t>
            </w:r>
          </w:p>
        </w:tc>
        <w:tc>
          <w:tcPr>
            <w:tcW w:w="2553" w:type="dxa"/>
          </w:tcPr>
          <w:p w:rsidR="00753DFC" w:rsidRPr="005C0A7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Landscape stereo speakers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1117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MICROPHONES</w:t>
            </w:r>
          </w:p>
        </w:tc>
        <w:tc>
          <w:tcPr>
            <w:tcW w:w="2553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Dual microphones for calls, video recording and audio recording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630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CONNECTIVITY</w:t>
            </w:r>
          </w:p>
        </w:tc>
        <w:tc>
          <w:tcPr>
            <w:tcW w:w="2553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Wi-Fi</w:t>
            </w:r>
            <w:r w:rsidR="00494942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 xml:space="preserve"> models</w:t>
            </w:r>
          </w:p>
        </w:tc>
        <w:tc>
          <w:tcPr>
            <w:tcW w:w="1510" w:type="dxa"/>
          </w:tcPr>
          <w:p w:rsidR="00753DFC" w:rsidRPr="00367C1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2684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SUPPORT AND MAINTENANCE</w:t>
            </w:r>
          </w:p>
        </w:tc>
        <w:tc>
          <w:tcPr>
            <w:tcW w:w="2553" w:type="dxa"/>
          </w:tcPr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Insurance and maintenance are the responsibility of the lessee</w:t>
            </w:r>
          </w:p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Hardware faulty to be reported before 3.00 pm (Mon – Fri)</w:t>
            </w:r>
          </w:p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On-site Certified Engineer support</w:t>
            </w:r>
          </w:p>
          <w:p w:rsidR="00753DFC" w:rsidRPr="00947104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Email &amp; phone support: 9.00am – 6.00 pm (Mon – Fri) within Peninsular &amp; West Malaysia</w:t>
            </w:r>
          </w:p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0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ind w:left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2684"/>
        </w:trPr>
        <w:tc>
          <w:tcPr>
            <w:tcW w:w="641" w:type="dxa"/>
          </w:tcPr>
          <w:p w:rsidR="00753DFC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15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PROFESSIONAL SERVICE</w:t>
            </w:r>
          </w:p>
        </w:tc>
        <w:tc>
          <w:tcPr>
            <w:tcW w:w="2553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ED34D5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Delivery, installation, Configuration, Commissioning and Documentation during or after officer hours exclude weekend, Public Holidays at single site – Headquarters (HQ)</w:t>
            </w:r>
          </w:p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7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3298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LEASE TERM</w:t>
            </w:r>
          </w:p>
        </w:tc>
        <w:tc>
          <w:tcPr>
            <w:tcW w:w="2553" w:type="dxa"/>
          </w:tcPr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Rental of devices for a period of 3 years.</w:t>
            </w:r>
          </w:p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Provision of replacement unit in the event of hardware failure or device malfunction.</w:t>
            </w:r>
          </w:p>
          <w:p w:rsidR="00753DFC" w:rsidRPr="00947104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16"/>
              </w:tabs>
              <w:spacing w:before="96"/>
              <w:ind w:left="316" w:hanging="31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Technical support and troubleshooting for the rented devices.</w:t>
            </w:r>
          </w:p>
        </w:tc>
        <w:tc>
          <w:tcPr>
            <w:tcW w:w="1510" w:type="dxa"/>
          </w:tcPr>
          <w:p w:rsidR="00753DFC" w:rsidRPr="00947104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553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LEASE TYPE</w:t>
            </w:r>
          </w:p>
        </w:tc>
        <w:tc>
          <w:tcPr>
            <w:tcW w:w="2553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Lease-to-use</w:t>
            </w:r>
          </w:p>
        </w:tc>
        <w:tc>
          <w:tcPr>
            <w:tcW w:w="1510" w:type="dxa"/>
          </w:tcPr>
          <w:p w:rsidR="00753DFC" w:rsidRPr="00367C1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7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</w:tbl>
    <w:p w:rsidR="00ED34D5" w:rsidRDefault="00ED34D5" w:rsidP="004E4EDA">
      <w:pPr>
        <w:pStyle w:val="NoSpacing"/>
      </w:pPr>
    </w:p>
    <w:p w:rsidR="00753DFC" w:rsidRDefault="00753DFC" w:rsidP="004E4EDA">
      <w:pPr>
        <w:pStyle w:val="NoSpacing"/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41"/>
        <w:gridCol w:w="2110"/>
        <w:gridCol w:w="2489"/>
        <w:gridCol w:w="1510"/>
        <w:gridCol w:w="2601"/>
      </w:tblGrid>
      <w:tr w:rsidR="00F9398D" w:rsidRPr="00CA0B73" w:rsidTr="00307D09">
        <w:trPr>
          <w:trHeight w:val="558"/>
          <w:tblHeader/>
        </w:trPr>
        <w:tc>
          <w:tcPr>
            <w:tcW w:w="9351" w:type="dxa"/>
            <w:gridSpan w:val="5"/>
            <w:shd w:val="clear" w:color="auto" w:fill="95B3D7" w:themeFill="accent1" w:themeFillTint="99"/>
            <w:vAlign w:val="center"/>
          </w:tcPr>
          <w:p w:rsidR="00F9398D" w:rsidRPr="006335AD" w:rsidRDefault="00F9398D" w:rsidP="00F9398D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Type - B</w:t>
            </w:r>
          </w:p>
        </w:tc>
      </w:tr>
      <w:tr w:rsidR="00753DFC" w:rsidRPr="00CA0B73" w:rsidTr="0003109E">
        <w:trPr>
          <w:trHeight w:val="558"/>
          <w:tblHeader/>
        </w:trPr>
        <w:tc>
          <w:tcPr>
            <w:tcW w:w="641" w:type="dxa"/>
            <w:vAlign w:val="center"/>
          </w:tcPr>
          <w:p w:rsidR="00753DFC" w:rsidRPr="00CA0B73" w:rsidRDefault="00753DFC" w:rsidP="00F9398D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2110" w:type="dxa"/>
            <w:vAlign w:val="center"/>
          </w:tcPr>
          <w:p w:rsidR="00753DFC" w:rsidRPr="006335AD" w:rsidRDefault="00753DFC" w:rsidP="00F9398D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 w:rsidRPr="006335AD">
              <w:rPr>
                <w:rFonts w:ascii="Arial" w:hAnsi="Arial" w:cs="Arial"/>
                <w:b/>
                <w:sz w:val="24"/>
              </w:rPr>
              <w:t>Item</w:t>
            </w:r>
          </w:p>
        </w:tc>
        <w:tc>
          <w:tcPr>
            <w:tcW w:w="2489" w:type="dxa"/>
            <w:vAlign w:val="center"/>
          </w:tcPr>
          <w:p w:rsidR="00753DFC" w:rsidRPr="006335AD" w:rsidRDefault="00753DFC" w:rsidP="00F9398D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Spesifikasi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Minimum</w:t>
            </w:r>
          </w:p>
        </w:tc>
        <w:tc>
          <w:tcPr>
            <w:tcW w:w="1510" w:type="dxa"/>
            <w:vAlign w:val="center"/>
          </w:tcPr>
          <w:p w:rsidR="00753DFC" w:rsidRPr="006335AD" w:rsidRDefault="00753DFC" w:rsidP="00F9398D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Pematuhan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(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Ya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>/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Tidak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>)</w:t>
            </w:r>
          </w:p>
        </w:tc>
        <w:tc>
          <w:tcPr>
            <w:tcW w:w="2601" w:type="dxa"/>
            <w:vAlign w:val="center"/>
          </w:tcPr>
          <w:p w:rsidR="00753DFC" w:rsidRPr="006335AD" w:rsidRDefault="00753DFC" w:rsidP="00F9398D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Butiran</w:t>
            </w:r>
            <w:proofErr w:type="spellEnd"/>
          </w:p>
          <w:p w:rsidR="00753DFC" w:rsidRPr="006335AD" w:rsidRDefault="00753DFC" w:rsidP="00F9398D">
            <w:pPr>
              <w:pStyle w:val="NoSpacing"/>
              <w:jc w:val="center"/>
              <w:rPr>
                <w:rFonts w:ascii="Arial" w:hAnsi="Arial" w:cs="Arial"/>
                <w:b/>
                <w:sz w:val="24"/>
              </w:rPr>
            </w:pPr>
            <w:r w:rsidRPr="006335AD">
              <w:rPr>
                <w:rFonts w:ascii="Arial" w:hAnsi="Arial" w:cs="Arial"/>
                <w:b/>
                <w:sz w:val="24"/>
              </w:rPr>
              <w:t>(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sila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perincikan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maklumat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6335AD">
              <w:rPr>
                <w:rFonts w:ascii="Arial" w:hAnsi="Arial" w:cs="Arial"/>
                <w:b/>
                <w:sz w:val="24"/>
              </w:rPr>
              <w:t>berkaitan</w:t>
            </w:r>
            <w:proofErr w:type="spellEnd"/>
            <w:r w:rsidRPr="006335AD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753DFC" w:rsidRPr="00CA0B73" w:rsidTr="00753DFC">
        <w:trPr>
          <w:trHeight w:val="558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QUANTITY (UNIT)</w:t>
            </w:r>
          </w:p>
        </w:tc>
        <w:tc>
          <w:tcPr>
            <w:tcW w:w="2489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DISPLAY</w:t>
            </w:r>
          </w:p>
        </w:tc>
        <w:tc>
          <w:tcPr>
            <w:tcW w:w="2489" w:type="dxa"/>
          </w:tcPr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Ultra-Retina XDR display</w:t>
            </w:r>
          </w:p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13”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Tandem OLED3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lastRenderedPageBreak/>
              <w:t xml:space="preserve">2752x2064-pixel resolution at 264 </w:t>
            </w:r>
            <w:proofErr w:type="spellStart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ppi</w:t>
            </w:r>
            <w:proofErr w:type="spellEnd"/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ProMotion</w:t>
            </w:r>
            <w:proofErr w:type="spellEnd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technology with adaptive refresh rates from 10Hz to 120Hz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Wide </w:t>
            </w:r>
            <w:proofErr w:type="spellStart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colour</w:t>
            </w:r>
            <w:proofErr w:type="spellEnd"/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(P3)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True Tone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Fingerprint-resistant oleophobic coating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Fully laminated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Anti-reflective coating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Nano-texture display glass option on 1TB and 2TB models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SDR brightness: 1,000 nits max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XDR brightness: 1,000 nits max full screen, 1,600 nits peak (HDR content only)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 nit minimum brightness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ind w:left="321" w:hanging="283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2,000,000:1 contrast ratio</w:t>
            </w:r>
          </w:p>
          <w:p w:rsidR="00753DFC" w:rsidRPr="0016526B" w:rsidRDefault="00753DFC" w:rsidP="00753DFC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16526B" w:rsidRDefault="00753DFC" w:rsidP="00753DFC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rPr>
          <w:trHeight w:val="471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CAPACITY</w:t>
            </w:r>
          </w:p>
        </w:tc>
        <w:tc>
          <w:tcPr>
            <w:tcW w:w="2489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256</w:t>
            </w:r>
            <w:r w:rsidRPr="00CA0B73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GB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SIZE AND WEIGHT</w:t>
            </w:r>
          </w:p>
        </w:tc>
        <w:tc>
          <w:tcPr>
            <w:tcW w:w="2489" w:type="dxa"/>
          </w:tcPr>
          <w:p w:rsidR="00753DFC" w:rsidRPr="00642F5A" w:rsidRDefault="00753DFC" w:rsidP="00753DFC">
            <w:pPr>
              <w:shd w:val="clear" w:color="auto" w:fill="FFFFFF"/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</w:pPr>
            <w:r w:rsidRPr="00564EE2"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  <w:t>582g</w:t>
            </w:r>
          </w:p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564EE2" w:rsidRDefault="00753DFC" w:rsidP="00753DFC">
            <w:pPr>
              <w:shd w:val="clear" w:color="auto" w:fill="FFFFFF"/>
              <w:rPr>
                <w:rFonts w:ascii="Helvetica" w:eastAsia="Times New Roman" w:hAnsi="Helvetica" w:cs="Times New Roman"/>
                <w:i/>
                <w:color w:val="1D1D1F"/>
                <w:spacing w:val="-6"/>
                <w:sz w:val="26"/>
                <w:szCs w:val="26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CHIP</w:t>
            </w:r>
          </w:p>
        </w:tc>
        <w:tc>
          <w:tcPr>
            <w:tcW w:w="2489" w:type="dxa"/>
          </w:tcPr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M5 chip minimum</w:t>
            </w:r>
          </w:p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753DFC" w:rsidRPr="00564EE2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Models with 256GB or 512GB storage: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16526B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lastRenderedPageBreak/>
              <w:t>9-core CPU with 3 super cores and 6 efficiency cores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10-core GPU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Neural Accelerators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Hardware-accelerated ray tracing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16-core Neural Engine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153GB/s memory bandwidth</w:t>
            </w:r>
          </w:p>
          <w:p w:rsidR="00753DFC" w:rsidRPr="00564EE2" w:rsidRDefault="00753DFC" w:rsidP="00753DFC">
            <w:pPr>
              <w:pStyle w:val="ListParagraph"/>
              <w:numPr>
                <w:ilvl w:val="0"/>
                <w:numId w:val="37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12GB unified memory</w:t>
            </w:r>
          </w:p>
          <w:p w:rsidR="00753DFC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753DFC" w:rsidRPr="00564EE2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Media Engine</w:t>
            </w:r>
          </w:p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  <w:p w:rsidR="00753DFC" w:rsidRDefault="00753DFC" w:rsidP="00753DFC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Hardware-accelerated H.264, HEVC, </w:t>
            </w:r>
            <w:proofErr w:type="spellStart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and </w:t>
            </w:r>
            <w:proofErr w:type="spellStart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RAW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Video decode engine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Video encode engine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proofErr w:type="spellStart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ProRes</w:t>
            </w:r>
            <w:proofErr w:type="spellEnd"/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encode and decode engine</w:t>
            </w:r>
          </w:p>
          <w:p w:rsidR="00753DFC" w:rsidRDefault="00753DFC" w:rsidP="00753DFC">
            <w:pPr>
              <w:pStyle w:val="ListParagraph"/>
              <w:numPr>
                <w:ilvl w:val="0"/>
                <w:numId w:val="38"/>
              </w:numPr>
              <w:shd w:val="clear" w:color="auto" w:fill="FFFFFF"/>
              <w:ind w:left="321" w:hanging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  <w:t>AV1 decode</w:t>
            </w:r>
          </w:p>
          <w:p w:rsidR="00753DFC" w:rsidRPr="00564EE2" w:rsidRDefault="00753DFC" w:rsidP="00753DFC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564EE2" w:rsidRDefault="00753DFC" w:rsidP="00753DFC">
            <w:pPr>
              <w:pStyle w:val="ListParagraph"/>
              <w:shd w:val="clear" w:color="auto" w:fill="FFFFFF"/>
              <w:ind w:left="321"/>
              <w:rPr>
                <w:rFonts w:ascii="Arial" w:eastAsia="Times New Roman" w:hAnsi="Arial" w:cs="Arial"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16526B" w:rsidRDefault="00753DFC" w:rsidP="00753DF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rPr>
          <w:trHeight w:val="592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RAM</w:t>
            </w:r>
          </w:p>
        </w:tc>
        <w:tc>
          <w:tcPr>
            <w:tcW w:w="2489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12GB unified memory</w:t>
            </w:r>
          </w:p>
        </w:tc>
        <w:tc>
          <w:tcPr>
            <w:tcW w:w="1510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CAMERA</w:t>
            </w:r>
          </w:p>
        </w:tc>
        <w:tc>
          <w:tcPr>
            <w:tcW w:w="2489" w:type="dxa"/>
          </w:tcPr>
          <w:p w:rsidR="00753DFC" w:rsidRPr="00ED34D5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D34D5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12MP Wide camera, ƒ/1.8 aperture or minimum</w:t>
            </w:r>
          </w:p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b/>
                <w:bCs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ED34D5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VIDEO RECORDING</w:t>
            </w:r>
          </w:p>
        </w:tc>
        <w:tc>
          <w:tcPr>
            <w:tcW w:w="2489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4K video recording at 24 fps, 25 fps, 30 fps or 60 fps</w:t>
            </w:r>
            <w:r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or minimum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564EE2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9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FRONT CAMERA</w:t>
            </w:r>
          </w:p>
        </w:tc>
        <w:tc>
          <w:tcPr>
            <w:tcW w:w="2489" w:type="dxa"/>
          </w:tcPr>
          <w:p w:rsidR="00753DFC" w:rsidRPr="00564EE2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Landscape 12MP Center Stage camera</w:t>
            </w:r>
          </w:p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64EE2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ƒ/2 aperture</w:t>
            </w:r>
            <w:r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 xml:space="preserve"> </w:t>
            </w:r>
            <w:r w:rsidRPr="00CA0B73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or minimum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564EE2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VIDEO CALLING</w:t>
            </w:r>
          </w:p>
        </w:tc>
        <w:tc>
          <w:tcPr>
            <w:tcW w:w="2489" w:type="dxa"/>
          </w:tcPr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hanging="72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EF5FE9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Centre Stage</w:t>
            </w:r>
          </w:p>
          <w:p w:rsidR="00753DFC" w:rsidRPr="005C0A7A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t>Can enable FaceTime over Wi</w:t>
            </w:r>
            <w:r w:rsidRPr="005C0A7A"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  <w:noBreakHyphen/>
              <w:t>Fi or a mobile network</w:t>
            </w:r>
          </w:p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EF5FE9" w:rsidRDefault="00753DFC" w:rsidP="00753DFC">
            <w:pPr>
              <w:shd w:val="clear" w:color="auto" w:fill="FFFFFF"/>
              <w:spacing w:before="96"/>
              <w:ind w:left="720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</w:tr>
      <w:tr w:rsidR="00753DFC" w:rsidRPr="00CA0B73" w:rsidTr="00753DFC">
        <w:trPr>
          <w:trHeight w:val="892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SPEAKERS</w:t>
            </w:r>
          </w:p>
        </w:tc>
        <w:tc>
          <w:tcPr>
            <w:tcW w:w="2489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Landscape stereo speakers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eastAsia="Times New Roman" w:hAnsi="Arial" w:cs="Arial"/>
                <w:i/>
                <w:color w:val="1D1D1F"/>
                <w:spacing w:val="-6"/>
                <w:sz w:val="24"/>
                <w:szCs w:val="24"/>
                <w:lang w:eastAsia="en-MY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1117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MICROPHONES</w:t>
            </w:r>
          </w:p>
        </w:tc>
        <w:tc>
          <w:tcPr>
            <w:tcW w:w="2489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Dual microphones for calls, video recording and audio recording</w:t>
            </w: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630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CONNECTIVITY</w:t>
            </w:r>
          </w:p>
        </w:tc>
        <w:tc>
          <w:tcPr>
            <w:tcW w:w="2489" w:type="dxa"/>
          </w:tcPr>
          <w:p w:rsidR="00753DFC" w:rsidRPr="00367C1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Wi-Fi</w:t>
            </w:r>
            <w:r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 xml:space="preserve"> &amp; Cellular</w:t>
            </w:r>
          </w:p>
        </w:tc>
        <w:tc>
          <w:tcPr>
            <w:tcW w:w="1510" w:type="dxa"/>
          </w:tcPr>
          <w:p w:rsidR="00753DFC" w:rsidRPr="00367C1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2684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SUPPORT AND MAINTENANCE</w:t>
            </w:r>
          </w:p>
        </w:tc>
        <w:tc>
          <w:tcPr>
            <w:tcW w:w="2489" w:type="dxa"/>
          </w:tcPr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Insurance and maintenance are the responsibility of the lessee</w:t>
            </w:r>
          </w:p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Hardware faulty to be reported before 3.00 pm (Mon – Fri)</w:t>
            </w:r>
          </w:p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On-site Certified Engineer support</w:t>
            </w:r>
          </w:p>
          <w:p w:rsidR="00753DFC" w:rsidRPr="00947104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Email &amp; phone support: 9.00am – 6.00 pm (Mon – Fri) within Peninsular &amp; West Malaysia</w:t>
            </w:r>
          </w:p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0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ind w:left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2684"/>
        </w:trPr>
        <w:tc>
          <w:tcPr>
            <w:tcW w:w="641" w:type="dxa"/>
          </w:tcPr>
          <w:p w:rsidR="00753DFC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15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PROFESSIONAL SERVICE</w:t>
            </w:r>
          </w:p>
        </w:tc>
        <w:tc>
          <w:tcPr>
            <w:tcW w:w="2489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ED34D5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Delivery, installation, Configuration, Commissioning and Documentation during or after officer hours exclude weekend, Public Holidays at single site – Headquarters (HQ)</w:t>
            </w:r>
          </w:p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0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1" w:type="dxa"/>
          </w:tcPr>
          <w:p w:rsidR="00753DFC" w:rsidRPr="00ED34D5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3298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LEASE TERM</w:t>
            </w:r>
          </w:p>
        </w:tc>
        <w:tc>
          <w:tcPr>
            <w:tcW w:w="2489" w:type="dxa"/>
          </w:tcPr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Rental of devices for a period of 3 years.</w:t>
            </w:r>
          </w:p>
          <w:p w:rsidR="00753DFC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Provision of replacement unit in the event of hardware failure or device malfunction.</w:t>
            </w:r>
          </w:p>
          <w:p w:rsidR="00753DFC" w:rsidRPr="00947104" w:rsidRDefault="00753DFC" w:rsidP="00753DFC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21"/>
              </w:tabs>
              <w:spacing w:before="96"/>
              <w:ind w:left="321" w:hanging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947104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Technical support and troubleshooting for the rented devices.</w:t>
            </w:r>
          </w:p>
        </w:tc>
        <w:tc>
          <w:tcPr>
            <w:tcW w:w="1510" w:type="dxa"/>
          </w:tcPr>
          <w:p w:rsidR="00753DFC" w:rsidRPr="00947104" w:rsidRDefault="00753DFC" w:rsidP="00F9398D">
            <w:pPr>
              <w:shd w:val="clear" w:color="auto" w:fill="FFFFFF"/>
              <w:spacing w:before="96"/>
              <w:ind w:left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ind w:left="321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  <w:tr w:rsidR="00753DFC" w:rsidRPr="00CA0B73" w:rsidTr="00753DFC">
        <w:trPr>
          <w:trHeight w:val="553"/>
        </w:trPr>
        <w:tc>
          <w:tcPr>
            <w:tcW w:w="641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2110" w:type="dxa"/>
          </w:tcPr>
          <w:p w:rsidR="00753DFC" w:rsidRPr="00CA0B73" w:rsidRDefault="00753DFC" w:rsidP="00753DFC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A0B73">
              <w:rPr>
                <w:rFonts w:ascii="Arial" w:hAnsi="Arial" w:cs="Arial"/>
                <w:b/>
                <w:i/>
                <w:sz w:val="24"/>
                <w:szCs w:val="24"/>
              </w:rPr>
              <w:t>LEASE TYPE</w:t>
            </w:r>
          </w:p>
        </w:tc>
        <w:tc>
          <w:tcPr>
            <w:tcW w:w="2489" w:type="dxa"/>
          </w:tcPr>
          <w:p w:rsidR="00753DFC" w:rsidRPr="00367C1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  <w:r w:rsidRPr="00CA0B73"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  <w:t>Lease-to-use</w:t>
            </w:r>
          </w:p>
        </w:tc>
        <w:tc>
          <w:tcPr>
            <w:tcW w:w="1510" w:type="dxa"/>
          </w:tcPr>
          <w:p w:rsidR="00753DFC" w:rsidRPr="00367C1A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01" w:type="dxa"/>
          </w:tcPr>
          <w:p w:rsidR="00753DFC" w:rsidRPr="00CA0B73" w:rsidRDefault="00753DFC" w:rsidP="00753DFC">
            <w:pPr>
              <w:shd w:val="clear" w:color="auto" w:fill="FFFFFF"/>
              <w:spacing w:before="96"/>
              <w:rPr>
                <w:rFonts w:ascii="Arial" w:hAnsi="Arial" w:cs="Arial"/>
                <w:i/>
                <w:color w:val="1D1D1F"/>
                <w:spacing w:val="-6"/>
                <w:sz w:val="24"/>
                <w:szCs w:val="24"/>
                <w:shd w:val="clear" w:color="auto" w:fill="FFFFFF"/>
              </w:rPr>
            </w:pPr>
          </w:p>
        </w:tc>
      </w:tr>
    </w:tbl>
    <w:p w:rsidR="00753DFC" w:rsidRDefault="00753DFC" w:rsidP="004E4EDA">
      <w:pPr>
        <w:pStyle w:val="NoSpacing"/>
      </w:pPr>
    </w:p>
    <w:p w:rsidR="00753DFC" w:rsidRDefault="00753DFC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03109E" w:rsidRDefault="0003109E" w:rsidP="004E4EDA">
      <w:pPr>
        <w:pStyle w:val="NoSpacing"/>
      </w:pPr>
    </w:p>
    <w:p w:rsidR="00ED34D5" w:rsidRDefault="00ED34D5" w:rsidP="00ED34D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282E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BAB </w:t>
      </w:r>
      <w:r w:rsidR="00520FD8">
        <w:rPr>
          <w:rFonts w:ascii="Arial" w:hAnsi="Arial" w:cs="Arial"/>
          <w:b/>
          <w:sz w:val="24"/>
          <w:szCs w:val="24"/>
          <w:u w:val="single"/>
        </w:rPr>
        <w:t>4</w:t>
      </w:r>
    </w:p>
    <w:p w:rsidR="00ED34D5" w:rsidRPr="00BA726F" w:rsidRDefault="00ED34D5" w:rsidP="00ED34D5">
      <w:pPr>
        <w:pStyle w:val="NoSpacing"/>
        <w:jc w:val="center"/>
      </w:pPr>
    </w:p>
    <w:p w:rsidR="00DC317C" w:rsidRDefault="002430B6" w:rsidP="004E4EDA">
      <w:pPr>
        <w:tabs>
          <w:tab w:val="left" w:pos="-1440"/>
        </w:tabs>
        <w:spacing w:after="0" w:line="360" w:lineRule="auto"/>
        <w:jc w:val="center"/>
        <w:rPr>
          <w:rFonts w:ascii="Arial" w:eastAsia="MS Mincho" w:hAnsi="Arial" w:cs="Arial"/>
          <w:b/>
          <w:sz w:val="24"/>
          <w:szCs w:val="24"/>
          <w:lang w:val="de-DE"/>
        </w:rPr>
      </w:pPr>
      <w:r>
        <w:rPr>
          <w:rFonts w:ascii="Arial" w:eastAsia="MS Mincho" w:hAnsi="Arial" w:cs="Arial"/>
          <w:b/>
          <w:sz w:val="24"/>
          <w:szCs w:val="24"/>
          <w:lang w:val="de-DE"/>
        </w:rPr>
        <w:t xml:space="preserve">JADUAL </w:t>
      </w:r>
      <w:r w:rsidR="0072240D">
        <w:rPr>
          <w:rFonts w:ascii="Arial" w:eastAsia="MS Mincho" w:hAnsi="Arial" w:cs="Arial"/>
          <w:b/>
          <w:sz w:val="24"/>
          <w:szCs w:val="24"/>
          <w:lang w:val="de-DE"/>
        </w:rPr>
        <w:t xml:space="preserve">TAWARAN </w:t>
      </w:r>
      <w:r>
        <w:rPr>
          <w:rFonts w:ascii="Arial" w:eastAsia="MS Mincho" w:hAnsi="Arial" w:cs="Arial"/>
          <w:b/>
          <w:sz w:val="24"/>
          <w:szCs w:val="24"/>
          <w:lang w:val="de-DE"/>
        </w:rPr>
        <w:t>HARGA</w:t>
      </w:r>
    </w:p>
    <w:p w:rsidR="007F2485" w:rsidRDefault="007F2485" w:rsidP="007F2485">
      <w:pPr>
        <w:spacing w:after="0" w:line="240" w:lineRule="auto"/>
        <w:rPr>
          <w:rFonts w:ascii="Myriad Pro" w:eastAsia="Times New Roman" w:hAnsi="Myriad Pro" w:cs="Arial"/>
          <w:sz w:val="28"/>
          <w:szCs w:val="28"/>
          <w:lang w:val="sv-SE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03"/>
        <w:gridCol w:w="1651"/>
        <w:gridCol w:w="3128"/>
        <w:gridCol w:w="2551"/>
        <w:gridCol w:w="2268"/>
      </w:tblGrid>
      <w:tr w:rsidR="009048D8" w:rsidTr="00307D09">
        <w:trPr>
          <w:trHeight w:val="798"/>
        </w:trPr>
        <w:tc>
          <w:tcPr>
            <w:tcW w:w="603" w:type="dxa"/>
            <w:shd w:val="clear" w:color="auto" w:fill="8DB3E2" w:themeFill="text2" w:themeFillTint="66"/>
            <w:vAlign w:val="center"/>
          </w:tcPr>
          <w:p w:rsidR="009048D8" w:rsidRPr="00B31AF7" w:rsidRDefault="009048D8" w:rsidP="00B31AF7">
            <w:pPr>
              <w:jc w:val="center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No.</w:t>
            </w:r>
          </w:p>
        </w:tc>
        <w:tc>
          <w:tcPr>
            <w:tcW w:w="1651" w:type="dxa"/>
            <w:shd w:val="clear" w:color="auto" w:fill="8DB3E2" w:themeFill="text2" w:themeFillTint="66"/>
            <w:vAlign w:val="center"/>
          </w:tcPr>
          <w:p w:rsidR="009048D8" w:rsidRPr="00B31AF7" w:rsidRDefault="009048D8" w:rsidP="00B31AF7">
            <w:pPr>
              <w:jc w:val="center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B31AF7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Kuantiti (unit)</w:t>
            </w:r>
          </w:p>
        </w:tc>
        <w:tc>
          <w:tcPr>
            <w:tcW w:w="3128" w:type="dxa"/>
            <w:shd w:val="clear" w:color="auto" w:fill="8DB3E2" w:themeFill="text2" w:themeFillTint="66"/>
            <w:vAlign w:val="center"/>
          </w:tcPr>
          <w:p w:rsidR="009048D8" w:rsidRPr="00B31AF7" w:rsidRDefault="009048D8" w:rsidP="00B31AF7">
            <w:pPr>
              <w:jc w:val="center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B31AF7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Jenis Tablet</w:t>
            </w:r>
          </w:p>
        </w:tc>
        <w:tc>
          <w:tcPr>
            <w:tcW w:w="2551" w:type="dxa"/>
            <w:shd w:val="clear" w:color="auto" w:fill="8DB3E2" w:themeFill="text2" w:themeFillTint="66"/>
            <w:vAlign w:val="center"/>
          </w:tcPr>
          <w:p w:rsidR="009048D8" w:rsidRPr="00B31AF7" w:rsidRDefault="009048D8" w:rsidP="00B31AF7">
            <w:pPr>
              <w:jc w:val="center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B31AF7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Jumlah Harga Sebulan (RM)</w:t>
            </w:r>
          </w:p>
        </w:tc>
        <w:tc>
          <w:tcPr>
            <w:tcW w:w="2268" w:type="dxa"/>
            <w:shd w:val="clear" w:color="auto" w:fill="8DB3E2" w:themeFill="text2" w:themeFillTint="66"/>
            <w:vAlign w:val="center"/>
          </w:tcPr>
          <w:p w:rsidR="009048D8" w:rsidRPr="00B31AF7" w:rsidRDefault="009048D8" w:rsidP="00B31AF7">
            <w:pPr>
              <w:jc w:val="center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B31AF7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Jumlah Harga Satu (1) Tahun (RM)</w:t>
            </w:r>
          </w:p>
        </w:tc>
      </w:tr>
      <w:tr w:rsidR="009048D8" w:rsidTr="00307D09">
        <w:trPr>
          <w:trHeight w:val="442"/>
        </w:trPr>
        <w:tc>
          <w:tcPr>
            <w:tcW w:w="603" w:type="dxa"/>
            <w:vAlign w:val="center"/>
          </w:tcPr>
          <w:p w:rsidR="009048D8" w:rsidRDefault="009048D8" w:rsidP="00B31AF7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val="sv-SE"/>
              </w:rPr>
              <w:t>1</w:t>
            </w:r>
          </w:p>
        </w:tc>
        <w:tc>
          <w:tcPr>
            <w:tcW w:w="1651" w:type="dxa"/>
            <w:vAlign w:val="center"/>
          </w:tcPr>
          <w:p w:rsidR="009048D8" w:rsidRDefault="009048D8" w:rsidP="009048D8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val="sv-SE"/>
              </w:rPr>
              <w:t>Type A - 54</w:t>
            </w:r>
          </w:p>
        </w:tc>
        <w:tc>
          <w:tcPr>
            <w:tcW w:w="3128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  <w:tc>
          <w:tcPr>
            <w:tcW w:w="2551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  <w:tc>
          <w:tcPr>
            <w:tcW w:w="2268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</w:tr>
      <w:tr w:rsidR="009048D8" w:rsidTr="00307D09">
        <w:trPr>
          <w:trHeight w:val="442"/>
        </w:trPr>
        <w:tc>
          <w:tcPr>
            <w:tcW w:w="603" w:type="dxa"/>
            <w:vAlign w:val="center"/>
          </w:tcPr>
          <w:p w:rsidR="009048D8" w:rsidRDefault="009048D8" w:rsidP="00B31AF7">
            <w:pPr>
              <w:jc w:val="center"/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val="sv-SE"/>
              </w:rPr>
              <w:t>2</w:t>
            </w:r>
          </w:p>
        </w:tc>
        <w:tc>
          <w:tcPr>
            <w:tcW w:w="1651" w:type="dxa"/>
            <w:vAlign w:val="center"/>
          </w:tcPr>
          <w:p w:rsidR="009048D8" w:rsidRDefault="009048D8" w:rsidP="009048D8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val="sv-SE"/>
              </w:rPr>
              <w:t>Type B - 1</w:t>
            </w:r>
          </w:p>
        </w:tc>
        <w:tc>
          <w:tcPr>
            <w:tcW w:w="3128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  <w:tc>
          <w:tcPr>
            <w:tcW w:w="2551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  <w:tc>
          <w:tcPr>
            <w:tcW w:w="2268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</w:tr>
      <w:tr w:rsidR="009048D8" w:rsidTr="00307D09">
        <w:trPr>
          <w:trHeight w:val="422"/>
        </w:trPr>
        <w:tc>
          <w:tcPr>
            <w:tcW w:w="603" w:type="dxa"/>
          </w:tcPr>
          <w:p w:rsidR="009048D8" w:rsidRPr="00B31AF7" w:rsidRDefault="009048D8" w:rsidP="00B31AF7">
            <w:pPr>
              <w:jc w:val="right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</w:p>
        </w:tc>
        <w:tc>
          <w:tcPr>
            <w:tcW w:w="7330" w:type="dxa"/>
            <w:gridSpan w:val="3"/>
          </w:tcPr>
          <w:p w:rsidR="009048D8" w:rsidRPr="00B31AF7" w:rsidRDefault="009048D8" w:rsidP="00B31AF7">
            <w:pPr>
              <w:jc w:val="right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B31AF7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Jumlah Tawaran Harga (RM)</w:t>
            </w:r>
          </w:p>
        </w:tc>
        <w:tc>
          <w:tcPr>
            <w:tcW w:w="2268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</w:tr>
      <w:tr w:rsidR="009048D8" w:rsidTr="00307D09">
        <w:trPr>
          <w:trHeight w:val="442"/>
        </w:trPr>
        <w:tc>
          <w:tcPr>
            <w:tcW w:w="603" w:type="dxa"/>
          </w:tcPr>
          <w:p w:rsidR="009048D8" w:rsidRPr="00B31AF7" w:rsidRDefault="009048D8" w:rsidP="00B31AF7">
            <w:pPr>
              <w:jc w:val="right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</w:p>
        </w:tc>
        <w:tc>
          <w:tcPr>
            <w:tcW w:w="7330" w:type="dxa"/>
            <w:gridSpan w:val="3"/>
          </w:tcPr>
          <w:p w:rsidR="009048D8" w:rsidRPr="00265708" w:rsidRDefault="009048D8" w:rsidP="00B31AF7">
            <w:pPr>
              <w:jc w:val="right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265708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SST 8% (RM)</w:t>
            </w:r>
          </w:p>
        </w:tc>
        <w:tc>
          <w:tcPr>
            <w:tcW w:w="2268" w:type="dxa"/>
          </w:tcPr>
          <w:p w:rsidR="009048D8" w:rsidRPr="0026570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</w:tr>
      <w:tr w:rsidR="009048D8" w:rsidTr="00307D09">
        <w:trPr>
          <w:trHeight w:val="442"/>
        </w:trPr>
        <w:tc>
          <w:tcPr>
            <w:tcW w:w="603" w:type="dxa"/>
          </w:tcPr>
          <w:p w:rsidR="009048D8" w:rsidRPr="00B31AF7" w:rsidRDefault="009048D8" w:rsidP="00B31AF7">
            <w:pPr>
              <w:jc w:val="right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</w:p>
        </w:tc>
        <w:tc>
          <w:tcPr>
            <w:tcW w:w="7330" w:type="dxa"/>
            <w:gridSpan w:val="3"/>
          </w:tcPr>
          <w:p w:rsidR="009048D8" w:rsidRPr="00B31AF7" w:rsidRDefault="009048D8" w:rsidP="00B31AF7">
            <w:pPr>
              <w:jc w:val="right"/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</w:pPr>
            <w:r w:rsidRPr="00B31AF7">
              <w:rPr>
                <w:rFonts w:ascii="Arial" w:eastAsia="Times New Roman" w:hAnsi="Arial" w:cs="Arial"/>
                <w:b/>
                <w:sz w:val="24"/>
                <w:szCs w:val="28"/>
                <w:lang w:val="sv-SE"/>
              </w:rPr>
              <w:t>Jumlah Harga Keseluruhan Tiga (3) Tahun (RM)</w:t>
            </w:r>
          </w:p>
        </w:tc>
        <w:tc>
          <w:tcPr>
            <w:tcW w:w="2268" w:type="dxa"/>
          </w:tcPr>
          <w:p w:rsidR="009048D8" w:rsidRDefault="009048D8" w:rsidP="007F2485">
            <w:pPr>
              <w:rPr>
                <w:rFonts w:ascii="Arial" w:eastAsia="Times New Roman" w:hAnsi="Arial" w:cs="Arial"/>
                <w:sz w:val="24"/>
                <w:szCs w:val="28"/>
                <w:lang w:val="sv-SE"/>
              </w:rPr>
            </w:pPr>
          </w:p>
        </w:tc>
      </w:tr>
    </w:tbl>
    <w:p w:rsidR="00367C1A" w:rsidRPr="00367C1A" w:rsidRDefault="00367C1A" w:rsidP="007F2485">
      <w:pPr>
        <w:spacing w:after="0" w:line="240" w:lineRule="auto"/>
        <w:rPr>
          <w:rFonts w:ascii="Arial" w:eastAsia="Times New Roman" w:hAnsi="Arial" w:cs="Arial"/>
          <w:sz w:val="24"/>
          <w:szCs w:val="28"/>
          <w:lang w:val="sv-SE"/>
        </w:rPr>
      </w:pPr>
    </w:p>
    <w:p w:rsidR="00367C1A" w:rsidRPr="007F2485" w:rsidRDefault="00367C1A" w:rsidP="007F2485">
      <w:pPr>
        <w:spacing w:after="0" w:line="240" w:lineRule="auto"/>
        <w:rPr>
          <w:rFonts w:ascii="Myriad Pro" w:eastAsia="Times New Roman" w:hAnsi="Myriad Pro" w:cs="Arial"/>
          <w:sz w:val="28"/>
          <w:szCs w:val="28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v-SE"/>
        </w:rPr>
      </w:pPr>
      <w:r w:rsidRPr="007F2485">
        <w:rPr>
          <w:rFonts w:ascii="Arial" w:eastAsia="Times New Roman" w:hAnsi="Arial" w:cs="Arial"/>
          <w:sz w:val="20"/>
          <w:szCs w:val="20"/>
          <w:lang w:val="sv-SE"/>
        </w:rPr>
        <w:t xml:space="preserve">Nota: Jadual harga </w:t>
      </w:r>
      <w:r w:rsidR="004818DC">
        <w:rPr>
          <w:rFonts w:ascii="Arial" w:eastAsia="Times New Roman" w:hAnsi="Arial" w:cs="Arial"/>
          <w:sz w:val="20"/>
          <w:szCs w:val="20"/>
          <w:lang w:val="sv-SE"/>
        </w:rPr>
        <w:t xml:space="preserve">dan mod pembayaran </w:t>
      </w:r>
      <w:r w:rsidRPr="007F2485">
        <w:rPr>
          <w:rFonts w:ascii="Arial" w:eastAsia="Times New Roman" w:hAnsi="Arial" w:cs="Arial"/>
          <w:sz w:val="20"/>
          <w:szCs w:val="20"/>
          <w:lang w:val="sv-SE"/>
        </w:rPr>
        <w:t xml:space="preserve">yang ditawarkan hendaklah </w:t>
      </w:r>
      <w:bookmarkStart w:id="2" w:name="_Hlk237619950"/>
      <w:r w:rsidRPr="007F2485">
        <w:rPr>
          <w:rFonts w:ascii="Arial" w:eastAsia="Times New Roman" w:hAnsi="Arial" w:cs="Arial"/>
          <w:sz w:val="20"/>
          <w:szCs w:val="20"/>
          <w:lang w:val="sv-SE"/>
        </w:rPr>
        <w:t xml:space="preserve">termasuk </w:t>
      </w:r>
      <w:r w:rsidR="004818DC" w:rsidRPr="004818DC">
        <w:rPr>
          <w:rFonts w:ascii="Arial" w:eastAsia="Times New Roman" w:hAnsi="Arial" w:cs="Arial"/>
          <w:sz w:val="20"/>
          <w:szCs w:val="20"/>
          <w:lang w:val="sv-SE"/>
        </w:rPr>
        <w:t>duti setem</w:t>
      </w:r>
      <w:r w:rsidR="004818DC">
        <w:rPr>
          <w:rFonts w:ascii="Arial" w:eastAsia="Times New Roman" w:hAnsi="Arial" w:cs="Arial"/>
          <w:sz w:val="20"/>
          <w:szCs w:val="20"/>
          <w:lang w:val="sv-SE"/>
        </w:rPr>
        <w:t xml:space="preserve">, SST, insurans, penyelenggaraan, penyediaan kontrak sewaan, salinan pendua dan </w:t>
      </w:r>
      <w:r w:rsidR="004818DC" w:rsidRPr="004818DC">
        <w:rPr>
          <w:rFonts w:ascii="Arial" w:eastAsia="Times New Roman" w:hAnsi="Arial" w:cs="Arial"/>
          <w:i/>
          <w:sz w:val="20"/>
          <w:szCs w:val="20"/>
          <w:lang w:val="sv-SE"/>
        </w:rPr>
        <w:t>one-time processing</w:t>
      </w:r>
      <w:r w:rsidR="004818DC">
        <w:rPr>
          <w:rFonts w:ascii="Arial" w:eastAsia="Times New Roman" w:hAnsi="Arial" w:cs="Arial"/>
          <w:sz w:val="20"/>
          <w:szCs w:val="20"/>
          <w:lang w:val="sv-SE"/>
        </w:rPr>
        <w:t xml:space="preserve"> (jika berkenaan)</w:t>
      </w:r>
      <w:bookmarkEnd w:id="2"/>
      <w:r w:rsidR="004818DC">
        <w:rPr>
          <w:rFonts w:ascii="Arial" w:eastAsia="Times New Roman" w:hAnsi="Arial" w:cs="Arial"/>
          <w:sz w:val="20"/>
          <w:szCs w:val="20"/>
          <w:lang w:val="sv-SE"/>
        </w:rPr>
        <w:t>.</w:t>
      </w: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Pengesahan Syarikat:</w:t>
      </w:r>
    </w:p>
    <w:p w:rsid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0B4EC0" w:rsidRPr="007F2485" w:rsidRDefault="000B4EC0" w:rsidP="007F2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F33776">
      <w:pPr>
        <w:numPr>
          <w:ilvl w:val="0"/>
          <w:numId w:val="17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Tandatangan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F33776">
      <w:pPr>
        <w:numPr>
          <w:ilvl w:val="0"/>
          <w:numId w:val="17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Nama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F33776">
      <w:pPr>
        <w:numPr>
          <w:ilvl w:val="0"/>
          <w:numId w:val="17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Jawatan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F33776">
      <w:pPr>
        <w:numPr>
          <w:ilvl w:val="0"/>
          <w:numId w:val="17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Cop Syarikat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F33776">
      <w:pPr>
        <w:numPr>
          <w:ilvl w:val="0"/>
          <w:numId w:val="17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Tarikh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spacing w:after="0" w:line="240" w:lineRule="auto"/>
        <w:rPr>
          <w:rFonts w:ascii="Myriad Pro" w:eastAsia="Times New Roman" w:hAnsi="Myriad Pro" w:cs="Arial"/>
          <w:sz w:val="24"/>
          <w:szCs w:val="24"/>
          <w:lang w:val="sv-SE"/>
        </w:rPr>
      </w:pPr>
    </w:p>
    <w:p w:rsidR="00FF5446" w:rsidRPr="00BA726F" w:rsidRDefault="00FF5446" w:rsidP="004E4EDA">
      <w:pPr>
        <w:rPr>
          <w:rFonts w:ascii="Arial" w:hAnsi="Arial" w:cs="Arial"/>
          <w:b/>
          <w:sz w:val="24"/>
          <w:szCs w:val="24"/>
          <w:u w:val="single"/>
        </w:rPr>
      </w:pPr>
    </w:p>
    <w:p w:rsidR="00BA726F" w:rsidRDefault="00BA726F" w:rsidP="00491C55">
      <w:pPr>
        <w:rPr>
          <w:rFonts w:ascii="Arial" w:hAnsi="Arial" w:cs="Arial"/>
          <w:sz w:val="24"/>
          <w:szCs w:val="24"/>
        </w:rPr>
      </w:pPr>
    </w:p>
    <w:p w:rsidR="001E282E" w:rsidRDefault="001E282E" w:rsidP="00491C55">
      <w:pPr>
        <w:rPr>
          <w:rFonts w:ascii="Arial" w:hAnsi="Arial" w:cs="Arial"/>
          <w:sz w:val="24"/>
          <w:szCs w:val="24"/>
        </w:rPr>
      </w:pPr>
    </w:p>
    <w:p w:rsidR="001E282E" w:rsidRDefault="001E282E" w:rsidP="00491C55">
      <w:pPr>
        <w:rPr>
          <w:rFonts w:ascii="Arial" w:hAnsi="Arial" w:cs="Arial"/>
          <w:sz w:val="24"/>
          <w:szCs w:val="24"/>
        </w:rPr>
      </w:pPr>
    </w:p>
    <w:p w:rsidR="004E4EDA" w:rsidRDefault="004E4EDA" w:rsidP="00491C55">
      <w:pPr>
        <w:rPr>
          <w:rFonts w:ascii="Arial" w:hAnsi="Arial" w:cs="Arial"/>
          <w:sz w:val="24"/>
          <w:szCs w:val="24"/>
        </w:rPr>
      </w:pPr>
    </w:p>
    <w:p w:rsidR="001E282E" w:rsidRDefault="0077576E" w:rsidP="001E282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282E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BAB </w:t>
      </w:r>
      <w:r w:rsidR="00520FD8">
        <w:rPr>
          <w:rFonts w:ascii="Arial" w:hAnsi="Arial" w:cs="Arial"/>
          <w:b/>
          <w:sz w:val="24"/>
          <w:szCs w:val="24"/>
          <w:u w:val="single"/>
        </w:rPr>
        <w:t>5</w:t>
      </w:r>
    </w:p>
    <w:p w:rsidR="00A477E2" w:rsidRDefault="00A477E2" w:rsidP="00A477E2">
      <w:pPr>
        <w:pStyle w:val="NoSpacing"/>
      </w:pPr>
    </w:p>
    <w:p w:rsidR="001E282E" w:rsidRPr="00EE1304" w:rsidRDefault="001E282E" w:rsidP="00F33776">
      <w:pPr>
        <w:pStyle w:val="ListParagraph"/>
        <w:numPr>
          <w:ilvl w:val="0"/>
          <w:numId w:val="11"/>
        </w:numPr>
        <w:spacing w:after="0" w:line="360" w:lineRule="auto"/>
        <w:ind w:left="720" w:hanging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E1304">
        <w:rPr>
          <w:rFonts w:ascii="Arial" w:hAnsi="Arial" w:cs="Arial"/>
          <w:b/>
          <w:sz w:val="24"/>
          <w:szCs w:val="24"/>
          <w:u w:val="single"/>
        </w:rPr>
        <w:t>PENGALAMAN</w:t>
      </w:r>
      <w:r>
        <w:rPr>
          <w:rFonts w:ascii="Arial" w:hAnsi="Arial" w:cs="Arial"/>
          <w:b/>
          <w:sz w:val="24"/>
          <w:szCs w:val="24"/>
          <w:u w:val="single"/>
        </w:rPr>
        <w:t xml:space="preserve"> SYARIKAT</w:t>
      </w:r>
    </w:p>
    <w:p w:rsidR="001E282E" w:rsidRPr="003C2799" w:rsidRDefault="001E282E" w:rsidP="00A477E2">
      <w:pPr>
        <w:pStyle w:val="NoSpacing"/>
        <w:rPr>
          <w:lang w:val="sv-SE"/>
        </w:rPr>
      </w:pPr>
    </w:p>
    <w:p w:rsidR="001E282E" w:rsidRPr="00A477E2" w:rsidRDefault="001E282E" w:rsidP="00A477E2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Senarai projek yang sama yang telah disiapkan dalam tempoh tiga tahu</w:t>
      </w:r>
      <w:r w:rsidR="00A477E2">
        <w:rPr>
          <w:rFonts w:ascii="Arial" w:hAnsi="Arial" w:cs="Arial"/>
          <w:sz w:val="24"/>
          <w:szCs w:val="24"/>
          <w:lang w:val="sv-SE"/>
        </w:rPr>
        <w:t>n terakhir mengikut kronologi:-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135"/>
        <w:gridCol w:w="3768"/>
        <w:gridCol w:w="1954"/>
        <w:gridCol w:w="1440"/>
      </w:tblGrid>
      <w:tr w:rsidR="001E282E" w:rsidRPr="003C2799" w:rsidTr="001E282E"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  <w:lang w:val="sv-SE"/>
              </w:rPr>
              <w:t>Butiran Kontrak</w:t>
            </w:r>
          </w:p>
        </w:tc>
        <w:tc>
          <w:tcPr>
            <w:tcW w:w="3768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  <w:lang w:val="sv-SE"/>
              </w:rPr>
              <w:t>Nam</w:t>
            </w:r>
            <w:r w:rsidRPr="00B2399D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Pelanggan</w:t>
            </w:r>
            <w:proofErr w:type="spellEnd"/>
          </w:p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</w:rPr>
              <w:t>dan Alamat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</w:p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Kontrak</w:t>
            </w:r>
            <w:proofErr w:type="spellEnd"/>
            <w:r w:rsidRPr="00B2399D">
              <w:rPr>
                <w:rFonts w:ascii="Arial" w:hAnsi="Arial" w:cs="Arial"/>
                <w:b/>
                <w:sz w:val="24"/>
                <w:szCs w:val="24"/>
              </w:rPr>
              <w:t xml:space="preserve"> (RM)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Siap</w:t>
            </w:r>
            <w:proofErr w:type="spellEnd"/>
          </w:p>
        </w:tc>
      </w:tr>
      <w:tr w:rsidR="001E282E" w:rsidRPr="003C2799" w:rsidTr="001E282E">
        <w:trPr>
          <w:trHeight w:val="2312"/>
        </w:trPr>
        <w:tc>
          <w:tcPr>
            <w:tcW w:w="603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:rsidR="001E282E" w:rsidRDefault="006F7092" w:rsidP="006F70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709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Mohon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kemukakan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salinan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dokumen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seperti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6F7092">
        <w:rPr>
          <w:rFonts w:ascii="Arial" w:hAnsi="Arial" w:cs="Arial"/>
          <w:sz w:val="20"/>
          <w:szCs w:val="20"/>
        </w:rPr>
        <w:t>Setuju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Terima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7092">
        <w:rPr>
          <w:rFonts w:ascii="Arial" w:hAnsi="Arial" w:cs="Arial"/>
          <w:sz w:val="20"/>
          <w:szCs w:val="20"/>
        </w:rPr>
        <w:t>Pesanan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Pembelian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atau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Kad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Inden</w:t>
      </w:r>
      <w:proofErr w:type="spellEnd"/>
      <w:r w:rsidRPr="006F7092">
        <w:rPr>
          <w:rFonts w:ascii="Arial" w:hAnsi="Arial" w:cs="Arial"/>
          <w:sz w:val="20"/>
          <w:szCs w:val="20"/>
        </w:rPr>
        <w:t>.</w:t>
      </w:r>
    </w:p>
    <w:p w:rsidR="006F7092" w:rsidRPr="006F7092" w:rsidRDefault="006F7092" w:rsidP="006F709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E282E" w:rsidRPr="003C2799" w:rsidRDefault="001E282E" w:rsidP="00F33776">
      <w:pPr>
        <w:pStyle w:val="ListParagraph"/>
        <w:numPr>
          <w:ilvl w:val="0"/>
          <w:numId w:val="11"/>
        </w:numPr>
        <w:spacing w:after="0" w:line="360" w:lineRule="auto"/>
        <w:ind w:left="720" w:hanging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2799">
        <w:rPr>
          <w:rFonts w:ascii="Arial" w:hAnsi="Arial" w:cs="Arial"/>
          <w:b/>
          <w:sz w:val="24"/>
          <w:szCs w:val="24"/>
          <w:u w:val="single"/>
        </w:rPr>
        <w:t>PROJEK YANG SEDANG DILAKSANAKAN</w:t>
      </w:r>
    </w:p>
    <w:p w:rsidR="001E282E" w:rsidRPr="003C2799" w:rsidRDefault="001E282E" w:rsidP="00A477E2">
      <w:pPr>
        <w:pStyle w:val="NoSpacing"/>
      </w:pPr>
    </w:p>
    <w:p w:rsidR="001E282E" w:rsidRPr="003C2799" w:rsidRDefault="001E282E" w:rsidP="001E282E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3C2799">
        <w:rPr>
          <w:rFonts w:ascii="Arial" w:hAnsi="Arial" w:cs="Arial"/>
          <w:sz w:val="24"/>
          <w:szCs w:val="24"/>
        </w:rPr>
        <w:t>Senarai</w:t>
      </w:r>
      <w:proofErr w:type="spellEnd"/>
      <w:r w:rsidRPr="003C27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C2799">
        <w:rPr>
          <w:rFonts w:ascii="Arial" w:hAnsi="Arial" w:cs="Arial"/>
          <w:sz w:val="24"/>
          <w:szCs w:val="24"/>
        </w:rPr>
        <w:t>projek</w:t>
      </w:r>
      <w:proofErr w:type="spellEnd"/>
      <w:r w:rsidRPr="003C279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C2799">
        <w:rPr>
          <w:rFonts w:ascii="Arial" w:hAnsi="Arial" w:cs="Arial"/>
          <w:sz w:val="24"/>
          <w:szCs w:val="24"/>
        </w:rPr>
        <w:t>-</w:t>
      </w:r>
    </w:p>
    <w:tbl>
      <w:tblPr>
        <w:tblW w:w="10043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46"/>
        <w:gridCol w:w="1827"/>
        <w:gridCol w:w="1552"/>
        <w:gridCol w:w="1644"/>
        <w:gridCol w:w="1735"/>
      </w:tblGrid>
      <w:tr w:rsidR="007F2485" w:rsidRPr="003C2799" w:rsidTr="006F7092">
        <w:trPr>
          <w:trHeight w:val="937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Butiran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Kontrak</w:t>
            </w:r>
            <w:proofErr w:type="spellEnd"/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Nama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Pelanggan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&amp; Alamat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Kontrak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(RM)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Mula</w:t>
            </w:r>
            <w:proofErr w:type="spellEnd"/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Tamat</w:t>
            </w:r>
            <w:proofErr w:type="spellEnd"/>
          </w:p>
        </w:tc>
      </w:tr>
      <w:tr w:rsidR="007F2485" w:rsidRPr="003C2799" w:rsidTr="006F7092">
        <w:trPr>
          <w:trHeight w:val="3293"/>
        </w:trPr>
        <w:tc>
          <w:tcPr>
            <w:tcW w:w="639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:rsidR="006F7092" w:rsidRPr="006F7092" w:rsidRDefault="006F7092" w:rsidP="006F70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709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Mohon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kemukakan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salinan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dokumen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seperti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6F7092">
        <w:rPr>
          <w:rFonts w:ascii="Arial" w:hAnsi="Arial" w:cs="Arial"/>
          <w:sz w:val="20"/>
          <w:szCs w:val="20"/>
        </w:rPr>
        <w:t>Setuju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Terima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7092">
        <w:rPr>
          <w:rFonts w:ascii="Arial" w:hAnsi="Arial" w:cs="Arial"/>
          <w:sz w:val="20"/>
          <w:szCs w:val="20"/>
        </w:rPr>
        <w:t>Pesanan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Pembelian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atau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Kad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Inden</w:t>
      </w:r>
      <w:proofErr w:type="spellEnd"/>
      <w:r w:rsidRPr="006F7092">
        <w:rPr>
          <w:rFonts w:ascii="Arial" w:hAnsi="Arial" w:cs="Arial"/>
          <w:sz w:val="20"/>
          <w:szCs w:val="20"/>
        </w:rPr>
        <w:t>.</w:t>
      </w:r>
    </w:p>
    <w:p w:rsidR="001E282E" w:rsidRPr="003C2799" w:rsidRDefault="001E282E" w:rsidP="001E282E">
      <w:pPr>
        <w:spacing w:line="360" w:lineRule="auto"/>
        <w:rPr>
          <w:rFonts w:ascii="Arial" w:hAnsi="Arial" w:cs="Arial"/>
          <w:sz w:val="24"/>
          <w:szCs w:val="24"/>
        </w:rPr>
      </w:pPr>
    </w:p>
    <w:p w:rsidR="00A477E2" w:rsidRDefault="00A477E2" w:rsidP="001E282E">
      <w:pPr>
        <w:spacing w:line="360" w:lineRule="auto"/>
        <w:rPr>
          <w:rFonts w:ascii="Arial" w:hAnsi="Arial" w:cs="Arial"/>
          <w:sz w:val="24"/>
          <w:szCs w:val="24"/>
        </w:rPr>
        <w:sectPr w:rsidR="00A477E2" w:rsidSect="00AE3FA9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477E2" w:rsidRPr="00A477E2" w:rsidRDefault="0077576E" w:rsidP="00A477E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BAB </w:t>
      </w:r>
      <w:r w:rsidR="00520FD8">
        <w:rPr>
          <w:rFonts w:ascii="Arial" w:hAnsi="Arial" w:cs="Arial"/>
          <w:b/>
          <w:sz w:val="24"/>
          <w:szCs w:val="24"/>
          <w:u w:val="single"/>
        </w:rPr>
        <w:t>6</w:t>
      </w:r>
    </w:p>
    <w:p w:rsidR="00A477E2" w:rsidRDefault="00A477E2" w:rsidP="00A477E2">
      <w:pPr>
        <w:pStyle w:val="NoSpacing"/>
      </w:pPr>
    </w:p>
    <w:p w:rsidR="00EB0D4B" w:rsidRDefault="00EB0D4B" w:rsidP="00EB0D4B">
      <w:pPr>
        <w:pStyle w:val="NoSpacing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de-DE"/>
        </w:rPr>
      </w:pPr>
      <w:r w:rsidRPr="00EB0D4B">
        <w:rPr>
          <w:rFonts w:ascii="Arial" w:eastAsia="Times New Roman" w:hAnsi="Arial" w:cs="Arial"/>
          <w:b/>
          <w:sz w:val="24"/>
          <w:szCs w:val="24"/>
          <w:u w:val="single"/>
          <w:lang w:val="de-DE"/>
        </w:rPr>
        <w:t>BUTIR-BUTIR PENYEBUTHARGA &amp; MAKLUMAT KEWANGAN SYARIKAT</w:t>
      </w:r>
    </w:p>
    <w:p w:rsidR="00EB0D4B" w:rsidRPr="00EB0D4B" w:rsidRDefault="00EB0D4B" w:rsidP="00EB0D4B">
      <w:pPr>
        <w:pStyle w:val="NoSpacing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de-DE"/>
        </w:rPr>
      </w:pPr>
    </w:p>
    <w:p w:rsidR="00EB0D4B" w:rsidRPr="003C2799" w:rsidRDefault="00EB0D4B" w:rsidP="00EB0D4B">
      <w:pPr>
        <w:pStyle w:val="NoSpacing"/>
        <w:rPr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Syarikat perlu mengisi dengan lengkap semua seksyen dalam borang ini. Sekiranya ruang tidak mencukupi, maklumat boleh dikemukakan dalam kertas berasingan.</w:t>
      </w:r>
    </w:p>
    <w:p w:rsidR="00EB0D4B" w:rsidRPr="003C2799" w:rsidRDefault="00EB0D4B" w:rsidP="00EB0D4B">
      <w:pPr>
        <w:pStyle w:val="NoSpacing"/>
        <w:rPr>
          <w:lang w:val="sv-SE"/>
        </w:rPr>
      </w:pPr>
    </w:p>
    <w:p w:rsidR="00A477E2" w:rsidRPr="003C2799" w:rsidRDefault="00A477E2" w:rsidP="00F33776">
      <w:pPr>
        <w:numPr>
          <w:ilvl w:val="0"/>
          <w:numId w:val="13"/>
        </w:numPr>
        <w:tabs>
          <w:tab w:val="clear" w:pos="1080"/>
        </w:tabs>
        <w:spacing w:after="0" w:line="360" w:lineRule="auto"/>
        <w:ind w:hanging="1080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3C2799">
        <w:rPr>
          <w:rFonts w:ascii="Arial" w:hAnsi="Arial" w:cs="Arial"/>
          <w:b/>
          <w:sz w:val="24"/>
          <w:szCs w:val="24"/>
          <w:u w:val="single"/>
          <w:lang w:val="sv-SE"/>
        </w:rPr>
        <w:t>MAKLUMAT AM</w:t>
      </w:r>
    </w:p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</w:p>
    <w:tbl>
      <w:tblPr>
        <w:tblW w:w="9959" w:type="dxa"/>
        <w:tblInd w:w="-72" w:type="dxa"/>
        <w:tblLook w:val="01E0" w:firstRow="1" w:lastRow="1" w:firstColumn="1" w:lastColumn="1" w:noHBand="0" w:noVBand="0"/>
      </w:tblPr>
      <w:tblGrid>
        <w:gridCol w:w="720"/>
        <w:gridCol w:w="105"/>
        <w:gridCol w:w="668"/>
        <w:gridCol w:w="2440"/>
        <w:gridCol w:w="334"/>
        <w:gridCol w:w="1058"/>
        <w:gridCol w:w="2714"/>
        <w:gridCol w:w="1534"/>
        <w:gridCol w:w="386"/>
      </w:tblGrid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tabs>
                <w:tab w:val="clear" w:pos="72"/>
                <w:tab w:val="num" w:pos="18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Nama Syarikat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Alamat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No. Telefon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No. Faks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Emel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Tari</w:t>
            </w: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kh Pendaftaran / Penubuhan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N</w:t>
            </w: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o. Daftar Syarikat / Perniagaan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Tempat Pendaftaran/ Penubuhan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F33776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Komposisi Pemegang Saham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633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825" w:type="dxa"/>
        </w:trPr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3832" w:type="dxa"/>
            <w:gridSpan w:val="3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Nama Pemegang Saham</w:t>
            </w:r>
          </w:p>
        </w:tc>
        <w:tc>
          <w:tcPr>
            <w:tcW w:w="2714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Jawatan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% Pegangan</w:t>
            </w:r>
          </w:p>
        </w:tc>
      </w:tr>
      <w:tr w:rsidR="00A477E2" w:rsidRPr="003C2799" w:rsidTr="006335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825" w:type="dxa"/>
          <w:trHeight w:val="1835"/>
        </w:trPr>
        <w:tc>
          <w:tcPr>
            <w:tcW w:w="668" w:type="dxa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832" w:type="dxa"/>
            <w:gridSpan w:val="3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Default="00A477E2" w:rsidP="00F33776">
      <w:pPr>
        <w:numPr>
          <w:ilvl w:val="1"/>
          <w:numId w:val="13"/>
        </w:numPr>
        <w:tabs>
          <w:tab w:val="clear" w:pos="72"/>
          <w:tab w:val="num" w:pos="-5490"/>
        </w:tabs>
        <w:spacing w:after="0" w:line="360" w:lineRule="auto"/>
        <w:ind w:left="720" w:hanging="63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lastRenderedPageBreak/>
        <w:t>Peratusan Penyertaan Bumiputera : ________ (%). (Sila kemukakan maklumat lanjut atau salinan sah pendaftaran sebagai Pembekal Bumiputera dengan Kementerian Kewangan).</w:t>
      </w:r>
    </w:p>
    <w:p w:rsidR="00A477E2" w:rsidRPr="00A477E2" w:rsidRDefault="00A477E2" w:rsidP="00A477E2">
      <w:pPr>
        <w:pStyle w:val="NoSpacing"/>
        <w:rPr>
          <w:lang w:val="sv-SE"/>
        </w:rPr>
      </w:pPr>
    </w:p>
    <w:p w:rsidR="00A477E2" w:rsidRPr="003C2799" w:rsidRDefault="00A477E2" w:rsidP="00F33776">
      <w:pPr>
        <w:numPr>
          <w:ilvl w:val="1"/>
          <w:numId w:val="1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Maklumat Pendaftaran Kementerian Kewangan</w:t>
      </w:r>
    </w:p>
    <w:p w:rsidR="00A477E2" w:rsidRPr="003C2799" w:rsidRDefault="00A477E2" w:rsidP="00A477E2">
      <w:pPr>
        <w:pStyle w:val="NoSpacing"/>
        <w:rPr>
          <w:lang w:val="sv-SE"/>
        </w:rPr>
      </w:pPr>
    </w:p>
    <w:tbl>
      <w:tblPr>
        <w:tblW w:w="933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572"/>
        <w:gridCol w:w="1951"/>
        <w:gridCol w:w="2189"/>
        <w:gridCol w:w="1952"/>
      </w:tblGrid>
      <w:tr w:rsidR="00A477E2" w:rsidRPr="003C2799" w:rsidTr="00CB16AD"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2572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 Pendaftaran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 bidang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Butiran / Keterangan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Tempoh Sah</w:t>
            </w:r>
          </w:p>
        </w:tc>
      </w:tr>
      <w:tr w:rsidR="00A477E2" w:rsidRPr="003C2799" w:rsidTr="00CB16AD">
        <w:trPr>
          <w:trHeight w:val="1538"/>
        </w:trPr>
        <w:tc>
          <w:tcPr>
            <w:tcW w:w="668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1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2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CB16AD">
        <w:trPr>
          <w:trHeight w:val="1538"/>
        </w:trPr>
        <w:tc>
          <w:tcPr>
            <w:tcW w:w="668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pStyle w:val="NoSpacing"/>
        <w:rPr>
          <w:lang w:val="sv-SE"/>
        </w:rPr>
      </w:pPr>
    </w:p>
    <w:p w:rsidR="00A477E2" w:rsidRDefault="00A477E2" w:rsidP="00A477E2">
      <w:pPr>
        <w:ind w:firstLine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Nota : Sila lampi</w:t>
      </w:r>
      <w:r>
        <w:rPr>
          <w:rFonts w:ascii="Arial" w:hAnsi="Arial" w:cs="Arial"/>
          <w:sz w:val="24"/>
          <w:szCs w:val="24"/>
          <w:lang w:val="sv-SE"/>
        </w:rPr>
        <w:t>rkan salinan sijil pendaftaran.</w:t>
      </w:r>
    </w:p>
    <w:p w:rsidR="00A477E2" w:rsidRDefault="00A477E2" w:rsidP="00A477E2">
      <w:pPr>
        <w:pStyle w:val="NoSpacing"/>
        <w:rPr>
          <w:lang w:val="sv-SE"/>
        </w:rPr>
      </w:pPr>
    </w:p>
    <w:p w:rsidR="00A477E2" w:rsidRPr="00DC2B83" w:rsidRDefault="00A477E2" w:rsidP="00F33776">
      <w:pPr>
        <w:numPr>
          <w:ilvl w:val="1"/>
          <w:numId w:val="13"/>
        </w:numPr>
        <w:spacing w:after="0" w:line="360" w:lineRule="auto"/>
        <w:rPr>
          <w:rFonts w:ascii="Arial" w:hAnsi="Arial" w:cs="Arial"/>
          <w:b/>
          <w:sz w:val="24"/>
          <w:szCs w:val="24"/>
          <w:u w:val="single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Struktur Modal Syarikat</w:t>
      </w:r>
      <w:r w:rsidR="007C3955">
        <w:rPr>
          <w:rFonts w:ascii="Arial" w:hAnsi="Arial" w:cs="Arial"/>
          <w:sz w:val="24"/>
          <w:szCs w:val="24"/>
          <w:lang w:val="sv-SE"/>
        </w:rPr>
        <w:t xml:space="preserve"> :</w:t>
      </w:r>
    </w:p>
    <w:p w:rsidR="00A477E2" w:rsidRDefault="00A477E2" w:rsidP="007C3955">
      <w:pPr>
        <w:pStyle w:val="NoSpacing"/>
        <w:rPr>
          <w:lang w:val="sv-SE"/>
        </w:rPr>
      </w:pPr>
    </w:p>
    <w:tbl>
      <w:tblPr>
        <w:tblW w:w="3567" w:type="dxa"/>
        <w:tblInd w:w="648" w:type="dxa"/>
        <w:tblLook w:val="01E0" w:firstRow="1" w:lastRow="1" w:firstColumn="1" w:lastColumn="1" w:noHBand="0" w:noVBand="0"/>
      </w:tblPr>
      <w:tblGrid>
        <w:gridCol w:w="3240"/>
        <w:gridCol w:w="327"/>
      </w:tblGrid>
      <w:tr w:rsidR="007C3955" w:rsidRPr="007C3955" w:rsidTr="007C3955">
        <w:tc>
          <w:tcPr>
            <w:tcW w:w="3240" w:type="dxa"/>
          </w:tcPr>
          <w:p w:rsidR="007C3955" w:rsidRPr="007C3955" w:rsidRDefault="007C3955" w:rsidP="00F33776">
            <w:pPr>
              <w:numPr>
                <w:ilvl w:val="0"/>
                <w:numId w:val="16"/>
              </w:numPr>
              <w:tabs>
                <w:tab w:val="num" w:pos="-6048"/>
              </w:tabs>
              <w:spacing w:before="60" w:after="60" w:line="240" w:lineRule="auto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Modal Dibenarkan</w:t>
            </w:r>
          </w:p>
          <w:p w:rsidR="007C3955" w:rsidRPr="007C3955" w:rsidRDefault="007C3955" w:rsidP="00CB16AD">
            <w:pPr>
              <w:tabs>
                <w:tab w:val="num" w:pos="-6048"/>
              </w:tabs>
              <w:spacing w:before="60" w:after="60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7" w:type="dxa"/>
          </w:tcPr>
          <w:p w:rsidR="007C3955" w:rsidRPr="007C3955" w:rsidRDefault="007C3955" w:rsidP="00CB16AD">
            <w:pPr>
              <w:spacing w:before="60" w:after="60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</w:tr>
      <w:tr w:rsidR="007C3955" w:rsidRPr="007C3955" w:rsidTr="007C3955">
        <w:tc>
          <w:tcPr>
            <w:tcW w:w="3240" w:type="dxa"/>
          </w:tcPr>
          <w:p w:rsidR="007C3955" w:rsidRPr="007C3955" w:rsidRDefault="007C3955" w:rsidP="00F33776">
            <w:pPr>
              <w:numPr>
                <w:ilvl w:val="0"/>
                <w:numId w:val="16"/>
              </w:numPr>
              <w:tabs>
                <w:tab w:val="num" w:pos="-6048"/>
              </w:tabs>
              <w:spacing w:before="60" w:after="60" w:line="240" w:lineRule="auto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Modal Berbayar</w:t>
            </w:r>
          </w:p>
          <w:p w:rsidR="007C3955" w:rsidRPr="007C3955" w:rsidRDefault="007C3955" w:rsidP="00CB16AD">
            <w:pPr>
              <w:tabs>
                <w:tab w:val="num" w:pos="-6048"/>
              </w:tabs>
              <w:spacing w:before="60" w:after="60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7" w:type="dxa"/>
          </w:tcPr>
          <w:p w:rsidR="007C3955" w:rsidRPr="007C3955" w:rsidRDefault="007C3955" w:rsidP="00CB16AD">
            <w:pPr>
              <w:spacing w:before="60" w:after="60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</w:tr>
    </w:tbl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A477E2" w:rsidRPr="003C2799" w:rsidRDefault="00A477E2" w:rsidP="007C3955">
      <w:pPr>
        <w:spacing w:line="360" w:lineRule="auto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3C2799">
        <w:rPr>
          <w:rFonts w:ascii="Arial" w:hAnsi="Arial" w:cs="Arial"/>
          <w:b/>
          <w:sz w:val="24"/>
          <w:szCs w:val="24"/>
          <w:lang w:val="sv-SE"/>
        </w:rPr>
        <w:lastRenderedPageBreak/>
        <w:t>B.</w:t>
      </w:r>
      <w:r w:rsidRPr="003C2799">
        <w:rPr>
          <w:rFonts w:ascii="Arial" w:hAnsi="Arial" w:cs="Arial"/>
          <w:b/>
          <w:sz w:val="24"/>
          <w:szCs w:val="24"/>
          <w:lang w:val="sv-SE"/>
        </w:rPr>
        <w:tab/>
      </w:r>
      <w:r w:rsidRPr="003C2799">
        <w:rPr>
          <w:rFonts w:ascii="Arial" w:hAnsi="Arial" w:cs="Arial"/>
          <w:b/>
          <w:sz w:val="24"/>
          <w:szCs w:val="24"/>
          <w:u w:val="single"/>
          <w:lang w:val="sv-SE"/>
        </w:rPr>
        <w:t>KEWANGAN</w:t>
      </w:r>
    </w:p>
    <w:p w:rsidR="00A477E2" w:rsidRPr="003C2799" w:rsidRDefault="00A477E2" w:rsidP="00A477E2">
      <w:pPr>
        <w:pStyle w:val="NoSpacing"/>
        <w:rPr>
          <w:lang w:val="sv-SE"/>
        </w:rPr>
      </w:pPr>
    </w:p>
    <w:p w:rsidR="00A477E2" w:rsidRPr="003C2799" w:rsidRDefault="00A477E2" w:rsidP="00A477E2">
      <w:pPr>
        <w:spacing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a.</w:t>
      </w:r>
      <w:r w:rsidRPr="003C2799">
        <w:rPr>
          <w:rFonts w:ascii="Arial" w:hAnsi="Arial" w:cs="Arial"/>
          <w:sz w:val="24"/>
          <w:szCs w:val="24"/>
          <w:lang w:val="sv-SE"/>
        </w:rPr>
        <w:tab/>
        <w:t xml:space="preserve">Ringkasan aset dan tanggungan berdasarkan akaun yang diaudit bagi tiga </w:t>
      </w:r>
      <w:r>
        <w:rPr>
          <w:rFonts w:ascii="Arial" w:hAnsi="Arial" w:cs="Arial"/>
          <w:sz w:val="24"/>
          <w:szCs w:val="24"/>
          <w:lang w:val="sv-SE"/>
        </w:rPr>
        <w:t xml:space="preserve">(3) </w:t>
      </w:r>
      <w:r w:rsidRPr="003C2799">
        <w:rPr>
          <w:rFonts w:ascii="Arial" w:hAnsi="Arial" w:cs="Arial"/>
          <w:sz w:val="24"/>
          <w:szCs w:val="24"/>
          <w:lang w:val="sv-SE"/>
        </w:rPr>
        <w:t>tahun terakhir.</w:t>
      </w:r>
    </w:p>
    <w:p w:rsidR="00A477E2" w:rsidRPr="003C2799" w:rsidRDefault="00A477E2" w:rsidP="00A477E2">
      <w:pPr>
        <w:pStyle w:val="NoSpacing"/>
        <w:rPr>
          <w:lang w:val="sv-SE"/>
        </w:rPr>
      </w:pPr>
    </w:p>
    <w:tbl>
      <w:tblPr>
        <w:tblW w:w="990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7"/>
        <w:gridCol w:w="2130"/>
        <w:gridCol w:w="2130"/>
        <w:gridCol w:w="2223"/>
      </w:tblGrid>
      <w:tr w:rsidR="00A477E2" w:rsidRPr="003C2799" w:rsidTr="0077576E">
        <w:trPr>
          <w:cantSplit/>
          <w:trHeight w:val="683"/>
        </w:trPr>
        <w:tc>
          <w:tcPr>
            <w:tcW w:w="3417" w:type="dxa"/>
            <w:vAlign w:val="center"/>
          </w:tcPr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Tahun Kewangan:</w:t>
            </w:r>
          </w:p>
        </w:tc>
        <w:tc>
          <w:tcPr>
            <w:tcW w:w="2130" w:type="dxa"/>
            <w:vAlign w:val="center"/>
          </w:tcPr>
          <w:p w:rsidR="00A477E2" w:rsidRPr="0077576E" w:rsidRDefault="004818DC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v-SE"/>
              </w:rPr>
              <w:t>2023</w:t>
            </w:r>
            <w:r w:rsidR="00A477E2"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br/>
              <w:t>(RM)</w:t>
            </w:r>
          </w:p>
        </w:tc>
        <w:tc>
          <w:tcPr>
            <w:tcW w:w="2130" w:type="dxa"/>
            <w:vAlign w:val="center"/>
          </w:tcPr>
          <w:p w:rsidR="00A477E2" w:rsidRPr="0077576E" w:rsidRDefault="004818DC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v-SE"/>
              </w:rPr>
              <w:t>2024</w:t>
            </w:r>
          </w:p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(RM)</w:t>
            </w:r>
          </w:p>
        </w:tc>
        <w:tc>
          <w:tcPr>
            <w:tcW w:w="2223" w:type="dxa"/>
            <w:vAlign w:val="center"/>
          </w:tcPr>
          <w:p w:rsidR="00A477E2" w:rsidRPr="0077576E" w:rsidRDefault="004818DC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v-SE"/>
              </w:rPr>
              <w:t>2025</w:t>
            </w:r>
          </w:p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(RM)</w:t>
            </w:r>
          </w:p>
        </w:tc>
      </w:tr>
      <w:tr w:rsidR="00A477E2" w:rsidRPr="003C2799" w:rsidTr="00CB16AD">
        <w:tc>
          <w:tcPr>
            <w:tcW w:w="3417" w:type="dxa"/>
          </w:tcPr>
          <w:p w:rsidR="00A477E2" w:rsidRPr="003C2799" w:rsidRDefault="00A477E2" w:rsidP="00F33776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Jumlah Aset </w:t>
            </w:r>
          </w:p>
          <w:p w:rsidR="00A477E2" w:rsidRPr="003C2799" w:rsidRDefault="00A477E2" w:rsidP="00F33776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Aset Semasa </w:t>
            </w:r>
          </w:p>
          <w:p w:rsidR="00A477E2" w:rsidRPr="003C2799" w:rsidRDefault="00A477E2" w:rsidP="00F33776">
            <w:pPr>
              <w:numPr>
                <w:ilvl w:val="0"/>
                <w:numId w:val="12"/>
              </w:numPr>
              <w:spacing w:after="0" w:line="360" w:lineRule="auto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Jumlah Tanggungan </w:t>
            </w:r>
          </w:p>
          <w:p w:rsidR="00A477E2" w:rsidRPr="003C2799" w:rsidRDefault="00A477E2" w:rsidP="00F33776">
            <w:pPr>
              <w:numPr>
                <w:ilvl w:val="0"/>
                <w:numId w:val="12"/>
              </w:numPr>
              <w:spacing w:after="0" w:line="360" w:lineRule="auto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Tanggungan Semasa </w:t>
            </w:r>
          </w:p>
          <w:p w:rsidR="00A477E2" w:rsidRPr="003C2799" w:rsidRDefault="00A477E2" w:rsidP="00F33776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Nilai Bersih </w:t>
            </w:r>
          </w:p>
          <w:p w:rsidR="00A477E2" w:rsidRPr="003C2799" w:rsidRDefault="00A477E2" w:rsidP="00F33776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Modal Kerja </w:t>
            </w:r>
          </w:p>
        </w:tc>
        <w:tc>
          <w:tcPr>
            <w:tcW w:w="2130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30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223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Pr="003C2799" w:rsidRDefault="00A477E2" w:rsidP="00A477E2">
      <w:pPr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Nota : Penyata Kewangan yang telah diaudit bagi tiga (3) tahun berakhir hendaklah disertakan</w:t>
      </w:r>
    </w:p>
    <w:p w:rsidR="00A477E2" w:rsidRPr="003C2799" w:rsidRDefault="00A477E2" w:rsidP="00A477E2">
      <w:pPr>
        <w:pStyle w:val="NoSpacing"/>
        <w:rPr>
          <w:lang w:val="sv-SE"/>
        </w:rPr>
      </w:pPr>
    </w:p>
    <w:p w:rsidR="00A477E2" w:rsidRPr="003C2799" w:rsidRDefault="00A477E2" w:rsidP="00F33776">
      <w:pPr>
        <w:numPr>
          <w:ilvl w:val="2"/>
          <w:numId w:val="14"/>
        </w:numPr>
        <w:tabs>
          <w:tab w:val="clear" w:pos="2340"/>
          <w:tab w:val="left" w:pos="-5490"/>
        </w:tabs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Bank-bank Utama:</w:t>
      </w:r>
    </w:p>
    <w:p w:rsidR="00A477E2" w:rsidRPr="003C2799" w:rsidRDefault="00A477E2" w:rsidP="00A477E2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sv-SE"/>
        </w:rPr>
      </w:pPr>
    </w:p>
    <w:tbl>
      <w:tblPr>
        <w:tblW w:w="990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5676"/>
        <w:gridCol w:w="3507"/>
      </w:tblGrid>
      <w:tr w:rsidR="00A477E2" w:rsidRPr="003C2799" w:rsidTr="00CB16AD">
        <w:tc>
          <w:tcPr>
            <w:tcW w:w="717" w:type="dxa"/>
            <w:vAlign w:val="center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5676" w:type="dxa"/>
            <w:vAlign w:val="center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Nama Bank &amp; Alamat</w:t>
            </w:r>
          </w:p>
        </w:tc>
        <w:tc>
          <w:tcPr>
            <w:tcW w:w="3507" w:type="dxa"/>
            <w:vAlign w:val="center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Jenis Akaun</w:t>
            </w:r>
          </w:p>
        </w:tc>
      </w:tr>
      <w:tr w:rsidR="00A477E2" w:rsidRPr="003C2799" w:rsidTr="00CB16AD">
        <w:trPr>
          <w:trHeight w:val="2735"/>
        </w:trPr>
        <w:tc>
          <w:tcPr>
            <w:tcW w:w="717" w:type="dxa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1.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2.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3.</w:t>
            </w:r>
          </w:p>
        </w:tc>
        <w:tc>
          <w:tcPr>
            <w:tcW w:w="5676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507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Default="00A477E2" w:rsidP="00F33776">
      <w:pPr>
        <w:numPr>
          <w:ilvl w:val="2"/>
          <w:numId w:val="14"/>
        </w:numPr>
        <w:tabs>
          <w:tab w:val="clear" w:pos="2340"/>
          <w:tab w:val="num" w:pos="-5220"/>
        </w:tabs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lastRenderedPageBreak/>
        <w:t>Kemudahan Kredit (Jenis dan jumlah kredit yang boleh disediakan oleh syarikat:)</w:t>
      </w:r>
    </w:p>
    <w:p w:rsidR="00A477E2" w:rsidRPr="003C2799" w:rsidRDefault="00A477E2" w:rsidP="00A477E2">
      <w:pPr>
        <w:pStyle w:val="NoSpacing"/>
        <w:rPr>
          <w:lang w:val="sv-S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971"/>
        <w:gridCol w:w="2052"/>
        <w:gridCol w:w="2192"/>
      </w:tblGrid>
      <w:tr w:rsidR="00A477E2" w:rsidRPr="003C2799" w:rsidTr="00CB16AD">
        <w:tc>
          <w:tcPr>
            <w:tcW w:w="685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4971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Jenis Kemudahan Kredit</w:t>
            </w:r>
          </w:p>
        </w:tc>
        <w:tc>
          <w:tcPr>
            <w:tcW w:w="2052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Bank/Institusi Kewangan</w:t>
            </w:r>
          </w:p>
        </w:tc>
        <w:tc>
          <w:tcPr>
            <w:tcW w:w="2192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Jumlah (RM)</w:t>
            </w:r>
          </w:p>
        </w:tc>
      </w:tr>
      <w:tr w:rsidR="00A477E2" w:rsidRPr="003C2799" w:rsidTr="00CB16AD">
        <w:trPr>
          <w:trHeight w:val="2735"/>
        </w:trPr>
        <w:tc>
          <w:tcPr>
            <w:tcW w:w="685" w:type="dxa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1.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2.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3.</w:t>
            </w:r>
          </w:p>
        </w:tc>
        <w:tc>
          <w:tcPr>
            <w:tcW w:w="4971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52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92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2A2712" w:rsidRDefault="002A2712" w:rsidP="002A2712">
      <w:pPr>
        <w:pStyle w:val="NoSpacing"/>
        <w:rPr>
          <w:lang w:val="sv-SE"/>
        </w:rPr>
      </w:pPr>
    </w:p>
    <w:p w:rsidR="00A477E2" w:rsidRPr="00EB0D4B" w:rsidRDefault="00A477E2" w:rsidP="00A477E2">
      <w:pPr>
        <w:spacing w:before="60" w:after="6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EB0D4B">
        <w:rPr>
          <w:rFonts w:ascii="Arial" w:hAnsi="Arial" w:cs="Arial"/>
          <w:b/>
          <w:sz w:val="24"/>
          <w:szCs w:val="24"/>
          <w:u w:val="single"/>
          <w:lang w:val="sv-SE"/>
        </w:rPr>
        <w:lastRenderedPageBreak/>
        <w:t>SENARAI SEMAKAN</w:t>
      </w:r>
    </w:p>
    <w:p w:rsidR="00A477E2" w:rsidRPr="00A477E2" w:rsidRDefault="00A477E2" w:rsidP="004F7C70">
      <w:pPr>
        <w:pStyle w:val="NoSpacing"/>
        <w:jc w:val="both"/>
        <w:rPr>
          <w:rFonts w:ascii="Arial" w:hAnsi="Arial" w:cs="Arial"/>
          <w:sz w:val="24"/>
          <w:szCs w:val="24"/>
          <w:lang w:val="sv-SE"/>
        </w:rPr>
      </w:pPr>
    </w:p>
    <w:p w:rsidR="000A237C" w:rsidRDefault="000A237C" w:rsidP="007D33B1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lang w:val="sv-SE"/>
        </w:rPr>
      </w:pPr>
      <w:r w:rsidRPr="000A237C">
        <w:rPr>
          <w:rFonts w:ascii="Arial" w:hAnsi="Arial" w:cs="Arial"/>
          <w:b/>
          <w:sz w:val="24"/>
          <w:szCs w:val="24"/>
          <w:lang w:val="sv-SE"/>
        </w:rPr>
        <w:t>SEBUTHARGA PERKHIDMATAN SEWAAN 55 UNIT TABLET BAGI KEGUNAAN PENGURUSAN MIDA, PENGARAH (IBU PEJABAT DAN NEGERI) DAN KETUA SEKSYEN/UNIT UNTUK TEMPOH TIGA (3) TAHUN</w:t>
      </w:r>
    </w:p>
    <w:p w:rsidR="000A237C" w:rsidRDefault="000A237C" w:rsidP="007D33B1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lang w:val="sv-SE"/>
        </w:rPr>
      </w:pPr>
    </w:p>
    <w:p w:rsidR="00A477E2" w:rsidRPr="007D33B1" w:rsidRDefault="007F2485" w:rsidP="007D33B1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lang w:val="sv-SE"/>
        </w:rPr>
      </w:pPr>
      <w:r>
        <w:rPr>
          <w:rFonts w:ascii="Arial" w:hAnsi="Arial" w:cs="Arial"/>
          <w:b/>
          <w:sz w:val="24"/>
          <w:szCs w:val="24"/>
          <w:lang w:val="sv-SE"/>
        </w:rPr>
        <w:t xml:space="preserve">SEBUTHARGA MIDA BIL: </w:t>
      </w:r>
      <w:r w:rsidR="007D33B1">
        <w:rPr>
          <w:rFonts w:ascii="Arial" w:hAnsi="Arial" w:cs="Arial"/>
          <w:b/>
          <w:sz w:val="24"/>
          <w:szCs w:val="24"/>
          <w:lang w:val="sv-SE"/>
        </w:rPr>
        <w:t>1</w:t>
      </w:r>
      <w:r w:rsidR="004F7C70">
        <w:rPr>
          <w:rFonts w:ascii="Arial" w:hAnsi="Arial" w:cs="Arial"/>
          <w:b/>
          <w:sz w:val="24"/>
          <w:szCs w:val="24"/>
          <w:lang w:val="sv-SE"/>
        </w:rPr>
        <w:t>7</w:t>
      </w:r>
      <w:r w:rsidR="00A477E2" w:rsidRPr="00A477E2">
        <w:rPr>
          <w:rFonts w:ascii="Arial" w:hAnsi="Arial" w:cs="Arial"/>
          <w:b/>
          <w:sz w:val="24"/>
          <w:szCs w:val="24"/>
          <w:lang w:val="sv-SE"/>
        </w:rPr>
        <w:t>/202</w:t>
      </w:r>
      <w:r w:rsidR="007D33B1">
        <w:rPr>
          <w:rFonts w:ascii="Arial" w:hAnsi="Arial" w:cs="Arial"/>
          <w:b/>
          <w:sz w:val="24"/>
          <w:szCs w:val="24"/>
          <w:lang w:val="sv-SE"/>
        </w:rPr>
        <w:t>6</w:t>
      </w:r>
    </w:p>
    <w:p w:rsidR="006C1FDC" w:rsidRPr="001F172C" w:rsidRDefault="00A477E2" w:rsidP="001F172C">
      <w:pPr>
        <w:spacing w:before="60" w:after="60" w:line="360" w:lineRule="auto"/>
        <w:rPr>
          <w:rFonts w:ascii="Arial" w:hAnsi="Arial" w:cs="Arial"/>
          <w:sz w:val="24"/>
          <w:szCs w:val="24"/>
          <w:lang w:val="sv-SE"/>
        </w:rPr>
      </w:pPr>
      <w:r w:rsidRPr="00A477E2">
        <w:rPr>
          <w:rFonts w:ascii="Arial" w:hAnsi="Arial" w:cs="Arial"/>
          <w:sz w:val="24"/>
          <w:szCs w:val="24"/>
          <w:lang w:val="sv-SE"/>
        </w:rPr>
        <w:t xml:space="preserve">Sila tandakan </w:t>
      </w:r>
      <w:r w:rsidRPr="00A477E2">
        <w:rPr>
          <w:rFonts w:ascii="Arial" w:hAnsi="Arial" w:cs="Arial"/>
          <w:b/>
          <w:sz w:val="24"/>
          <w:szCs w:val="24"/>
          <w:lang w:val="sv-SE"/>
        </w:rPr>
        <w:t>( √ )</w:t>
      </w:r>
      <w:r w:rsidRPr="00A477E2">
        <w:rPr>
          <w:rFonts w:ascii="Arial" w:hAnsi="Arial" w:cs="Arial"/>
          <w:sz w:val="24"/>
          <w:szCs w:val="24"/>
          <w:lang w:val="sv-SE"/>
        </w:rPr>
        <w:t xml:space="preserve"> bagi Dokumen-dokumen yang disertakan.</w:t>
      </w:r>
    </w:p>
    <w:tbl>
      <w:tblPr>
        <w:tblpPr w:leftFromText="180" w:rightFromText="180" w:vertAnchor="text" w:tblpX="-342" w:tblpY="1"/>
        <w:tblOverlap w:val="never"/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78"/>
        <w:gridCol w:w="2070"/>
        <w:gridCol w:w="2064"/>
      </w:tblGrid>
      <w:tr w:rsidR="00A477E2" w:rsidRPr="00A477E2" w:rsidTr="00CB16AD">
        <w:trPr>
          <w:tblHeader/>
        </w:trPr>
        <w:tc>
          <w:tcPr>
            <w:tcW w:w="720" w:type="dxa"/>
            <w:shd w:val="clear" w:color="auto" w:fill="C6D9F1" w:themeFill="text2" w:themeFillTint="33"/>
            <w:vAlign w:val="center"/>
          </w:tcPr>
          <w:p w:rsidR="00A477E2" w:rsidRPr="00A477E2" w:rsidRDefault="00A477E2" w:rsidP="00CB16A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lang w:val="sv-SE"/>
              </w:rPr>
              <w:t>Bil.</w:t>
            </w:r>
          </w:p>
        </w:tc>
        <w:tc>
          <w:tcPr>
            <w:tcW w:w="4878" w:type="dxa"/>
            <w:shd w:val="clear" w:color="auto" w:fill="C6D9F1" w:themeFill="text2" w:themeFillTint="33"/>
            <w:vAlign w:val="center"/>
          </w:tcPr>
          <w:p w:rsidR="00A477E2" w:rsidRPr="00A477E2" w:rsidRDefault="00A477E2" w:rsidP="00CB16A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lang w:val="sv-SE"/>
              </w:rPr>
              <w:t>Perkara / Dokumen</w:t>
            </w:r>
          </w:p>
        </w:tc>
        <w:tc>
          <w:tcPr>
            <w:tcW w:w="2070" w:type="dxa"/>
            <w:shd w:val="clear" w:color="auto" w:fill="C6D9F1" w:themeFill="text2" w:themeFillTint="33"/>
            <w:vAlign w:val="center"/>
          </w:tcPr>
          <w:p w:rsidR="00A477E2" w:rsidRPr="00A477E2" w:rsidRDefault="00A477E2" w:rsidP="00CB16A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lang w:val="sv-SE"/>
              </w:rPr>
              <w:t>Semakan oleh Syarikat</w:t>
            </w:r>
          </w:p>
        </w:tc>
        <w:tc>
          <w:tcPr>
            <w:tcW w:w="2064" w:type="dxa"/>
            <w:shd w:val="clear" w:color="auto" w:fill="C6D9F1" w:themeFill="text2" w:themeFillTint="33"/>
            <w:vAlign w:val="center"/>
          </w:tcPr>
          <w:p w:rsidR="00A477E2" w:rsidRPr="00A477E2" w:rsidRDefault="00A477E2" w:rsidP="00CB16A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lang w:val="sv-SE"/>
              </w:rPr>
              <w:t xml:space="preserve">Semakan oleh </w:t>
            </w:r>
          </w:p>
          <w:p w:rsidR="00A477E2" w:rsidRPr="00A477E2" w:rsidRDefault="00A477E2" w:rsidP="00CB16AD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lang w:val="sv-SE"/>
              </w:rPr>
              <w:t>MIDA</w:t>
            </w:r>
          </w:p>
        </w:tc>
      </w:tr>
      <w:tr w:rsidR="00A477E2" w:rsidRPr="00A477E2" w:rsidTr="00CB16AD">
        <w:trPr>
          <w:trHeight w:val="327"/>
        </w:trPr>
        <w:tc>
          <w:tcPr>
            <w:tcW w:w="720" w:type="dxa"/>
          </w:tcPr>
          <w:p w:rsidR="00A477E2" w:rsidRPr="00A477E2" w:rsidRDefault="00A477E2" w:rsidP="00F33776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A477E2" w:rsidRPr="001F172C" w:rsidRDefault="00A477E2" w:rsidP="00CB16AD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1F172C">
              <w:rPr>
                <w:rFonts w:ascii="Arial" w:hAnsi="Arial" w:cs="Arial"/>
                <w:b/>
                <w:sz w:val="24"/>
                <w:szCs w:val="24"/>
                <w:lang w:val="sv-SE"/>
              </w:rPr>
              <w:t>Salinan Sijil Akuan Pendaftaran dari Kementerian Kewangan (MOF)</w:t>
            </w:r>
          </w:p>
        </w:tc>
        <w:tc>
          <w:tcPr>
            <w:tcW w:w="2070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A477E2" w:rsidTr="00CB16AD">
        <w:tc>
          <w:tcPr>
            <w:tcW w:w="720" w:type="dxa"/>
          </w:tcPr>
          <w:p w:rsidR="00A477E2" w:rsidRPr="00A477E2" w:rsidRDefault="00A477E2" w:rsidP="00F33776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A477E2" w:rsidRPr="001F172C" w:rsidRDefault="00A477E2" w:rsidP="00CB16AD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1F172C">
              <w:rPr>
                <w:rFonts w:ascii="Arial" w:hAnsi="Arial" w:cs="Arial"/>
                <w:b/>
                <w:sz w:val="24"/>
                <w:szCs w:val="24"/>
              </w:rPr>
              <w:t xml:space="preserve">Salinan </w:t>
            </w:r>
            <w:proofErr w:type="spellStart"/>
            <w:r w:rsidRPr="001F172C">
              <w:rPr>
                <w:rFonts w:ascii="Arial" w:hAnsi="Arial" w:cs="Arial"/>
                <w:b/>
                <w:sz w:val="24"/>
                <w:szCs w:val="24"/>
              </w:rPr>
              <w:t>Sijil</w:t>
            </w:r>
            <w:proofErr w:type="spellEnd"/>
            <w:r w:rsidRPr="001F17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F172C">
              <w:rPr>
                <w:rFonts w:ascii="Arial" w:hAnsi="Arial" w:cs="Arial"/>
                <w:b/>
                <w:sz w:val="24"/>
                <w:szCs w:val="24"/>
              </w:rPr>
              <w:t>Berdaftar</w:t>
            </w:r>
            <w:proofErr w:type="spellEnd"/>
            <w:r w:rsidRPr="001F172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F172C">
              <w:rPr>
                <w:rFonts w:ascii="Arial" w:hAnsi="Arial" w:cs="Arial"/>
                <w:b/>
                <w:sz w:val="24"/>
                <w:szCs w:val="24"/>
              </w:rPr>
              <w:t>Dengan</w:t>
            </w:r>
            <w:proofErr w:type="spellEnd"/>
            <w:r w:rsidRPr="001F172C">
              <w:rPr>
                <w:rFonts w:ascii="Arial" w:hAnsi="Arial" w:cs="Arial"/>
                <w:b/>
                <w:sz w:val="24"/>
                <w:szCs w:val="24"/>
              </w:rPr>
              <w:t xml:space="preserve"> Suruhanjaya Syarikat Malaysia (SSM)</w:t>
            </w:r>
          </w:p>
        </w:tc>
        <w:tc>
          <w:tcPr>
            <w:tcW w:w="2070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E34B2" w:rsidRPr="00A477E2" w:rsidTr="00CB16AD"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FE34B2" w:rsidRDefault="00FE34B2" w:rsidP="00FE34B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FE34B2">
              <w:rPr>
                <w:rFonts w:ascii="Arial" w:hAnsi="Arial" w:cs="Arial"/>
                <w:b/>
                <w:sz w:val="24"/>
                <w:szCs w:val="24"/>
                <w:lang w:val="sv-SE"/>
              </w:rPr>
              <w:t>Sijil Pematuhan Cukai LHDN (TCC)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E34B2" w:rsidRPr="00A477E2" w:rsidTr="00CB16AD"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FE34B2" w:rsidRDefault="00FE34B2" w:rsidP="00FE34B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FE34B2">
              <w:rPr>
                <w:rFonts w:ascii="Arial" w:hAnsi="Arial" w:cs="Arial"/>
                <w:b/>
                <w:sz w:val="24"/>
                <w:szCs w:val="24"/>
                <w:lang w:val="sv-SE"/>
              </w:rPr>
              <w:t>Surat Akuan Penyebutharga (Bab 1)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E34B2" w:rsidRPr="00A477E2" w:rsidTr="00CB16AD"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FE34B2" w:rsidRDefault="00FE34B2" w:rsidP="00FE34B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FE34B2">
              <w:rPr>
                <w:rFonts w:ascii="Arial" w:hAnsi="Arial" w:cs="Arial"/>
                <w:b/>
                <w:sz w:val="24"/>
                <w:szCs w:val="24"/>
                <w:lang w:val="sv-SE"/>
              </w:rPr>
              <w:t>Surat Akuan Pembida (Bab 1)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E34B2" w:rsidRPr="00A477E2" w:rsidTr="00CB16AD"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FE34B2" w:rsidRDefault="00FE34B2" w:rsidP="00FE34B2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FE34B2">
              <w:rPr>
                <w:rFonts w:ascii="Arial" w:hAnsi="Arial" w:cs="Arial"/>
                <w:b/>
                <w:sz w:val="24"/>
                <w:szCs w:val="24"/>
                <w:lang w:val="sv-SE"/>
              </w:rPr>
              <w:t>Jadual Maklum Balas Teknikal (Bab 3)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E34B2" w:rsidRPr="00A477E2" w:rsidTr="00CB16AD">
        <w:trPr>
          <w:trHeight w:val="264"/>
        </w:trPr>
        <w:tc>
          <w:tcPr>
            <w:tcW w:w="720" w:type="dxa"/>
            <w:vAlign w:val="center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  <w:vAlign w:val="center"/>
          </w:tcPr>
          <w:p w:rsidR="00FE34B2" w:rsidRPr="00FE34B2" w:rsidRDefault="00FE34B2" w:rsidP="00FE34B2">
            <w:pPr>
              <w:pStyle w:val="NoSpacing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FE34B2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Jadual Tawaran Harga (Bab 4)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4B2" w:rsidRPr="00A477E2" w:rsidTr="00CB16AD">
        <w:trPr>
          <w:trHeight w:val="444"/>
        </w:trPr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  <w:vAlign w:val="center"/>
          </w:tcPr>
          <w:p w:rsidR="00FE34B2" w:rsidRDefault="00FE34B2" w:rsidP="00FE34B2">
            <w:pPr>
              <w:pStyle w:val="NoSpacing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A477E2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Pengalaman Syarikat (Bab </w:t>
            </w: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5</w:t>
            </w:r>
            <w:r w:rsidRPr="00A477E2">
              <w:rPr>
                <w:rFonts w:ascii="Arial" w:eastAsia="MS Mincho" w:hAnsi="Arial" w:cs="Arial"/>
                <w:sz w:val="24"/>
                <w:szCs w:val="24"/>
                <w:lang w:val="sv-SE"/>
              </w:rPr>
              <w:t>)</w:t>
            </w:r>
          </w:p>
          <w:p w:rsidR="00FE34B2" w:rsidRDefault="00FE34B2" w:rsidP="00FE34B2">
            <w:pPr>
              <w:pStyle w:val="NoSpacing"/>
              <w:rPr>
                <w:rFonts w:ascii="Arial" w:eastAsia="MS Mincho" w:hAnsi="Arial" w:cs="Arial"/>
                <w:sz w:val="24"/>
                <w:szCs w:val="24"/>
              </w:rPr>
            </w:pPr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* 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Mohon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kemukakan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MS Mincho" w:hAnsi="Arial" w:cs="Arial"/>
                <w:sz w:val="24"/>
                <w:szCs w:val="24"/>
              </w:rPr>
              <w:t>s</w:t>
            </w:r>
            <w:r w:rsidRPr="006F7092">
              <w:rPr>
                <w:rFonts w:ascii="Arial" w:eastAsia="MS Mincho" w:hAnsi="Arial" w:cs="Arial"/>
                <w:sz w:val="24"/>
                <w:szCs w:val="24"/>
              </w:rPr>
              <w:t>alinan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dokumen</w:t>
            </w:r>
            <w:proofErr w:type="spellEnd"/>
          </w:p>
          <w:p w:rsidR="00FE34B2" w:rsidRDefault="00FE34B2" w:rsidP="00FE34B2">
            <w:pPr>
              <w:pStyle w:val="NoSpacing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  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seperti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Surat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Setuju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Terima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,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Pesanan</w:t>
            </w:r>
            <w:proofErr w:type="spellEnd"/>
          </w:p>
          <w:p w:rsidR="00FE34B2" w:rsidRPr="006F7092" w:rsidRDefault="00FE34B2" w:rsidP="00FE34B2">
            <w:pPr>
              <w:pStyle w:val="NoSpacing"/>
              <w:rPr>
                <w:rFonts w:ascii="Arial" w:eastAsia="MS Mincho" w:hAnsi="Arial" w:cs="Arial"/>
                <w:sz w:val="24"/>
                <w:szCs w:val="24"/>
              </w:rPr>
            </w:pPr>
            <w:r>
              <w:rPr>
                <w:rFonts w:ascii="Arial" w:eastAsia="MS Mincho" w:hAnsi="Arial" w:cs="Arial"/>
                <w:sz w:val="24"/>
                <w:szCs w:val="24"/>
              </w:rPr>
              <w:t xml:space="preserve">  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Pembelian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atau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Kad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6F7092">
              <w:rPr>
                <w:rFonts w:ascii="Arial" w:eastAsia="MS Mincho" w:hAnsi="Arial" w:cs="Arial"/>
                <w:sz w:val="24"/>
                <w:szCs w:val="24"/>
              </w:rPr>
              <w:t>Inden</w:t>
            </w:r>
            <w:proofErr w:type="spellEnd"/>
            <w:r w:rsidRPr="006F7092">
              <w:rPr>
                <w:rFonts w:ascii="Arial" w:eastAsia="MS Mincho" w:hAnsi="Arial" w:cs="Arial"/>
                <w:sz w:val="24"/>
                <w:szCs w:val="24"/>
              </w:rPr>
              <w:t>.</w:t>
            </w:r>
          </w:p>
          <w:p w:rsidR="00FE34B2" w:rsidRPr="00A477E2" w:rsidRDefault="00FE34B2" w:rsidP="00FE34B2">
            <w:pPr>
              <w:pStyle w:val="NoSpacing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FE34B2" w:rsidRPr="00A477E2" w:rsidTr="00CB16AD">
        <w:trPr>
          <w:trHeight w:val="444"/>
        </w:trPr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  <w:vAlign w:val="center"/>
          </w:tcPr>
          <w:p w:rsidR="00FE34B2" w:rsidRPr="00A477E2" w:rsidRDefault="00FE34B2" w:rsidP="00FE34B2">
            <w:pPr>
              <w:pStyle w:val="NoSpacing"/>
              <w:rPr>
                <w:rFonts w:ascii="Arial" w:eastAsia="MS Mincho" w:hAnsi="Arial" w:cs="Arial"/>
                <w:sz w:val="24"/>
                <w:szCs w:val="24"/>
                <w:lang w:val="de-DE"/>
              </w:rPr>
            </w:pPr>
            <w:r w:rsidRPr="00A477E2">
              <w:rPr>
                <w:rFonts w:ascii="Arial" w:eastAsia="MS Mincho" w:hAnsi="Arial" w:cs="Arial"/>
                <w:sz w:val="24"/>
                <w:szCs w:val="24"/>
                <w:lang w:val="de-DE"/>
              </w:rPr>
              <w:t>Butir-Butir Penyebutharga &amp; Maklumat Kewangan Syarikat (Bab 6)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4B2" w:rsidRPr="00A477E2" w:rsidTr="00CB16AD">
        <w:trPr>
          <w:trHeight w:val="444"/>
        </w:trPr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A477E2" w:rsidRDefault="00FE34B2" w:rsidP="00FE34B2">
            <w:pPr>
              <w:tabs>
                <w:tab w:val="left" w:pos="-1440"/>
              </w:tabs>
              <w:spacing w:before="120" w:after="0"/>
              <w:rPr>
                <w:rFonts w:ascii="Arial" w:eastAsia="MS Mincho" w:hAnsi="Arial" w:cs="Arial"/>
                <w:sz w:val="24"/>
                <w:szCs w:val="24"/>
                <w:lang w:val="de-DE"/>
              </w:rPr>
            </w:pPr>
            <w:r w:rsidRPr="00A477E2">
              <w:rPr>
                <w:rFonts w:ascii="Arial" w:eastAsia="MS Mincho" w:hAnsi="Arial" w:cs="Arial"/>
                <w:sz w:val="24"/>
                <w:szCs w:val="24"/>
                <w:lang w:val="de-DE"/>
              </w:rPr>
              <w:t>Penyata Kewangan untuk 3 tahun terakhir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4B2" w:rsidRPr="00A477E2" w:rsidTr="00CB16AD">
        <w:trPr>
          <w:trHeight w:val="444"/>
        </w:trPr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tabs>
                <w:tab w:val="clear" w:pos="144"/>
                <w:tab w:val="num" w:pos="-90"/>
              </w:tabs>
              <w:spacing w:before="60"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A477E2" w:rsidRDefault="00FE34B2" w:rsidP="00FE34B2">
            <w:pPr>
              <w:tabs>
                <w:tab w:val="left" w:pos="-1440"/>
              </w:tabs>
              <w:spacing w:before="120" w:after="0"/>
              <w:rPr>
                <w:rFonts w:ascii="Arial" w:eastAsia="MS Mincho" w:hAnsi="Arial" w:cs="Arial"/>
                <w:sz w:val="24"/>
                <w:szCs w:val="24"/>
                <w:lang w:val="de-DE"/>
              </w:rPr>
            </w:pPr>
            <w:r w:rsidRPr="00A477E2">
              <w:rPr>
                <w:rFonts w:ascii="Arial" w:eastAsia="MS Mincho" w:hAnsi="Arial" w:cs="Arial"/>
                <w:sz w:val="24"/>
                <w:szCs w:val="24"/>
                <w:lang w:val="de-DE"/>
              </w:rPr>
              <w:t>Penyata Bank untuk 3 bulan terakhir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34B2" w:rsidRPr="00A477E2" w:rsidTr="00CB16AD">
        <w:trPr>
          <w:trHeight w:val="309"/>
        </w:trPr>
        <w:tc>
          <w:tcPr>
            <w:tcW w:w="720" w:type="dxa"/>
          </w:tcPr>
          <w:p w:rsidR="00FE34B2" w:rsidRPr="00A477E2" w:rsidRDefault="00FE34B2" w:rsidP="00FE34B2">
            <w:pPr>
              <w:numPr>
                <w:ilvl w:val="0"/>
                <w:numId w:val="15"/>
              </w:num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4878" w:type="dxa"/>
          </w:tcPr>
          <w:p w:rsidR="00FE34B2" w:rsidRPr="00A477E2" w:rsidRDefault="00FE34B2" w:rsidP="00FE34B2">
            <w:pPr>
              <w:spacing w:before="60" w:after="60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 xml:space="preserve">Lain-lain 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Dokumen Sokongan (</w:t>
            </w: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 xml:space="preserve">Sekiranya 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a</w:t>
            </w: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>da</w:t>
            </w:r>
            <w:r>
              <w:rPr>
                <w:rFonts w:ascii="Arial" w:hAnsi="Arial" w:cs="Arial"/>
                <w:sz w:val="24"/>
                <w:szCs w:val="24"/>
                <w:lang w:val="sv-SE"/>
              </w:rPr>
              <w:t>)</w:t>
            </w:r>
          </w:p>
        </w:tc>
        <w:tc>
          <w:tcPr>
            <w:tcW w:w="2070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64" w:type="dxa"/>
          </w:tcPr>
          <w:p w:rsidR="00FE34B2" w:rsidRPr="00A477E2" w:rsidRDefault="00FE34B2" w:rsidP="00FE34B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tbl>
      <w:tblPr>
        <w:tblW w:w="9732" w:type="dxa"/>
        <w:tblInd w:w="-252" w:type="dxa"/>
        <w:tblLook w:val="01E0" w:firstRow="1" w:lastRow="1" w:firstColumn="1" w:lastColumn="1" w:noHBand="0" w:noVBand="0"/>
      </w:tblPr>
      <w:tblGrid>
        <w:gridCol w:w="9732"/>
      </w:tblGrid>
      <w:tr w:rsidR="00A477E2" w:rsidRPr="00A477E2" w:rsidTr="00CB16AD">
        <w:tc>
          <w:tcPr>
            <w:tcW w:w="9732" w:type="dxa"/>
          </w:tcPr>
          <w:p w:rsidR="00F15DB8" w:rsidRPr="00FE34B2" w:rsidRDefault="001F172C" w:rsidP="00CB16A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  <w:r w:rsidRPr="00FE34B2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Nota : </w:t>
            </w:r>
            <w:r w:rsidR="00A97B3D" w:rsidRPr="00FE34B2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Perkara 1 sehingga </w:t>
            </w:r>
            <w:r w:rsidR="00FE34B2">
              <w:rPr>
                <w:rFonts w:ascii="Arial" w:hAnsi="Arial" w:cs="Arial"/>
                <w:b/>
                <w:sz w:val="20"/>
                <w:szCs w:val="20"/>
                <w:lang w:val="sv-SE"/>
              </w:rPr>
              <w:t>7</w:t>
            </w:r>
            <w:r w:rsidR="00A97B3D" w:rsidRPr="00FE34B2">
              <w:rPr>
                <w:rFonts w:ascii="Arial" w:hAnsi="Arial" w:cs="Arial"/>
                <w:b/>
                <w:sz w:val="20"/>
                <w:szCs w:val="20"/>
                <w:lang w:val="sv-SE"/>
              </w:rPr>
              <w:t xml:space="preserve"> adalah mandatori untuk dikemukakan.</w:t>
            </w:r>
          </w:p>
          <w:p w:rsidR="00A97B3D" w:rsidRDefault="00A97B3D" w:rsidP="00CB16A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:rsidR="00FE34B2" w:rsidRDefault="00FE34B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:rsidR="00307D09" w:rsidRPr="00FE34B2" w:rsidRDefault="00307D09" w:rsidP="00CB16AD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  <w:lang w:val="sv-SE"/>
              </w:rPr>
            </w:pPr>
          </w:p>
          <w:p w:rsidR="00A477E2" w:rsidRPr="00FE34B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  <w:r w:rsidRPr="00FE34B2"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  <w:lastRenderedPageBreak/>
              <w:t>PENGESAHAN OLEH SYARIKAT</w:t>
            </w:r>
          </w:p>
          <w:p w:rsidR="00A477E2" w:rsidRPr="00FE34B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</w:p>
        </w:tc>
      </w:tr>
      <w:tr w:rsidR="00A477E2" w:rsidRPr="00A477E2" w:rsidTr="00CB16AD">
        <w:tc>
          <w:tcPr>
            <w:tcW w:w="9732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lastRenderedPageBreak/>
              <w:t>Dengan ini saya mengesahkan bahawa saya telah membaca dan memahami semua syarat-syarat dan terma yang dinyatakan di dalam dokumen sebut harga. Semua maklumat yang dikemukakan adalah benar.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A477E2" w:rsidTr="00CB16AD">
        <w:tc>
          <w:tcPr>
            <w:tcW w:w="973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655"/>
              <w:gridCol w:w="283"/>
              <w:gridCol w:w="7578"/>
            </w:tblGrid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Tandatangan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Nama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Jawatan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Tarikh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</w:tbl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A477E2" w:rsidRDefault="00A477E2" w:rsidP="00A477E2">
      <w:pPr>
        <w:spacing w:before="60" w:after="60"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tbl>
      <w:tblPr>
        <w:tblW w:w="9854" w:type="dxa"/>
        <w:tblInd w:w="-252" w:type="dxa"/>
        <w:tblLook w:val="01E0" w:firstRow="1" w:lastRow="1" w:firstColumn="1" w:lastColumn="1" w:noHBand="0" w:noVBand="0"/>
      </w:tblPr>
      <w:tblGrid>
        <w:gridCol w:w="9854"/>
      </w:tblGrid>
      <w:tr w:rsidR="00A477E2" w:rsidRPr="00A477E2" w:rsidTr="00CB16AD">
        <w:tc>
          <w:tcPr>
            <w:tcW w:w="9854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  <w:t>PENGESAHAN OLEH MIDA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</w:p>
        </w:tc>
      </w:tr>
      <w:tr w:rsidR="00A477E2" w:rsidRPr="00A477E2" w:rsidTr="00CB16AD">
        <w:tc>
          <w:tcPr>
            <w:tcW w:w="9854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>Jawatankuasa Pe</w:t>
            </w:r>
            <w:r w:rsidR="00307D09">
              <w:rPr>
                <w:rFonts w:ascii="Arial" w:hAnsi="Arial" w:cs="Arial"/>
                <w:sz w:val="24"/>
                <w:szCs w:val="24"/>
                <w:lang w:val="sv-SE"/>
              </w:rPr>
              <w:t>nilaian</w:t>
            </w: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 xml:space="preserve"> Sebut Harga mengesahkan penerimaan dokumen bertanda kecuali bagi perkara bil. .......................................... (jika ada) :-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A477E2" w:rsidTr="00CB16AD">
        <w:tc>
          <w:tcPr>
            <w:tcW w:w="9854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683"/>
              <w:gridCol w:w="292"/>
              <w:gridCol w:w="7663"/>
            </w:tblGrid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Tandatangan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Nama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Jawatan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Tarikh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</w:tbl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A477E2" w:rsidRDefault="00A477E2" w:rsidP="00A477E2">
      <w:pPr>
        <w:rPr>
          <w:rFonts w:ascii="Arial" w:hAnsi="Arial" w:cs="Arial"/>
          <w:sz w:val="24"/>
          <w:szCs w:val="24"/>
        </w:rPr>
      </w:pPr>
    </w:p>
    <w:p w:rsidR="00A477E2" w:rsidRDefault="00A477E2" w:rsidP="00491C55">
      <w:pPr>
        <w:rPr>
          <w:rFonts w:ascii="Arial" w:hAnsi="Arial" w:cs="Arial"/>
          <w:sz w:val="24"/>
          <w:szCs w:val="24"/>
        </w:rPr>
      </w:pPr>
    </w:p>
    <w:p w:rsidR="007D33B1" w:rsidRPr="00A477E2" w:rsidRDefault="007D33B1" w:rsidP="00491C55">
      <w:pPr>
        <w:rPr>
          <w:rFonts w:ascii="Arial" w:hAnsi="Arial" w:cs="Arial"/>
          <w:sz w:val="24"/>
          <w:szCs w:val="24"/>
        </w:rPr>
      </w:pPr>
    </w:p>
    <w:sectPr w:rsidR="007D33B1" w:rsidRPr="00A477E2" w:rsidSect="00A47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22C" w:rsidRDefault="0064122C" w:rsidP="00276F36">
      <w:pPr>
        <w:spacing w:after="0" w:line="240" w:lineRule="auto"/>
      </w:pPr>
      <w:r>
        <w:separator/>
      </w:r>
    </w:p>
  </w:endnote>
  <w:endnote w:type="continuationSeparator" w:id="0">
    <w:p w:rsidR="0064122C" w:rsidRDefault="0064122C" w:rsidP="0027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783178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</w:rPr>
    </w:sdtEndPr>
    <w:sdtContent>
      <w:p w:rsidR="00A23126" w:rsidRPr="00276F36" w:rsidRDefault="00A23126">
        <w:pPr>
          <w:pStyle w:val="Footer"/>
          <w:jc w:val="center"/>
          <w:rPr>
            <w:rFonts w:ascii="Arial" w:hAnsi="Arial" w:cs="Arial"/>
            <w:sz w:val="24"/>
          </w:rPr>
        </w:pPr>
        <w:r w:rsidRPr="00276F36">
          <w:rPr>
            <w:rFonts w:ascii="Arial" w:hAnsi="Arial" w:cs="Arial"/>
            <w:sz w:val="24"/>
          </w:rPr>
          <w:fldChar w:fldCharType="begin"/>
        </w:r>
        <w:r w:rsidRPr="00276F36">
          <w:rPr>
            <w:rFonts w:ascii="Arial" w:hAnsi="Arial" w:cs="Arial"/>
            <w:sz w:val="24"/>
          </w:rPr>
          <w:instrText xml:space="preserve"> PAGE   \* MERGEFORMAT </w:instrText>
        </w:r>
        <w:r w:rsidRPr="00276F36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23</w:t>
        </w:r>
        <w:r w:rsidRPr="00276F36">
          <w:rPr>
            <w:rFonts w:ascii="Arial" w:hAnsi="Arial" w:cs="Arial"/>
            <w:noProof/>
            <w:sz w:val="24"/>
          </w:rPr>
          <w:fldChar w:fldCharType="end"/>
        </w:r>
      </w:p>
    </w:sdtContent>
  </w:sdt>
  <w:p w:rsidR="00A23126" w:rsidRDefault="00A23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22C" w:rsidRDefault="0064122C" w:rsidP="00276F36">
      <w:pPr>
        <w:spacing w:after="0" w:line="240" w:lineRule="auto"/>
      </w:pPr>
      <w:r>
        <w:separator/>
      </w:r>
    </w:p>
  </w:footnote>
  <w:footnote w:type="continuationSeparator" w:id="0">
    <w:p w:rsidR="0064122C" w:rsidRDefault="0064122C" w:rsidP="0027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C2B85"/>
    <w:multiLevelType w:val="multilevel"/>
    <w:tmpl w:val="9AD0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74F94"/>
    <w:multiLevelType w:val="multilevel"/>
    <w:tmpl w:val="6FA0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7495F"/>
    <w:multiLevelType w:val="hybridMultilevel"/>
    <w:tmpl w:val="74181730"/>
    <w:lvl w:ilvl="0" w:tplc="0680C43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80A89"/>
    <w:multiLevelType w:val="hybridMultilevel"/>
    <w:tmpl w:val="FE48BCAA"/>
    <w:lvl w:ilvl="0" w:tplc="AE3CA6AE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3EFE25F8">
      <w:start w:val="1"/>
      <w:numFmt w:val="decimal"/>
      <w:lvlText w:val="%2."/>
      <w:lvlJc w:val="left"/>
      <w:pPr>
        <w:tabs>
          <w:tab w:val="num" w:pos="72"/>
        </w:tabs>
        <w:ind w:left="72" w:firstLine="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D0D5A"/>
    <w:multiLevelType w:val="multilevel"/>
    <w:tmpl w:val="CF42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74EEC"/>
    <w:multiLevelType w:val="multilevel"/>
    <w:tmpl w:val="73FE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892FC7"/>
    <w:multiLevelType w:val="hybridMultilevel"/>
    <w:tmpl w:val="2A4E4A04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9A1FB7"/>
    <w:multiLevelType w:val="hybridMultilevel"/>
    <w:tmpl w:val="B9C8C42E"/>
    <w:lvl w:ilvl="0" w:tplc="2A0A2210">
      <w:start w:val="1"/>
      <w:numFmt w:val="decimal"/>
      <w:lvlText w:val="%1."/>
      <w:lvlJc w:val="left"/>
      <w:pPr>
        <w:tabs>
          <w:tab w:val="num" w:pos="72"/>
        </w:tabs>
        <w:ind w:left="72" w:firstLine="0"/>
      </w:pPr>
      <w:rPr>
        <w:rFonts w:hint="default"/>
      </w:rPr>
    </w:lvl>
    <w:lvl w:ilvl="1" w:tplc="0496282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8" w15:restartNumberingAfterBreak="0">
    <w:nsid w:val="127C577C"/>
    <w:multiLevelType w:val="hybridMultilevel"/>
    <w:tmpl w:val="C308B8E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10A98"/>
    <w:multiLevelType w:val="hybridMultilevel"/>
    <w:tmpl w:val="14D21304"/>
    <w:lvl w:ilvl="0" w:tplc="4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16590578"/>
    <w:multiLevelType w:val="hybridMultilevel"/>
    <w:tmpl w:val="4044FD96"/>
    <w:lvl w:ilvl="0" w:tplc="2E7E14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81515"/>
    <w:multiLevelType w:val="hybridMultilevel"/>
    <w:tmpl w:val="96E66372"/>
    <w:lvl w:ilvl="0" w:tplc="00C4B2F2">
      <w:start w:val="4"/>
      <w:numFmt w:val="bullet"/>
      <w:lvlText w:val=""/>
      <w:lvlJc w:val="left"/>
      <w:pPr>
        <w:ind w:left="342" w:hanging="360"/>
      </w:pPr>
      <w:rPr>
        <w:rFonts w:ascii="Wingdings" w:eastAsia="MS Mincho" w:hAnsi="Wingdings" w:cs="Arial" w:hint="default"/>
      </w:rPr>
    </w:lvl>
    <w:lvl w:ilvl="1" w:tplc="043E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12" w15:restartNumberingAfterBreak="0">
    <w:nsid w:val="19911657"/>
    <w:multiLevelType w:val="hybridMultilevel"/>
    <w:tmpl w:val="92E619FA"/>
    <w:lvl w:ilvl="0" w:tplc="F1FAA6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36BA8"/>
    <w:multiLevelType w:val="multilevel"/>
    <w:tmpl w:val="A4A8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36059"/>
    <w:multiLevelType w:val="hybridMultilevel"/>
    <w:tmpl w:val="10B2D5FE"/>
    <w:lvl w:ilvl="0" w:tplc="2B560B5C">
      <w:start w:val="1"/>
      <w:numFmt w:val="decimal"/>
      <w:lvlText w:val="%1."/>
      <w:lvlJc w:val="left"/>
      <w:pPr>
        <w:tabs>
          <w:tab w:val="num" w:pos="144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370865"/>
    <w:multiLevelType w:val="multilevel"/>
    <w:tmpl w:val="77D2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0733D6"/>
    <w:multiLevelType w:val="hybridMultilevel"/>
    <w:tmpl w:val="A984A01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40B84"/>
    <w:multiLevelType w:val="hybridMultilevel"/>
    <w:tmpl w:val="74181730"/>
    <w:lvl w:ilvl="0" w:tplc="0680C43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763535"/>
    <w:multiLevelType w:val="hybridMultilevel"/>
    <w:tmpl w:val="0640090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A96485"/>
    <w:multiLevelType w:val="hybridMultilevel"/>
    <w:tmpl w:val="108C122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E74233"/>
    <w:multiLevelType w:val="hybridMultilevel"/>
    <w:tmpl w:val="D5BC131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907F44"/>
    <w:multiLevelType w:val="multilevel"/>
    <w:tmpl w:val="5C10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072842"/>
    <w:multiLevelType w:val="multilevel"/>
    <w:tmpl w:val="2D4C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A96CD3"/>
    <w:multiLevelType w:val="hybridMultilevel"/>
    <w:tmpl w:val="6586483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425F5"/>
    <w:multiLevelType w:val="hybridMultilevel"/>
    <w:tmpl w:val="D2081572"/>
    <w:lvl w:ilvl="0" w:tplc="E3E21828">
      <w:start w:val="1"/>
      <w:numFmt w:val="lowerLetter"/>
      <w:lvlText w:val="(%1)"/>
      <w:lvlJc w:val="left"/>
      <w:pPr>
        <w:ind w:left="21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89B5CFA"/>
    <w:multiLevelType w:val="hybridMultilevel"/>
    <w:tmpl w:val="50068906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920576"/>
    <w:multiLevelType w:val="multilevel"/>
    <w:tmpl w:val="54CE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261436"/>
    <w:multiLevelType w:val="hybridMultilevel"/>
    <w:tmpl w:val="BFBAB438"/>
    <w:lvl w:ilvl="0" w:tplc="4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D894076"/>
    <w:multiLevelType w:val="hybridMultilevel"/>
    <w:tmpl w:val="7200E5C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227FE8"/>
    <w:multiLevelType w:val="hybridMultilevel"/>
    <w:tmpl w:val="9D64B30E"/>
    <w:lvl w:ilvl="0" w:tplc="FE60719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536377"/>
    <w:multiLevelType w:val="hybridMultilevel"/>
    <w:tmpl w:val="0B44AFA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91E3F"/>
    <w:multiLevelType w:val="hybridMultilevel"/>
    <w:tmpl w:val="9948F438"/>
    <w:lvl w:ilvl="0" w:tplc="625CF4B6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BC4BA8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62731A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293739"/>
    <w:multiLevelType w:val="hybridMultilevel"/>
    <w:tmpl w:val="23E0BB3A"/>
    <w:lvl w:ilvl="0" w:tplc="7DF804C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6949C5"/>
    <w:multiLevelType w:val="hybridMultilevel"/>
    <w:tmpl w:val="D070F3BA"/>
    <w:lvl w:ilvl="0" w:tplc="BAA4C35A">
      <w:start w:val="1"/>
      <w:numFmt w:val="upperLetter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4" w15:restartNumberingAfterBreak="0">
    <w:nsid w:val="6D4D6213"/>
    <w:multiLevelType w:val="hybridMultilevel"/>
    <w:tmpl w:val="90AEF170"/>
    <w:lvl w:ilvl="0" w:tplc="811EBA5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6655FF5"/>
    <w:multiLevelType w:val="hybridMultilevel"/>
    <w:tmpl w:val="F3D260B2"/>
    <w:lvl w:ilvl="0" w:tplc="38C2F4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D142E9"/>
    <w:multiLevelType w:val="hybridMultilevel"/>
    <w:tmpl w:val="66EAB042"/>
    <w:lvl w:ilvl="0" w:tplc="DB90B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362D6"/>
    <w:multiLevelType w:val="hybridMultilevel"/>
    <w:tmpl w:val="1104398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36"/>
  </w:num>
  <w:num w:numId="5">
    <w:abstractNumId w:val="12"/>
  </w:num>
  <w:num w:numId="6">
    <w:abstractNumId w:val="10"/>
  </w:num>
  <w:num w:numId="7">
    <w:abstractNumId w:val="29"/>
  </w:num>
  <w:num w:numId="8">
    <w:abstractNumId w:val="17"/>
  </w:num>
  <w:num w:numId="9">
    <w:abstractNumId w:val="32"/>
  </w:num>
  <w:num w:numId="10">
    <w:abstractNumId w:val="2"/>
  </w:num>
  <w:num w:numId="11">
    <w:abstractNumId w:val="33"/>
  </w:num>
  <w:num w:numId="12">
    <w:abstractNumId w:val="35"/>
  </w:num>
  <w:num w:numId="13">
    <w:abstractNumId w:val="3"/>
  </w:num>
  <w:num w:numId="14">
    <w:abstractNumId w:val="31"/>
  </w:num>
  <w:num w:numId="15">
    <w:abstractNumId w:val="14"/>
  </w:num>
  <w:num w:numId="16">
    <w:abstractNumId w:val="34"/>
  </w:num>
  <w:num w:numId="17">
    <w:abstractNumId w:val="24"/>
  </w:num>
  <w:num w:numId="18">
    <w:abstractNumId w:val="20"/>
  </w:num>
  <w:num w:numId="19">
    <w:abstractNumId w:val="4"/>
  </w:num>
  <w:num w:numId="20">
    <w:abstractNumId w:val="15"/>
  </w:num>
  <w:num w:numId="21">
    <w:abstractNumId w:val="26"/>
  </w:num>
  <w:num w:numId="22">
    <w:abstractNumId w:val="0"/>
  </w:num>
  <w:num w:numId="23">
    <w:abstractNumId w:val="22"/>
  </w:num>
  <w:num w:numId="24">
    <w:abstractNumId w:val="1"/>
  </w:num>
  <w:num w:numId="25">
    <w:abstractNumId w:val="13"/>
  </w:num>
  <w:num w:numId="26">
    <w:abstractNumId w:val="21"/>
  </w:num>
  <w:num w:numId="27">
    <w:abstractNumId w:val="23"/>
  </w:num>
  <w:num w:numId="28">
    <w:abstractNumId w:val="8"/>
  </w:num>
  <w:num w:numId="29">
    <w:abstractNumId w:val="27"/>
  </w:num>
  <w:num w:numId="30">
    <w:abstractNumId w:val="9"/>
  </w:num>
  <w:num w:numId="31">
    <w:abstractNumId w:val="18"/>
  </w:num>
  <w:num w:numId="32">
    <w:abstractNumId w:val="28"/>
  </w:num>
  <w:num w:numId="33">
    <w:abstractNumId w:val="19"/>
  </w:num>
  <w:num w:numId="34">
    <w:abstractNumId w:val="6"/>
  </w:num>
  <w:num w:numId="35">
    <w:abstractNumId w:val="25"/>
  </w:num>
  <w:num w:numId="36">
    <w:abstractNumId w:val="16"/>
  </w:num>
  <w:num w:numId="37">
    <w:abstractNumId w:val="37"/>
  </w:num>
  <w:num w:numId="38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55"/>
    <w:rsid w:val="0000687A"/>
    <w:rsid w:val="00012E4C"/>
    <w:rsid w:val="0001552A"/>
    <w:rsid w:val="0003109E"/>
    <w:rsid w:val="00042D95"/>
    <w:rsid w:val="00045803"/>
    <w:rsid w:val="000523B2"/>
    <w:rsid w:val="00064766"/>
    <w:rsid w:val="00075D01"/>
    <w:rsid w:val="000853D1"/>
    <w:rsid w:val="0009729E"/>
    <w:rsid w:val="000A237C"/>
    <w:rsid w:val="000A6CEF"/>
    <w:rsid w:val="000B4EC0"/>
    <w:rsid w:val="000B64EB"/>
    <w:rsid w:val="000B72B7"/>
    <w:rsid w:val="000B75C7"/>
    <w:rsid w:val="000E595D"/>
    <w:rsid w:val="000F1A0E"/>
    <w:rsid w:val="00100F58"/>
    <w:rsid w:val="001048A7"/>
    <w:rsid w:val="00131DFC"/>
    <w:rsid w:val="00144BD6"/>
    <w:rsid w:val="0014724C"/>
    <w:rsid w:val="001476C9"/>
    <w:rsid w:val="0016526B"/>
    <w:rsid w:val="00195C85"/>
    <w:rsid w:val="001A707D"/>
    <w:rsid w:val="001B1D4E"/>
    <w:rsid w:val="001B2CBE"/>
    <w:rsid w:val="001C0E97"/>
    <w:rsid w:val="001D3151"/>
    <w:rsid w:val="001E11FF"/>
    <w:rsid w:val="001E282E"/>
    <w:rsid w:val="001E5563"/>
    <w:rsid w:val="001E7B98"/>
    <w:rsid w:val="001F172C"/>
    <w:rsid w:val="0024144D"/>
    <w:rsid w:val="002430B6"/>
    <w:rsid w:val="00247DAD"/>
    <w:rsid w:val="00265708"/>
    <w:rsid w:val="0026769B"/>
    <w:rsid w:val="00273BC2"/>
    <w:rsid w:val="00276F36"/>
    <w:rsid w:val="002A2712"/>
    <w:rsid w:val="002B6B3B"/>
    <w:rsid w:val="002C7ED1"/>
    <w:rsid w:val="002D2D89"/>
    <w:rsid w:val="002E2915"/>
    <w:rsid w:val="002F77CE"/>
    <w:rsid w:val="00307D09"/>
    <w:rsid w:val="0031556E"/>
    <w:rsid w:val="00324B2C"/>
    <w:rsid w:val="003460CA"/>
    <w:rsid w:val="00367675"/>
    <w:rsid w:val="00367C1A"/>
    <w:rsid w:val="003738B6"/>
    <w:rsid w:val="0037769F"/>
    <w:rsid w:val="00385F62"/>
    <w:rsid w:val="00390E7F"/>
    <w:rsid w:val="003C014D"/>
    <w:rsid w:val="003D2ACA"/>
    <w:rsid w:val="00416D94"/>
    <w:rsid w:val="00441937"/>
    <w:rsid w:val="00470971"/>
    <w:rsid w:val="00471D95"/>
    <w:rsid w:val="004818DC"/>
    <w:rsid w:val="00491C55"/>
    <w:rsid w:val="00494942"/>
    <w:rsid w:val="004A1D2A"/>
    <w:rsid w:val="004B738E"/>
    <w:rsid w:val="004D2068"/>
    <w:rsid w:val="004E2B89"/>
    <w:rsid w:val="004E4EDA"/>
    <w:rsid w:val="004F7C70"/>
    <w:rsid w:val="00501F72"/>
    <w:rsid w:val="00520FD8"/>
    <w:rsid w:val="005441BF"/>
    <w:rsid w:val="005630EF"/>
    <w:rsid w:val="00564EE2"/>
    <w:rsid w:val="005726CD"/>
    <w:rsid w:val="005A3C92"/>
    <w:rsid w:val="005B3F66"/>
    <w:rsid w:val="005C0A7A"/>
    <w:rsid w:val="00624AF7"/>
    <w:rsid w:val="006335AD"/>
    <w:rsid w:val="0064122C"/>
    <w:rsid w:val="006B1221"/>
    <w:rsid w:val="006C1FDC"/>
    <w:rsid w:val="006E3FE2"/>
    <w:rsid w:val="006E4E17"/>
    <w:rsid w:val="006F7092"/>
    <w:rsid w:val="0072240D"/>
    <w:rsid w:val="00723DF4"/>
    <w:rsid w:val="007427A5"/>
    <w:rsid w:val="0074543B"/>
    <w:rsid w:val="00753DFC"/>
    <w:rsid w:val="00754C90"/>
    <w:rsid w:val="0076417D"/>
    <w:rsid w:val="0077576E"/>
    <w:rsid w:val="00777F14"/>
    <w:rsid w:val="007C3955"/>
    <w:rsid w:val="007D33B1"/>
    <w:rsid w:val="007D51C4"/>
    <w:rsid w:val="007E1037"/>
    <w:rsid w:val="007E1194"/>
    <w:rsid w:val="007E16AB"/>
    <w:rsid w:val="007F2485"/>
    <w:rsid w:val="00817949"/>
    <w:rsid w:val="00822B7E"/>
    <w:rsid w:val="00844312"/>
    <w:rsid w:val="008766C0"/>
    <w:rsid w:val="00887DC5"/>
    <w:rsid w:val="00895E70"/>
    <w:rsid w:val="0089749B"/>
    <w:rsid w:val="008F38D3"/>
    <w:rsid w:val="009048D8"/>
    <w:rsid w:val="009179BE"/>
    <w:rsid w:val="00947104"/>
    <w:rsid w:val="009508C8"/>
    <w:rsid w:val="00964409"/>
    <w:rsid w:val="00980116"/>
    <w:rsid w:val="00995950"/>
    <w:rsid w:val="0099605B"/>
    <w:rsid w:val="009B1CEB"/>
    <w:rsid w:val="009C6362"/>
    <w:rsid w:val="00A051ED"/>
    <w:rsid w:val="00A07639"/>
    <w:rsid w:val="00A16999"/>
    <w:rsid w:val="00A23126"/>
    <w:rsid w:val="00A347DA"/>
    <w:rsid w:val="00A34A6F"/>
    <w:rsid w:val="00A4233B"/>
    <w:rsid w:val="00A477E2"/>
    <w:rsid w:val="00A5584D"/>
    <w:rsid w:val="00A60219"/>
    <w:rsid w:val="00A97B3D"/>
    <w:rsid w:val="00AB50A1"/>
    <w:rsid w:val="00AB6244"/>
    <w:rsid w:val="00AE3FA9"/>
    <w:rsid w:val="00AF13FB"/>
    <w:rsid w:val="00B2399D"/>
    <w:rsid w:val="00B26324"/>
    <w:rsid w:val="00B31AF7"/>
    <w:rsid w:val="00B37E79"/>
    <w:rsid w:val="00B42FC9"/>
    <w:rsid w:val="00B70DE8"/>
    <w:rsid w:val="00B72850"/>
    <w:rsid w:val="00B804BE"/>
    <w:rsid w:val="00BA726F"/>
    <w:rsid w:val="00BB59D0"/>
    <w:rsid w:val="00BF1F1B"/>
    <w:rsid w:val="00BF25B3"/>
    <w:rsid w:val="00BF3D7C"/>
    <w:rsid w:val="00C24C19"/>
    <w:rsid w:val="00C27997"/>
    <w:rsid w:val="00C41D87"/>
    <w:rsid w:val="00C427EF"/>
    <w:rsid w:val="00C533B3"/>
    <w:rsid w:val="00C678F7"/>
    <w:rsid w:val="00C7037C"/>
    <w:rsid w:val="00C912E8"/>
    <w:rsid w:val="00C97FF5"/>
    <w:rsid w:val="00CA1F44"/>
    <w:rsid w:val="00CB1374"/>
    <w:rsid w:val="00CB16AD"/>
    <w:rsid w:val="00CF1797"/>
    <w:rsid w:val="00D11135"/>
    <w:rsid w:val="00D12060"/>
    <w:rsid w:val="00D4215F"/>
    <w:rsid w:val="00D47900"/>
    <w:rsid w:val="00D54BFA"/>
    <w:rsid w:val="00D76E20"/>
    <w:rsid w:val="00D8747B"/>
    <w:rsid w:val="00D9062B"/>
    <w:rsid w:val="00D9062F"/>
    <w:rsid w:val="00DB46A8"/>
    <w:rsid w:val="00DB6B0F"/>
    <w:rsid w:val="00DC317C"/>
    <w:rsid w:val="00DC3256"/>
    <w:rsid w:val="00DC7459"/>
    <w:rsid w:val="00DD61AA"/>
    <w:rsid w:val="00DD707F"/>
    <w:rsid w:val="00E06633"/>
    <w:rsid w:val="00E203E5"/>
    <w:rsid w:val="00E21F2C"/>
    <w:rsid w:val="00E32C4C"/>
    <w:rsid w:val="00E52A16"/>
    <w:rsid w:val="00E666A9"/>
    <w:rsid w:val="00E81907"/>
    <w:rsid w:val="00E86230"/>
    <w:rsid w:val="00EA1DE7"/>
    <w:rsid w:val="00EB0D4B"/>
    <w:rsid w:val="00EC024A"/>
    <w:rsid w:val="00ED34D5"/>
    <w:rsid w:val="00EE57AF"/>
    <w:rsid w:val="00EE581D"/>
    <w:rsid w:val="00EF2673"/>
    <w:rsid w:val="00F04392"/>
    <w:rsid w:val="00F15DB8"/>
    <w:rsid w:val="00F21729"/>
    <w:rsid w:val="00F2285B"/>
    <w:rsid w:val="00F2405F"/>
    <w:rsid w:val="00F33776"/>
    <w:rsid w:val="00F36ABE"/>
    <w:rsid w:val="00F37FE1"/>
    <w:rsid w:val="00F45F4C"/>
    <w:rsid w:val="00F555E9"/>
    <w:rsid w:val="00F562D7"/>
    <w:rsid w:val="00F66D3E"/>
    <w:rsid w:val="00F70DEA"/>
    <w:rsid w:val="00F7541F"/>
    <w:rsid w:val="00F9082D"/>
    <w:rsid w:val="00F9398D"/>
    <w:rsid w:val="00FE34B2"/>
    <w:rsid w:val="00FE5EB0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E4CA40-D10C-4CBE-9777-14FA6D04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F36"/>
  </w:style>
  <w:style w:type="paragraph" w:styleId="Footer">
    <w:name w:val="footer"/>
    <w:basedOn w:val="Normal"/>
    <w:link w:val="FooterChar"/>
    <w:uiPriority w:val="99"/>
    <w:unhideWhenUsed/>
    <w:rsid w:val="0027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F36"/>
  </w:style>
  <w:style w:type="paragraph" w:styleId="NoSpacing">
    <w:name w:val="No Spacing"/>
    <w:uiPriority w:val="1"/>
    <w:qFormat/>
    <w:rsid w:val="0004580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024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C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6AD"/>
    <w:rPr>
      <w:rFonts w:ascii="Tahoma" w:hAnsi="Tahoma" w:cs="Tahoma"/>
      <w:sz w:val="16"/>
      <w:szCs w:val="16"/>
    </w:rPr>
  </w:style>
  <w:style w:type="table" w:customStyle="1" w:styleId="TableGrid4">
    <w:name w:val="Table Grid4"/>
    <w:basedOn w:val="TableNormal"/>
    <w:next w:val="TableGrid"/>
    <w:uiPriority w:val="59"/>
    <w:rsid w:val="009B1C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7F2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65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2658</Words>
  <Characters>15151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Mohd Adham Muhammad</dc:creator>
  <cp:lastModifiedBy>Mohd Adham Muhammad</cp:lastModifiedBy>
  <cp:revision>2</cp:revision>
  <cp:lastPrinted>2020-03-05T09:56:00Z</cp:lastPrinted>
  <dcterms:created xsi:type="dcterms:W3CDTF">2026-08-17T02:40:00Z</dcterms:created>
  <dcterms:modified xsi:type="dcterms:W3CDTF">2026-08-17T02:40:00Z</dcterms:modified>
</cp:coreProperties>
</file>