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575C8" w14:textId="77777777" w:rsidR="00F53134" w:rsidRDefault="00F53134" w:rsidP="00986B04">
      <w:pPr>
        <w:spacing w:after="0" w:line="360" w:lineRule="auto"/>
        <w:jc w:val="both"/>
        <w:rPr>
          <w:rFonts w:ascii="Arial" w:eastAsia="Times New Roman" w:hAnsi="Arial" w:cs="Arial"/>
          <w:sz w:val="24"/>
          <w:szCs w:val="24"/>
          <w:lang w:val="sv-SE"/>
        </w:rPr>
      </w:pPr>
    </w:p>
    <w:p w14:paraId="3B9B31C3" w14:textId="77777777" w:rsidR="00986B04" w:rsidRDefault="00986B04" w:rsidP="005139D0">
      <w:pPr>
        <w:jc w:val="center"/>
        <w:rPr>
          <w:rFonts w:ascii="Arial" w:hAnsi="Arial" w:cs="Arial"/>
          <w:b/>
          <w:sz w:val="24"/>
          <w:szCs w:val="24"/>
          <w:u w:val="single"/>
        </w:rPr>
      </w:pPr>
      <w:r w:rsidRPr="00E06633">
        <w:rPr>
          <w:rFonts w:ascii="Arial" w:hAnsi="Arial" w:cs="Arial"/>
          <w:b/>
          <w:sz w:val="24"/>
          <w:szCs w:val="24"/>
          <w:u w:val="single"/>
        </w:rPr>
        <w:t>BAB 1</w:t>
      </w:r>
    </w:p>
    <w:p w14:paraId="4BD0E513" w14:textId="77777777" w:rsidR="00986B04" w:rsidRPr="00E06633" w:rsidRDefault="00986B04" w:rsidP="00986B04">
      <w:pPr>
        <w:pStyle w:val="NoSpacing"/>
      </w:pPr>
    </w:p>
    <w:p w14:paraId="27F0DE93" w14:textId="77777777" w:rsidR="00986B04" w:rsidRPr="00136423" w:rsidRDefault="00986B04" w:rsidP="00986B04">
      <w:pPr>
        <w:spacing w:after="0" w:line="240" w:lineRule="auto"/>
        <w:jc w:val="center"/>
        <w:rPr>
          <w:rFonts w:ascii="Arial" w:eastAsia="Times New Roman" w:hAnsi="Arial" w:cs="Arial"/>
          <w:sz w:val="24"/>
          <w:szCs w:val="24"/>
        </w:rPr>
      </w:pPr>
      <w:r w:rsidRPr="00136423">
        <w:rPr>
          <w:rFonts w:ascii="Arial" w:eastAsia="Times New Roman" w:hAnsi="Arial" w:cs="Arial"/>
          <w:b/>
          <w:sz w:val="24"/>
          <w:szCs w:val="24"/>
          <w:u w:val="single"/>
        </w:rPr>
        <w:t>SURAT AKUAN PENYEBUTHARGA</w:t>
      </w:r>
    </w:p>
    <w:p w14:paraId="5E976A9E" w14:textId="77777777" w:rsidR="00986B04" w:rsidRPr="00136423" w:rsidRDefault="00986B04" w:rsidP="00986B04">
      <w:pPr>
        <w:spacing w:after="0" w:line="360" w:lineRule="auto"/>
        <w:jc w:val="both"/>
        <w:rPr>
          <w:rFonts w:ascii="Arial" w:eastAsia="Times New Roman" w:hAnsi="Arial" w:cs="Arial"/>
          <w:b/>
          <w:sz w:val="24"/>
          <w:szCs w:val="24"/>
        </w:rPr>
      </w:pPr>
    </w:p>
    <w:p w14:paraId="71E21898" w14:textId="77777777" w:rsidR="00986B04" w:rsidRPr="00136423" w:rsidRDefault="00986B04" w:rsidP="00986B04">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LEMBAGA PEMBANGUNAN PELABURAN MALAYSIA</w:t>
      </w:r>
    </w:p>
    <w:p w14:paraId="09D68053" w14:textId="77777777" w:rsidR="00A67B9A" w:rsidRDefault="00986B04" w:rsidP="00986B04">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 xml:space="preserve">TINGKAT 14, MIDA SENTRAL </w:t>
      </w:r>
    </w:p>
    <w:p w14:paraId="0505A26F" w14:textId="77777777" w:rsidR="00986B04" w:rsidRPr="00136423" w:rsidRDefault="00986B04" w:rsidP="00986B04">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rPr>
        <w:t>NO. 5</w:t>
      </w:r>
      <w:r w:rsidR="009B2FD5">
        <w:rPr>
          <w:rFonts w:ascii="Arial" w:eastAsia="Times New Roman" w:hAnsi="Arial" w:cs="Arial"/>
          <w:b/>
          <w:sz w:val="24"/>
          <w:szCs w:val="24"/>
        </w:rPr>
        <w:t>,</w:t>
      </w:r>
      <w:r w:rsidR="009B2FD5">
        <w:rPr>
          <w:rFonts w:ascii="Arial" w:eastAsia="Times New Roman" w:hAnsi="Arial" w:cs="Arial"/>
          <w:b/>
          <w:sz w:val="24"/>
          <w:szCs w:val="24"/>
          <w:lang w:val="de-DE"/>
        </w:rPr>
        <w:t xml:space="preserve"> </w:t>
      </w:r>
      <w:r w:rsidRPr="00136423">
        <w:rPr>
          <w:rFonts w:ascii="Arial" w:eastAsia="Times New Roman" w:hAnsi="Arial" w:cs="Arial"/>
          <w:b/>
          <w:sz w:val="24"/>
          <w:szCs w:val="24"/>
          <w:lang w:val="de-DE"/>
        </w:rPr>
        <w:t>JALAN STESEN SENTRAL 5</w:t>
      </w:r>
    </w:p>
    <w:p w14:paraId="44352B3B" w14:textId="77777777" w:rsidR="00986B04" w:rsidRPr="00136423" w:rsidRDefault="00986B04" w:rsidP="00986B04">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14:paraId="46C84509" w14:textId="77777777" w:rsidR="00986B04" w:rsidRPr="00136423" w:rsidRDefault="00986B04" w:rsidP="00986B04">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50470 KUALA LUMPUR.</w:t>
      </w:r>
    </w:p>
    <w:p w14:paraId="0C0D3281" w14:textId="77777777" w:rsidR="00986B04" w:rsidRPr="00136423" w:rsidRDefault="00986B04" w:rsidP="00986B04">
      <w:pPr>
        <w:spacing w:after="0" w:line="360" w:lineRule="auto"/>
        <w:jc w:val="both"/>
        <w:rPr>
          <w:rFonts w:ascii="Arial" w:eastAsia="Times New Roman" w:hAnsi="Arial" w:cs="Arial"/>
          <w:b/>
          <w:sz w:val="24"/>
          <w:szCs w:val="24"/>
          <w:lang w:val="de-DE"/>
        </w:rPr>
      </w:pPr>
    </w:p>
    <w:p w14:paraId="7157363C" w14:textId="4168E7D4" w:rsidR="00986B04" w:rsidRPr="00C136CE" w:rsidRDefault="00986B04" w:rsidP="00986B04">
      <w:pPr>
        <w:spacing w:after="0" w:line="360" w:lineRule="auto"/>
        <w:jc w:val="center"/>
        <w:rPr>
          <w:rFonts w:ascii="Arial" w:eastAsia="Times New Roman" w:hAnsi="Arial" w:cs="Arial"/>
          <w:b/>
          <w:sz w:val="24"/>
          <w:szCs w:val="24"/>
          <w:lang w:val="sv-SE"/>
        </w:rPr>
      </w:pPr>
      <w:r w:rsidRPr="00C136CE">
        <w:rPr>
          <w:rFonts w:ascii="Arial" w:eastAsia="Times New Roman" w:hAnsi="Arial" w:cs="Arial"/>
          <w:b/>
          <w:sz w:val="24"/>
          <w:szCs w:val="24"/>
          <w:lang w:val="de-DE"/>
        </w:rPr>
        <w:t>SEBUT</w:t>
      </w:r>
      <w:r w:rsidR="00FA51B3">
        <w:rPr>
          <w:rFonts w:ascii="Arial" w:eastAsia="Times New Roman" w:hAnsi="Arial" w:cs="Arial"/>
          <w:b/>
          <w:sz w:val="24"/>
          <w:szCs w:val="24"/>
          <w:lang w:val="de-DE"/>
        </w:rPr>
        <w:t xml:space="preserve"> </w:t>
      </w:r>
      <w:r w:rsidRPr="00C136CE">
        <w:rPr>
          <w:rFonts w:ascii="Arial" w:eastAsia="Times New Roman" w:hAnsi="Arial" w:cs="Arial"/>
          <w:b/>
          <w:sz w:val="24"/>
          <w:szCs w:val="24"/>
          <w:lang w:val="de-DE"/>
        </w:rPr>
        <w:t xml:space="preserve">HARGA  MIDA  BIL.  </w:t>
      </w:r>
      <w:r w:rsidR="00EA733B">
        <w:rPr>
          <w:rFonts w:ascii="Arial" w:eastAsia="Times New Roman" w:hAnsi="Arial" w:cs="Arial"/>
          <w:b/>
          <w:sz w:val="24"/>
          <w:szCs w:val="24"/>
          <w:lang w:val="de-DE"/>
        </w:rPr>
        <w:t>1</w:t>
      </w:r>
      <w:r w:rsidR="00670168" w:rsidRPr="00C136CE">
        <w:rPr>
          <w:rFonts w:ascii="Arial" w:eastAsia="Times New Roman" w:hAnsi="Arial" w:cs="Arial"/>
          <w:b/>
          <w:sz w:val="24"/>
          <w:szCs w:val="24"/>
          <w:lang w:val="de-DE"/>
        </w:rPr>
        <w:t>/202</w:t>
      </w:r>
      <w:r w:rsidR="00EA733B">
        <w:rPr>
          <w:rFonts w:ascii="Arial" w:eastAsia="Times New Roman" w:hAnsi="Arial" w:cs="Arial"/>
          <w:b/>
          <w:sz w:val="24"/>
          <w:szCs w:val="24"/>
          <w:lang w:val="de-DE"/>
        </w:rPr>
        <w:t>6</w:t>
      </w:r>
    </w:p>
    <w:p w14:paraId="232F1836" w14:textId="77777777" w:rsidR="00E5663F" w:rsidRDefault="00FD3A0F" w:rsidP="00E5663F">
      <w:pPr>
        <w:spacing w:after="0" w:line="360" w:lineRule="auto"/>
        <w:jc w:val="center"/>
        <w:rPr>
          <w:rFonts w:ascii="Arial" w:hAnsi="Arial" w:cs="Arial"/>
          <w:b/>
          <w:sz w:val="24"/>
          <w:szCs w:val="24"/>
          <w:lang w:val="sv-SE"/>
        </w:rPr>
      </w:pPr>
      <w:r w:rsidRPr="000F5E4A">
        <w:rPr>
          <w:rFonts w:ascii="Arial" w:eastAsia="Times New Roman" w:hAnsi="Arial" w:cs="Arial"/>
          <w:b/>
          <w:sz w:val="24"/>
          <w:szCs w:val="24"/>
          <w:lang w:val="sv-SE"/>
        </w:rPr>
        <w:t>SEBUT</w:t>
      </w:r>
      <w:r w:rsidR="00FA51B3">
        <w:rPr>
          <w:rFonts w:ascii="Arial" w:eastAsia="Times New Roman" w:hAnsi="Arial" w:cs="Arial"/>
          <w:b/>
          <w:sz w:val="24"/>
          <w:szCs w:val="24"/>
          <w:lang w:val="sv-SE"/>
        </w:rPr>
        <w:t xml:space="preserve"> </w:t>
      </w:r>
      <w:r w:rsidRPr="000F5E4A">
        <w:rPr>
          <w:rFonts w:ascii="Arial" w:eastAsia="Times New Roman" w:hAnsi="Arial" w:cs="Arial"/>
          <w:b/>
          <w:sz w:val="24"/>
          <w:szCs w:val="24"/>
          <w:lang w:val="sv-SE"/>
        </w:rPr>
        <w:t xml:space="preserve">HARGA </w:t>
      </w:r>
      <w:r w:rsidR="006A046E" w:rsidRPr="006A046E">
        <w:rPr>
          <w:rFonts w:ascii="Arial" w:hAnsi="Arial" w:cs="Arial"/>
          <w:b/>
          <w:sz w:val="24"/>
          <w:szCs w:val="24"/>
          <w:lang w:val="sv-SE"/>
        </w:rPr>
        <w:t xml:space="preserve">BAGI </w:t>
      </w:r>
      <w:r w:rsidR="00E5663F" w:rsidRPr="00E5663F">
        <w:rPr>
          <w:rFonts w:ascii="Arial" w:hAnsi="Arial" w:cs="Arial"/>
          <w:b/>
          <w:sz w:val="24"/>
          <w:szCs w:val="24"/>
          <w:lang w:val="sv-SE"/>
        </w:rPr>
        <w:t xml:space="preserve">PERKHIDMATAN PENYELENGGARAAN </w:t>
      </w:r>
    </w:p>
    <w:p w14:paraId="5BABD0A5" w14:textId="2705C3A3" w:rsidR="002A7B3A" w:rsidRDefault="00E5663F" w:rsidP="00E5663F">
      <w:pPr>
        <w:spacing w:after="0" w:line="360" w:lineRule="auto"/>
        <w:jc w:val="center"/>
        <w:rPr>
          <w:rFonts w:ascii="Arial" w:eastAsia="Times New Roman" w:hAnsi="Arial" w:cs="Arial"/>
          <w:sz w:val="24"/>
          <w:szCs w:val="24"/>
        </w:rPr>
      </w:pPr>
      <w:r w:rsidRPr="00E5663F">
        <w:rPr>
          <w:rFonts w:ascii="Arial" w:hAnsi="Arial" w:cs="Arial"/>
          <w:b/>
          <w:sz w:val="24"/>
          <w:szCs w:val="24"/>
          <w:lang w:val="sv-SE"/>
        </w:rPr>
        <w:t>SISTEM LAMAN WEB MIDA</w:t>
      </w:r>
    </w:p>
    <w:p w14:paraId="69703995" w14:textId="77777777" w:rsidR="00986B04" w:rsidRPr="00136423" w:rsidRDefault="00986B04" w:rsidP="00986B04">
      <w:pPr>
        <w:spacing w:after="0" w:line="360" w:lineRule="auto"/>
        <w:jc w:val="both"/>
        <w:rPr>
          <w:rFonts w:ascii="Arial" w:eastAsia="Times New Roman" w:hAnsi="Arial" w:cs="Arial"/>
          <w:sz w:val="24"/>
          <w:szCs w:val="24"/>
        </w:rPr>
      </w:pPr>
      <w:proofErr w:type="spellStart"/>
      <w:r w:rsidRPr="00136423">
        <w:rPr>
          <w:rFonts w:ascii="Arial" w:eastAsia="Times New Roman" w:hAnsi="Arial" w:cs="Arial"/>
          <w:sz w:val="24"/>
          <w:szCs w:val="24"/>
        </w:rPr>
        <w:t>Kepada</w:t>
      </w:r>
      <w:proofErr w:type="spellEnd"/>
      <w:r w:rsidRPr="00136423">
        <w:rPr>
          <w:rFonts w:ascii="Arial" w:eastAsia="Times New Roman" w:hAnsi="Arial" w:cs="Arial"/>
          <w:sz w:val="24"/>
          <w:szCs w:val="24"/>
        </w:rPr>
        <w:t>:</w:t>
      </w:r>
    </w:p>
    <w:p w14:paraId="115DFBB3" w14:textId="77777777" w:rsidR="00986B04" w:rsidRPr="00136423" w:rsidRDefault="00986B04" w:rsidP="00986B04">
      <w:pPr>
        <w:spacing w:after="0" w:line="360" w:lineRule="auto"/>
        <w:jc w:val="both"/>
        <w:rPr>
          <w:rFonts w:ascii="Arial" w:eastAsia="Times New Roman" w:hAnsi="Arial" w:cs="Arial"/>
          <w:sz w:val="24"/>
          <w:szCs w:val="24"/>
        </w:rPr>
      </w:pPr>
    </w:p>
    <w:p w14:paraId="5D8DAB16" w14:textId="77777777" w:rsidR="00986B04" w:rsidRPr="00136423" w:rsidRDefault="00986B04" w:rsidP="00986B04">
      <w:pPr>
        <w:spacing w:after="0" w:line="360" w:lineRule="auto"/>
        <w:jc w:val="both"/>
        <w:rPr>
          <w:rFonts w:ascii="Arial" w:eastAsia="Times New Roman" w:hAnsi="Arial" w:cs="Arial"/>
          <w:sz w:val="24"/>
          <w:szCs w:val="24"/>
        </w:rPr>
      </w:pPr>
      <w:proofErr w:type="spellStart"/>
      <w:r w:rsidRPr="00136423">
        <w:rPr>
          <w:rFonts w:ascii="Arial" w:eastAsia="Times New Roman" w:hAnsi="Arial" w:cs="Arial"/>
          <w:sz w:val="24"/>
          <w:szCs w:val="24"/>
        </w:rPr>
        <w:t>Penyebutharga-penyebutharga</w:t>
      </w:r>
      <w:proofErr w:type="spellEnd"/>
      <w:r w:rsidRPr="00136423">
        <w:rPr>
          <w:rFonts w:ascii="Arial" w:eastAsia="Times New Roman" w:hAnsi="Arial" w:cs="Arial"/>
          <w:sz w:val="24"/>
          <w:szCs w:val="24"/>
        </w:rPr>
        <w:t>,</w:t>
      </w:r>
    </w:p>
    <w:p w14:paraId="1EE95984" w14:textId="77777777" w:rsidR="00986B04" w:rsidRPr="00136423" w:rsidRDefault="00986B04" w:rsidP="00986B04">
      <w:pPr>
        <w:spacing w:after="0" w:line="360" w:lineRule="auto"/>
        <w:ind w:right="90"/>
        <w:jc w:val="both"/>
        <w:rPr>
          <w:rFonts w:ascii="Arial" w:eastAsia="Times New Roman" w:hAnsi="Arial" w:cs="Arial"/>
          <w:sz w:val="24"/>
          <w:szCs w:val="24"/>
        </w:rPr>
      </w:pPr>
    </w:p>
    <w:p w14:paraId="791BCD5B" w14:textId="77777777" w:rsidR="00986B04" w:rsidRPr="00136423" w:rsidRDefault="00986B04" w:rsidP="00986B04">
      <w:pPr>
        <w:spacing w:after="0" w:line="360" w:lineRule="auto"/>
        <w:ind w:right="90"/>
        <w:jc w:val="both"/>
        <w:rPr>
          <w:rFonts w:ascii="Arial" w:eastAsia="Times New Roman" w:hAnsi="Arial" w:cs="Arial"/>
          <w:b/>
          <w:sz w:val="24"/>
          <w:szCs w:val="24"/>
          <w:u w:val="single"/>
          <w:lang w:val="sv-SE"/>
        </w:rPr>
      </w:pPr>
      <w:r w:rsidRPr="00136423">
        <w:rPr>
          <w:rFonts w:ascii="Arial" w:eastAsia="Times New Roman" w:hAnsi="Arial" w:cs="Arial"/>
          <w:b/>
          <w:sz w:val="24"/>
          <w:szCs w:val="24"/>
          <w:lang w:val="sv-SE"/>
        </w:rPr>
        <w:t xml:space="preserve">Borang ini hendaklah dikembalikan bersama-sama dengan </w:t>
      </w:r>
      <w:r>
        <w:rPr>
          <w:rFonts w:ascii="Arial" w:eastAsia="Times New Roman" w:hAnsi="Arial" w:cs="Arial"/>
          <w:b/>
          <w:sz w:val="24"/>
          <w:szCs w:val="24"/>
          <w:u w:val="single"/>
          <w:lang w:val="sv-SE"/>
        </w:rPr>
        <w:t>JADUAL</w:t>
      </w:r>
      <w:r w:rsidRPr="00136423">
        <w:rPr>
          <w:rFonts w:ascii="Arial" w:eastAsia="Times New Roman" w:hAnsi="Arial" w:cs="Arial"/>
          <w:b/>
          <w:sz w:val="24"/>
          <w:szCs w:val="24"/>
          <w:u w:val="single"/>
          <w:lang w:val="sv-SE"/>
        </w:rPr>
        <w:t xml:space="preserve"> HARGA</w:t>
      </w:r>
      <w:r>
        <w:rPr>
          <w:rFonts w:ascii="Arial" w:eastAsia="Times New Roman" w:hAnsi="Arial" w:cs="Arial"/>
          <w:b/>
          <w:sz w:val="24"/>
          <w:szCs w:val="24"/>
          <w:u w:val="single"/>
          <w:lang w:val="sv-SE"/>
        </w:rPr>
        <w:t xml:space="preserve"> di dalam SAMPUL SURAT BERLAKRI</w:t>
      </w:r>
    </w:p>
    <w:p w14:paraId="3AA202F0" w14:textId="77777777" w:rsidR="00D706ED" w:rsidRPr="00663B2B" w:rsidRDefault="00986B04" w:rsidP="00663B2B">
      <w:r>
        <w:br w:type="page"/>
      </w:r>
    </w:p>
    <w:p w14:paraId="745773CC" w14:textId="77777777" w:rsidR="00986B04" w:rsidRPr="00136423" w:rsidRDefault="00986B04" w:rsidP="00986B04">
      <w:pPr>
        <w:spacing w:after="0" w:line="360" w:lineRule="auto"/>
        <w:jc w:val="both"/>
        <w:rPr>
          <w:rFonts w:ascii="Arial" w:eastAsia="Times New Roman" w:hAnsi="Arial" w:cs="Arial"/>
          <w:b/>
          <w:sz w:val="24"/>
          <w:szCs w:val="24"/>
        </w:rPr>
      </w:pPr>
      <w:r w:rsidRPr="00136423">
        <w:rPr>
          <w:rFonts w:ascii="Arial" w:eastAsia="Times New Roman" w:hAnsi="Arial" w:cs="Arial"/>
          <w:b/>
          <w:sz w:val="24"/>
          <w:szCs w:val="24"/>
          <w:u w:val="single"/>
        </w:rPr>
        <w:lastRenderedPageBreak/>
        <w:t>SURAT AKUAN PENYEBUT</w:t>
      </w:r>
      <w:r w:rsidR="00FA51B3">
        <w:rPr>
          <w:rFonts w:ascii="Arial" w:eastAsia="Times New Roman" w:hAnsi="Arial" w:cs="Arial"/>
          <w:b/>
          <w:sz w:val="24"/>
          <w:szCs w:val="24"/>
          <w:u w:val="single"/>
        </w:rPr>
        <w:t xml:space="preserve"> </w:t>
      </w:r>
      <w:r w:rsidRPr="00136423">
        <w:rPr>
          <w:rFonts w:ascii="Arial" w:eastAsia="Times New Roman" w:hAnsi="Arial" w:cs="Arial"/>
          <w:b/>
          <w:sz w:val="24"/>
          <w:szCs w:val="24"/>
          <w:u w:val="single"/>
        </w:rPr>
        <w:t>HARGA</w:t>
      </w:r>
    </w:p>
    <w:p w14:paraId="5A02454E" w14:textId="77777777" w:rsidR="00986B04" w:rsidRPr="00136423" w:rsidRDefault="00986B04" w:rsidP="00986B04">
      <w:pPr>
        <w:spacing w:after="0" w:line="360" w:lineRule="auto"/>
        <w:ind w:right="180"/>
        <w:jc w:val="both"/>
        <w:rPr>
          <w:rFonts w:ascii="Arial" w:eastAsia="Times New Roman" w:hAnsi="Arial" w:cs="Arial"/>
          <w:b/>
          <w:sz w:val="24"/>
          <w:szCs w:val="24"/>
        </w:rPr>
      </w:pPr>
    </w:p>
    <w:p w14:paraId="2429A644" w14:textId="77777777" w:rsidR="00986B04" w:rsidRPr="00136423" w:rsidRDefault="00986B04" w:rsidP="00986B04">
      <w:pPr>
        <w:spacing w:after="0" w:line="360" w:lineRule="auto"/>
        <w:ind w:right="180"/>
        <w:jc w:val="both"/>
        <w:rPr>
          <w:rFonts w:ascii="Arial" w:eastAsia="Times New Roman" w:hAnsi="Arial" w:cs="Arial"/>
          <w:b/>
          <w:sz w:val="24"/>
          <w:szCs w:val="24"/>
        </w:rPr>
      </w:pPr>
      <w:proofErr w:type="spellStart"/>
      <w:r w:rsidRPr="00136423">
        <w:rPr>
          <w:rFonts w:ascii="Arial" w:eastAsia="Times New Roman" w:hAnsi="Arial" w:cs="Arial"/>
          <w:b/>
          <w:sz w:val="24"/>
          <w:szCs w:val="24"/>
        </w:rPr>
        <w:t>Kepada</w:t>
      </w:r>
      <w:proofErr w:type="spellEnd"/>
      <w:r w:rsidRPr="00136423">
        <w:rPr>
          <w:rFonts w:ascii="Arial" w:eastAsia="Times New Roman" w:hAnsi="Arial" w:cs="Arial"/>
          <w:b/>
          <w:sz w:val="24"/>
          <w:szCs w:val="24"/>
        </w:rPr>
        <w:t>:</w:t>
      </w:r>
    </w:p>
    <w:p w14:paraId="6CDC4BE0" w14:textId="77777777" w:rsidR="00986B04" w:rsidRPr="00136423" w:rsidRDefault="00986B04" w:rsidP="00986B04">
      <w:pPr>
        <w:spacing w:after="0" w:line="360" w:lineRule="auto"/>
        <w:ind w:right="180"/>
        <w:jc w:val="both"/>
        <w:rPr>
          <w:rFonts w:ascii="Arial" w:eastAsia="Times New Roman" w:hAnsi="Arial" w:cs="Arial"/>
          <w:b/>
          <w:sz w:val="24"/>
          <w:szCs w:val="24"/>
        </w:rPr>
      </w:pPr>
    </w:p>
    <w:p w14:paraId="5A57D406" w14:textId="77777777" w:rsidR="00986B04" w:rsidRPr="00136423" w:rsidRDefault="00986B04" w:rsidP="00986B04">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sv-SE"/>
        </w:rPr>
        <w:t>Ketua Pegawai Eksekutif</w:t>
      </w:r>
    </w:p>
    <w:p w14:paraId="766DC98F" w14:textId="77777777" w:rsidR="00986B04" w:rsidRPr="00136423" w:rsidRDefault="00986B04" w:rsidP="00986B04">
      <w:pPr>
        <w:spacing w:after="0" w:line="240" w:lineRule="auto"/>
        <w:ind w:right="187"/>
        <w:jc w:val="both"/>
        <w:rPr>
          <w:rFonts w:ascii="Arial" w:eastAsia="Times New Roman" w:hAnsi="Arial" w:cs="Arial"/>
          <w:b/>
          <w:sz w:val="24"/>
          <w:szCs w:val="24"/>
        </w:rPr>
      </w:pPr>
      <w:r w:rsidRPr="00136423">
        <w:rPr>
          <w:rFonts w:ascii="Arial" w:eastAsia="Times New Roman" w:hAnsi="Arial" w:cs="Arial"/>
          <w:b/>
          <w:sz w:val="24"/>
          <w:szCs w:val="24"/>
        </w:rPr>
        <w:t xml:space="preserve">Lembaga Pembangunan </w:t>
      </w:r>
      <w:proofErr w:type="spellStart"/>
      <w:r w:rsidRPr="00136423">
        <w:rPr>
          <w:rFonts w:ascii="Arial" w:eastAsia="Times New Roman" w:hAnsi="Arial" w:cs="Arial"/>
          <w:b/>
          <w:sz w:val="24"/>
          <w:szCs w:val="24"/>
        </w:rPr>
        <w:t>Pelaburan</w:t>
      </w:r>
      <w:proofErr w:type="spellEnd"/>
      <w:r w:rsidRPr="00136423">
        <w:rPr>
          <w:rFonts w:ascii="Arial" w:eastAsia="Times New Roman" w:hAnsi="Arial" w:cs="Arial"/>
          <w:b/>
          <w:sz w:val="24"/>
          <w:szCs w:val="24"/>
        </w:rPr>
        <w:t xml:space="preserve"> Malaysia </w:t>
      </w:r>
    </w:p>
    <w:p w14:paraId="6CDA7BEA" w14:textId="77777777" w:rsidR="009B2FD5" w:rsidRDefault="00986B04" w:rsidP="00986B04">
      <w:pPr>
        <w:spacing w:after="0" w:line="240" w:lineRule="auto"/>
        <w:jc w:val="both"/>
        <w:rPr>
          <w:rFonts w:ascii="Arial" w:eastAsia="Times New Roman" w:hAnsi="Arial" w:cs="Arial"/>
          <w:b/>
          <w:sz w:val="24"/>
          <w:szCs w:val="24"/>
        </w:rPr>
      </w:pPr>
      <w:r w:rsidRPr="00136423">
        <w:rPr>
          <w:rFonts w:ascii="Arial" w:eastAsia="Times New Roman" w:hAnsi="Arial" w:cs="Arial"/>
          <w:b/>
          <w:sz w:val="24"/>
          <w:szCs w:val="24"/>
        </w:rPr>
        <w:t xml:space="preserve">MIDA </w:t>
      </w:r>
      <w:proofErr w:type="spellStart"/>
      <w:r w:rsidRPr="00136423">
        <w:rPr>
          <w:rFonts w:ascii="Arial" w:eastAsia="Times New Roman" w:hAnsi="Arial" w:cs="Arial"/>
          <w:b/>
          <w:sz w:val="24"/>
          <w:szCs w:val="24"/>
        </w:rPr>
        <w:t>Sentral</w:t>
      </w:r>
      <w:proofErr w:type="spellEnd"/>
      <w:r w:rsidRPr="00136423">
        <w:rPr>
          <w:rFonts w:ascii="Arial" w:eastAsia="Times New Roman" w:hAnsi="Arial" w:cs="Arial"/>
          <w:b/>
          <w:sz w:val="24"/>
          <w:szCs w:val="24"/>
        </w:rPr>
        <w:t xml:space="preserve"> </w:t>
      </w:r>
    </w:p>
    <w:p w14:paraId="14D0C1B6" w14:textId="77777777" w:rsidR="00986B04" w:rsidRPr="00136423" w:rsidRDefault="00986B04" w:rsidP="00986B04">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rPr>
        <w:t>No. 5</w:t>
      </w:r>
      <w:r w:rsidR="009B2FD5">
        <w:rPr>
          <w:rFonts w:ascii="Arial" w:eastAsia="Times New Roman" w:hAnsi="Arial" w:cs="Arial"/>
          <w:b/>
          <w:sz w:val="24"/>
          <w:szCs w:val="24"/>
        </w:rPr>
        <w:t>,</w:t>
      </w:r>
      <w:r w:rsidR="009B2FD5">
        <w:rPr>
          <w:rFonts w:ascii="Arial" w:eastAsia="Times New Roman" w:hAnsi="Arial" w:cs="Arial"/>
          <w:b/>
          <w:sz w:val="24"/>
          <w:szCs w:val="24"/>
          <w:lang w:val="de-DE"/>
        </w:rPr>
        <w:t xml:space="preserve"> </w:t>
      </w:r>
      <w:r w:rsidRPr="00136423">
        <w:rPr>
          <w:rFonts w:ascii="Arial" w:eastAsia="Times New Roman" w:hAnsi="Arial" w:cs="Arial"/>
          <w:b/>
          <w:sz w:val="24"/>
          <w:szCs w:val="24"/>
          <w:lang w:val="de-DE"/>
        </w:rPr>
        <w:t>Jalan Stesen Sentral 5</w:t>
      </w:r>
    </w:p>
    <w:p w14:paraId="27A426C7" w14:textId="77777777" w:rsidR="00986B04" w:rsidRPr="00136423" w:rsidRDefault="00986B04" w:rsidP="00986B04">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14:paraId="5F707AF4" w14:textId="77777777" w:rsidR="00986B04" w:rsidRPr="00136423" w:rsidRDefault="00986B04" w:rsidP="00986B04">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de-DE"/>
        </w:rPr>
        <w:t>50470 Kuala Lumpur.</w:t>
      </w:r>
    </w:p>
    <w:p w14:paraId="7929DA99" w14:textId="77777777" w:rsidR="00986B04" w:rsidRPr="00136423" w:rsidRDefault="00986B04" w:rsidP="00986B04">
      <w:pPr>
        <w:spacing w:after="0" w:line="360" w:lineRule="auto"/>
        <w:ind w:right="180"/>
        <w:jc w:val="both"/>
        <w:rPr>
          <w:rFonts w:ascii="Arial" w:eastAsia="Times New Roman" w:hAnsi="Arial" w:cs="Arial"/>
          <w:sz w:val="24"/>
          <w:szCs w:val="24"/>
          <w:lang w:val="sv-SE"/>
        </w:rPr>
      </w:pPr>
    </w:p>
    <w:p w14:paraId="55B4185E" w14:textId="77777777" w:rsidR="00986B04" w:rsidRPr="00136423" w:rsidRDefault="00986B04" w:rsidP="00986B04">
      <w:pPr>
        <w:spacing w:after="0" w:line="360" w:lineRule="auto"/>
        <w:ind w:right="180"/>
        <w:jc w:val="both"/>
        <w:rPr>
          <w:rFonts w:ascii="Arial" w:eastAsia="Times New Roman" w:hAnsi="Arial" w:cs="Arial"/>
          <w:sz w:val="24"/>
          <w:szCs w:val="24"/>
          <w:lang w:val="sv-SE"/>
        </w:rPr>
      </w:pPr>
      <w:r w:rsidRPr="00136423">
        <w:rPr>
          <w:rFonts w:ascii="Arial" w:eastAsia="Times New Roman" w:hAnsi="Arial" w:cs="Arial"/>
          <w:sz w:val="24"/>
          <w:szCs w:val="24"/>
          <w:lang w:val="sv-SE"/>
        </w:rPr>
        <w:t>Tuan,</w:t>
      </w:r>
    </w:p>
    <w:p w14:paraId="7917A07E" w14:textId="77777777" w:rsidR="00986B04" w:rsidRPr="000F5E4A" w:rsidRDefault="00986B04" w:rsidP="00986B04">
      <w:pPr>
        <w:spacing w:after="0" w:line="360" w:lineRule="auto"/>
        <w:ind w:right="180"/>
        <w:jc w:val="both"/>
        <w:rPr>
          <w:rFonts w:ascii="Arial" w:eastAsia="Times New Roman" w:hAnsi="Arial" w:cs="Arial"/>
          <w:b/>
          <w:sz w:val="24"/>
          <w:szCs w:val="24"/>
          <w:lang w:val="sv-SE"/>
        </w:rPr>
      </w:pPr>
    </w:p>
    <w:p w14:paraId="1A74F384" w14:textId="319B39C8" w:rsidR="00986B04" w:rsidRDefault="00986B04" w:rsidP="00986B04">
      <w:pPr>
        <w:spacing w:after="0" w:line="240" w:lineRule="auto"/>
        <w:ind w:right="180"/>
        <w:jc w:val="both"/>
        <w:rPr>
          <w:rFonts w:ascii="Arial" w:eastAsia="Times New Roman" w:hAnsi="Arial" w:cs="Arial"/>
          <w:b/>
          <w:sz w:val="24"/>
          <w:szCs w:val="24"/>
          <w:lang w:val="sv-SE"/>
        </w:rPr>
      </w:pPr>
      <w:r w:rsidRPr="000F5E4A">
        <w:rPr>
          <w:rFonts w:ascii="Arial" w:eastAsia="Times New Roman" w:hAnsi="Arial" w:cs="Arial"/>
          <w:b/>
          <w:sz w:val="24"/>
          <w:szCs w:val="24"/>
          <w:lang w:val="sv-SE"/>
        </w:rPr>
        <w:t>SEBUT</w:t>
      </w:r>
      <w:r w:rsidR="00C86F4E">
        <w:rPr>
          <w:rFonts w:ascii="Arial" w:eastAsia="Times New Roman" w:hAnsi="Arial" w:cs="Arial"/>
          <w:b/>
          <w:sz w:val="24"/>
          <w:szCs w:val="24"/>
          <w:lang w:val="sv-SE"/>
        </w:rPr>
        <w:t xml:space="preserve"> </w:t>
      </w:r>
      <w:r w:rsidRPr="000F5E4A">
        <w:rPr>
          <w:rFonts w:ascii="Arial" w:eastAsia="Times New Roman" w:hAnsi="Arial" w:cs="Arial"/>
          <w:b/>
          <w:sz w:val="24"/>
          <w:szCs w:val="24"/>
          <w:lang w:val="sv-SE"/>
        </w:rPr>
        <w:t xml:space="preserve">HARGA MIDA BIL:  </w:t>
      </w:r>
      <w:r w:rsidR="00EA733B">
        <w:rPr>
          <w:rFonts w:ascii="Arial" w:eastAsia="Times New Roman" w:hAnsi="Arial" w:cs="Arial"/>
          <w:b/>
          <w:sz w:val="24"/>
          <w:szCs w:val="24"/>
          <w:lang w:val="sv-SE"/>
        </w:rPr>
        <w:t>1</w:t>
      </w:r>
      <w:r w:rsidR="00670168" w:rsidRPr="000F5E4A">
        <w:rPr>
          <w:rFonts w:ascii="Arial" w:eastAsia="Times New Roman" w:hAnsi="Arial" w:cs="Arial"/>
          <w:b/>
          <w:sz w:val="24"/>
          <w:szCs w:val="24"/>
          <w:lang w:val="sv-SE"/>
        </w:rPr>
        <w:t>/202</w:t>
      </w:r>
      <w:r w:rsidR="00EA733B">
        <w:rPr>
          <w:rFonts w:ascii="Arial" w:eastAsia="Times New Roman" w:hAnsi="Arial" w:cs="Arial"/>
          <w:b/>
          <w:sz w:val="24"/>
          <w:szCs w:val="24"/>
          <w:lang w:val="sv-SE"/>
        </w:rPr>
        <w:t>6</w:t>
      </w:r>
    </w:p>
    <w:p w14:paraId="13AEDE9B" w14:textId="77777777" w:rsidR="005F2D1E" w:rsidRPr="005F2D1E" w:rsidRDefault="005F2D1E" w:rsidP="00986B04">
      <w:pPr>
        <w:spacing w:after="0" w:line="240" w:lineRule="auto"/>
        <w:ind w:right="180"/>
        <w:jc w:val="both"/>
        <w:rPr>
          <w:rFonts w:ascii="Arial" w:eastAsia="Times New Roman" w:hAnsi="Arial" w:cs="Arial"/>
          <w:b/>
          <w:sz w:val="18"/>
          <w:szCs w:val="24"/>
          <w:lang w:val="sv-SE"/>
        </w:rPr>
      </w:pPr>
    </w:p>
    <w:p w14:paraId="369E9702" w14:textId="7F4C52F3" w:rsidR="00986B04" w:rsidRPr="005F2D1E" w:rsidRDefault="00FD3A0F" w:rsidP="005F2D1E">
      <w:pPr>
        <w:pBdr>
          <w:bottom w:val="single" w:sz="4" w:space="1" w:color="auto"/>
        </w:pBdr>
        <w:spacing w:after="0" w:line="240" w:lineRule="auto"/>
        <w:ind w:right="180"/>
        <w:jc w:val="both"/>
        <w:rPr>
          <w:rFonts w:ascii="Arial" w:eastAsia="Times New Roman" w:hAnsi="Arial" w:cs="Arial"/>
          <w:sz w:val="24"/>
          <w:szCs w:val="24"/>
          <w:lang w:val="sv-SE"/>
        </w:rPr>
      </w:pPr>
      <w:r w:rsidRPr="000F5E4A">
        <w:rPr>
          <w:rFonts w:ascii="Arial" w:eastAsia="Times New Roman" w:hAnsi="Arial" w:cs="Arial"/>
          <w:b/>
          <w:sz w:val="24"/>
          <w:szCs w:val="24"/>
          <w:lang w:val="sv-SE"/>
        </w:rPr>
        <w:t>SEBUT</w:t>
      </w:r>
      <w:r w:rsidR="00C86F4E">
        <w:rPr>
          <w:rFonts w:ascii="Arial" w:eastAsia="Times New Roman" w:hAnsi="Arial" w:cs="Arial"/>
          <w:b/>
          <w:sz w:val="24"/>
          <w:szCs w:val="24"/>
          <w:lang w:val="sv-SE"/>
        </w:rPr>
        <w:t xml:space="preserve"> </w:t>
      </w:r>
      <w:r w:rsidRPr="000F5E4A">
        <w:rPr>
          <w:rFonts w:ascii="Arial" w:eastAsia="Times New Roman" w:hAnsi="Arial" w:cs="Arial"/>
          <w:b/>
          <w:sz w:val="24"/>
          <w:szCs w:val="24"/>
          <w:lang w:val="sv-SE"/>
        </w:rPr>
        <w:t xml:space="preserve">HARGA </w:t>
      </w:r>
      <w:r w:rsidR="005F2D1E" w:rsidRPr="005F2D1E">
        <w:rPr>
          <w:rFonts w:ascii="Arial" w:hAnsi="Arial" w:cs="Arial"/>
          <w:b/>
          <w:sz w:val="24"/>
          <w:szCs w:val="24"/>
          <w:lang w:val="sv-SE"/>
        </w:rPr>
        <w:t xml:space="preserve">BAGI </w:t>
      </w:r>
      <w:r w:rsidR="00E5663F" w:rsidRPr="00E5663F">
        <w:rPr>
          <w:rFonts w:ascii="Arial" w:hAnsi="Arial" w:cs="Arial"/>
          <w:b/>
          <w:sz w:val="24"/>
          <w:szCs w:val="24"/>
          <w:lang w:val="sv-SE"/>
        </w:rPr>
        <w:t>PERKHIDMATAN PENYELENGGARAAN SISTEM LAMAN WEB MIDA</w:t>
      </w:r>
    </w:p>
    <w:p w14:paraId="7D13F221" w14:textId="77777777" w:rsidR="00314BB4" w:rsidRDefault="00314BB4" w:rsidP="00986B04">
      <w:pPr>
        <w:widowControl w:val="0"/>
        <w:spacing w:after="0" w:line="360" w:lineRule="auto"/>
        <w:ind w:right="180"/>
        <w:jc w:val="both"/>
        <w:rPr>
          <w:rFonts w:ascii="Arial" w:eastAsia="Times New Roman" w:hAnsi="Arial" w:cs="Arial"/>
          <w:snapToGrid w:val="0"/>
          <w:sz w:val="24"/>
          <w:szCs w:val="24"/>
          <w:lang w:val="x-none" w:eastAsia="x-none"/>
        </w:rPr>
      </w:pPr>
    </w:p>
    <w:p w14:paraId="013CC3FE" w14:textId="77777777" w:rsidR="00986B04" w:rsidRPr="00136423" w:rsidRDefault="00986B04" w:rsidP="00986B04">
      <w:pPr>
        <w:widowControl w:val="0"/>
        <w:spacing w:after="0" w:line="360" w:lineRule="auto"/>
        <w:ind w:right="180"/>
        <w:jc w:val="both"/>
        <w:rPr>
          <w:rFonts w:ascii="Arial" w:eastAsia="Times New Roman" w:hAnsi="Arial" w:cs="Arial"/>
          <w:snapToGrid w:val="0"/>
          <w:sz w:val="24"/>
          <w:szCs w:val="24"/>
          <w:lang w:val="x-none" w:eastAsia="x-none"/>
        </w:rPr>
      </w:pPr>
      <w:r w:rsidRPr="00136423">
        <w:rPr>
          <w:rFonts w:ascii="Arial" w:eastAsia="Times New Roman" w:hAnsi="Arial" w:cs="Arial"/>
          <w:snapToGrid w:val="0"/>
          <w:sz w:val="24"/>
          <w:szCs w:val="24"/>
          <w:lang w:val="x-none" w:eastAsia="x-none"/>
        </w:rPr>
        <w:t xml:space="preserve">Di </w:t>
      </w:r>
      <w:proofErr w:type="spellStart"/>
      <w:r w:rsidRPr="00136423">
        <w:rPr>
          <w:rFonts w:ascii="Arial" w:eastAsia="Times New Roman" w:hAnsi="Arial" w:cs="Arial"/>
          <w:snapToGrid w:val="0"/>
          <w:sz w:val="24"/>
          <w:szCs w:val="24"/>
          <w:lang w:val="x-none" w:eastAsia="x-none"/>
        </w:rPr>
        <w:t>bawah</w:t>
      </w:r>
      <w:proofErr w:type="spellEnd"/>
      <w:r w:rsidRPr="00136423">
        <w:rPr>
          <w:rFonts w:ascii="Arial" w:eastAsia="Times New Roman" w:hAnsi="Arial" w:cs="Arial"/>
          <w:snapToGrid w:val="0"/>
          <w:sz w:val="24"/>
          <w:szCs w:val="24"/>
          <w:lang w:val="x-none" w:eastAsia="x-none"/>
        </w:rPr>
        <w:t xml:space="preserve"> dan </w:t>
      </w:r>
      <w:proofErr w:type="spellStart"/>
      <w:r w:rsidRPr="00136423">
        <w:rPr>
          <w:rFonts w:ascii="Arial" w:eastAsia="Times New Roman" w:hAnsi="Arial" w:cs="Arial"/>
          <w:snapToGrid w:val="0"/>
          <w:sz w:val="24"/>
          <w:szCs w:val="24"/>
          <w:lang w:val="x-none" w:eastAsia="x-none"/>
        </w:rPr>
        <w:t>tertakluk</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kepada</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Arahan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Kepada</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Penyebut</w:t>
      </w:r>
      <w:proofErr w:type="spellEnd"/>
      <w:r w:rsidR="00C86F4E">
        <w:rPr>
          <w:rFonts w:ascii="Arial" w:eastAsia="Times New Roman" w:hAnsi="Arial" w:cs="Arial"/>
          <w:snapToGrid w:val="0"/>
          <w:sz w:val="24"/>
          <w:szCs w:val="24"/>
          <w:lang w:eastAsia="x-none"/>
        </w:rPr>
        <w:t xml:space="preserve"> </w:t>
      </w:r>
      <w:proofErr w:type="spellStart"/>
      <w:r w:rsidRPr="00136423">
        <w:rPr>
          <w:rFonts w:ascii="Arial" w:eastAsia="Times New Roman" w:hAnsi="Arial" w:cs="Arial"/>
          <w:snapToGrid w:val="0"/>
          <w:sz w:val="24"/>
          <w:szCs w:val="24"/>
          <w:lang w:val="x-none" w:eastAsia="x-none"/>
        </w:rPr>
        <w:t>harga</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saya</w:t>
      </w:r>
      <w:proofErr w:type="spellEnd"/>
      <w:r w:rsidRPr="00136423">
        <w:rPr>
          <w:rFonts w:ascii="Arial" w:eastAsia="Times New Roman" w:hAnsi="Arial" w:cs="Arial"/>
          <w:snapToGrid w:val="0"/>
          <w:sz w:val="24"/>
          <w:szCs w:val="24"/>
          <w:lang w:val="x-none" w:eastAsia="x-none"/>
        </w:rPr>
        <w:t xml:space="preserve"> yang </w:t>
      </w:r>
      <w:proofErr w:type="spellStart"/>
      <w:r w:rsidRPr="00136423">
        <w:rPr>
          <w:rFonts w:ascii="Arial" w:eastAsia="Times New Roman" w:hAnsi="Arial" w:cs="Arial"/>
          <w:snapToGrid w:val="0"/>
          <w:sz w:val="24"/>
          <w:szCs w:val="24"/>
          <w:lang w:val="x-none" w:eastAsia="x-none"/>
        </w:rPr>
        <w:t>menurunkan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tandatangan</w:t>
      </w:r>
      <w:proofErr w:type="spellEnd"/>
      <w:r w:rsidRPr="00136423">
        <w:rPr>
          <w:rFonts w:ascii="Arial" w:eastAsia="Times New Roman" w:hAnsi="Arial" w:cs="Arial"/>
          <w:snapToGrid w:val="0"/>
          <w:sz w:val="24"/>
          <w:szCs w:val="24"/>
          <w:lang w:val="x-none" w:eastAsia="x-none"/>
        </w:rPr>
        <w:t xml:space="preserve"> di </w:t>
      </w:r>
      <w:proofErr w:type="spellStart"/>
      <w:r w:rsidRPr="00136423">
        <w:rPr>
          <w:rFonts w:ascii="Arial" w:eastAsia="Times New Roman" w:hAnsi="Arial" w:cs="Arial"/>
          <w:snapToGrid w:val="0"/>
          <w:sz w:val="24"/>
          <w:szCs w:val="24"/>
          <w:lang w:val="x-none" w:eastAsia="x-none"/>
        </w:rPr>
        <w:t>bawah</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ini</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adalah</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dengan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ini</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mengambil</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bahagian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sebutharga</w:t>
      </w:r>
      <w:proofErr w:type="spellEnd"/>
      <w:r w:rsidRPr="00136423">
        <w:rPr>
          <w:rFonts w:ascii="Arial" w:eastAsia="Times New Roman" w:hAnsi="Arial" w:cs="Arial"/>
          <w:snapToGrid w:val="0"/>
          <w:sz w:val="24"/>
          <w:szCs w:val="24"/>
          <w:lang w:val="x-none" w:eastAsia="x-none"/>
        </w:rPr>
        <w:t xml:space="preserve"> dan </w:t>
      </w:r>
      <w:proofErr w:type="spellStart"/>
      <w:r w:rsidRPr="00136423">
        <w:rPr>
          <w:rFonts w:ascii="Arial" w:eastAsia="Times New Roman" w:hAnsi="Arial" w:cs="Arial"/>
          <w:snapToGrid w:val="0"/>
          <w:sz w:val="24"/>
          <w:szCs w:val="24"/>
          <w:lang w:val="x-none" w:eastAsia="x-none"/>
        </w:rPr>
        <w:t>menawarkan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untuk</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melaksanakan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perkhidmatan</w:t>
      </w:r>
      <w:proofErr w:type="spellEnd"/>
      <w:r w:rsidRPr="00136423">
        <w:rPr>
          <w:rFonts w:ascii="Arial" w:eastAsia="Times New Roman" w:hAnsi="Arial" w:cs="Arial"/>
          <w:snapToGrid w:val="0"/>
          <w:sz w:val="24"/>
          <w:szCs w:val="24"/>
          <w:lang w:val="x-none" w:eastAsia="x-none"/>
        </w:rPr>
        <w:t xml:space="preserve"> di </w:t>
      </w:r>
      <w:proofErr w:type="spellStart"/>
      <w:r w:rsidRPr="00136423">
        <w:rPr>
          <w:rFonts w:ascii="Arial" w:eastAsia="Times New Roman" w:hAnsi="Arial" w:cs="Arial"/>
          <w:snapToGrid w:val="0"/>
          <w:sz w:val="24"/>
          <w:szCs w:val="24"/>
          <w:lang w:val="x-none" w:eastAsia="x-none"/>
        </w:rPr>
        <w:t>atas</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mengikut</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penentuan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spesifikasi</w:t>
      </w:r>
      <w:proofErr w:type="spellEnd"/>
      <w:r w:rsidRPr="00136423">
        <w:rPr>
          <w:rFonts w:ascii="Arial" w:eastAsia="Times New Roman" w:hAnsi="Arial" w:cs="Arial"/>
          <w:snapToGrid w:val="0"/>
          <w:sz w:val="24"/>
          <w:szCs w:val="24"/>
          <w:lang w:val="x-none" w:eastAsia="x-none"/>
        </w:rPr>
        <w:t xml:space="preserve"> yang </w:t>
      </w:r>
      <w:proofErr w:type="spellStart"/>
      <w:r w:rsidRPr="00136423">
        <w:rPr>
          <w:rFonts w:ascii="Arial" w:eastAsia="Times New Roman" w:hAnsi="Arial" w:cs="Arial"/>
          <w:snapToGrid w:val="0"/>
          <w:sz w:val="24"/>
          <w:szCs w:val="24"/>
          <w:lang w:val="x-none" w:eastAsia="x-none"/>
        </w:rPr>
        <w:t>ditetapkan</w:t>
      </w:r>
      <w:proofErr w:type="spellEnd"/>
      <w:r w:rsidRPr="00136423">
        <w:rPr>
          <w:rFonts w:ascii="Arial" w:eastAsia="Times New Roman" w:hAnsi="Arial" w:cs="Arial"/>
          <w:snapToGrid w:val="0"/>
          <w:sz w:val="24"/>
          <w:szCs w:val="24"/>
          <w:lang w:val="x-none" w:eastAsia="x-none"/>
        </w:rPr>
        <w:t xml:space="preserve"> di </w:t>
      </w:r>
      <w:proofErr w:type="spellStart"/>
      <w:r w:rsidRPr="00136423">
        <w:rPr>
          <w:rFonts w:ascii="Arial" w:eastAsia="Times New Roman" w:hAnsi="Arial" w:cs="Arial"/>
          <w:snapToGrid w:val="0"/>
          <w:sz w:val="24"/>
          <w:szCs w:val="24"/>
          <w:lang w:val="x-none" w:eastAsia="x-none"/>
        </w:rPr>
        <w:t>dalam</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Dokumen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Sebut</w:t>
      </w:r>
      <w:proofErr w:type="spellEnd"/>
      <w:r w:rsidR="00C86F4E">
        <w:rPr>
          <w:rFonts w:ascii="Arial" w:eastAsia="Times New Roman" w:hAnsi="Arial" w:cs="Arial"/>
          <w:snapToGrid w:val="0"/>
          <w:sz w:val="24"/>
          <w:szCs w:val="24"/>
          <w:lang w:eastAsia="x-none"/>
        </w:rPr>
        <w:t xml:space="preserve"> </w:t>
      </w:r>
      <w:proofErr w:type="spellStart"/>
      <w:r w:rsidRPr="00136423">
        <w:rPr>
          <w:rFonts w:ascii="Arial" w:eastAsia="Times New Roman" w:hAnsi="Arial" w:cs="Arial"/>
          <w:snapToGrid w:val="0"/>
          <w:sz w:val="24"/>
          <w:szCs w:val="24"/>
          <w:lang w:val="x-none" w:eastAsia="x-none"/>
        </w:rPr>
        <w:t>harga</w:t>
      </w:r>
      <w:proofErr w:type="spellEnd"/>
      <w:r w:rsidRPr="00136423">
        <w:rPr>
          <w:rFonts w:ascii="Arial" w:eastAsia="Times New Roman" w:hAnsi="Arial" w:cs="Arial"/>
          <w:snapToGrid w:val="0"/>
          <w:sz w:val="24"/>
          <w:szCs w:val="24"/>
          <w:lang w:val="x-none" w:eastAsia="x-none"/>
        </w:rPr>
        <w:t>.</w:t>
      </w:r>
    </w:p>
    <w:p w14:paraId="13379F3F" w14:textId="77777777" w:rsidR="00986B04" w:rsidRPr="00F27660" w:rsidRDefault="00986B04" w:rsidP="00986B04">
      <w:pPr>
        <w:spacing w:after="0" w:line="360" w:lineRule="auto"/>
        <w:ind w:right="180"/>
        <w:jc w:val="both"/>
        <w:rPr>
          <w:rFonts w:ascii="Arial" w:eastAsia="Times New Roman" w:hAnsi="Arial" w:cs="Arial"/>
          <w:sz w:val="8"/>
          <w:szCs w:val="24"/>
        </w:rPr>
      </w:pPr>
    </w:p>
    <w:p w14:paraId="57E501AA" w14:textId="77777777" w:rsidR="00986B04" w:rsidRPr="00136423" w:rsidRDefault="00986B04" w:rsidP="00EF0C6B">
      <w:pPr>
        <w:tabs>
          <w:tab w:val="left" w:pos="-1440"/>
          <w:tab w:val="num" w:pos="0"/>
          <w:tab w:val="left" w:pos="72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2.</w:t>
      </w:r>
      <w:r w:rsidRPr="00136423">
        <w:rPr>
          <w:rFonts w:ascii="Arial" w:eastAsia="Times New Roman" w:hAnsi="Arial" w:cs="Arial"/>
          <w:sz w:val="24"/>
          <w:szCs w:val="24"/>
        </w:rPr>
        <w:tab/>
        <w:t xml:space="preserve">Saya yang </w:t>
      </w:r>
      <w:proofErr w:type="spellStart"/>
      <w:r w:rsidRPr="00136423">
        <w:rPr>
          <w:rFonts w:ascii="Arial" w:eastAsia="Times New Roman" w:hAnsi="Arial" w:cs="Arial"/>
          <w:sz w:val="24"/>
          <w:szCs w:val="24"/>
        </w:rPr>
        <w:t>menurunkan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tandatangan</w:t>
      </w:r>
      <w:proofErr w:type="spellEnd"/>
      <w:r w:rsidRPr="00136423">
        <w:rPr>
          <w:rFonts w:ascii="Arial" w:eastAsia="Times New Roman" w:hAnsi="Arial" w:cs="Arial"/>
          <w:sz w:val="24"/>
          <w:szCs w:val="24"/>
        </w:rPr>
        <w:t xml:space="preserve"> di </w:t>
      </w:r>
      <w:proofErr w:type="spellStart"/>
      <w:r w:rsidRPr="00136423">
        <w:rPr>
          <w:rFonts w:ascii="Arial" w:eastAsia="Times New Roman" w:hAnsi="Arial" w:cs="Arial"/>
          <w:sz w:val="24"/>
          <w:szCs w:val="24"/>
        </w:rPr>
        <w:t>bawah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serta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mematuhi</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terikat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dengan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semua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Syarat-syarat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Kontrak</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Spesifikasi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di </w:t>
      </w:r>
      <w:proofErr w:type="spellStart"/>
      <w:r w:rsidRPr="00136423">
        <w:rPr>
          <w:rFonts w:ascii="Arial" w:eastAsia="Times New Roman" w:hAnsi="Arial" w:cs="Arial"/>
          <w:sz w:val="24"/>
          <w:szCs w:val="24"/>
        </w:rPr>
        <w:t>atas</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ditawarkan</w:t>
      </w:r>
      <w:proofErr w:type="spellEnd"/>
      <w:r w:rsidRPr="00136423">
        <w:rPr>
          <w:rFonts w:ascii="Arial" w:eastAsia="Times New Roman" w:hAnsi="Arial" w:cs="Arial"/>
          <w:sz w:val="24"/>
          <w:szCs w:val="24"/>
        </w:rPr>
        <w:t xml:space="preserve"> RM……….............. </w:t>
      </w:r>
      <w:proofErr w:type="spellStart"/>
      <w:r w:rsidRPr="00136423">
        <w:rPr>
          <w:rFonts w:ascii="Arial" w:eastAsia="Times New Roman" w:hAnsi="Arial" w:cs="Arial"/>
          <w:sz w:val="24"/>
          <w:szCs w:val="24"/>
        </w:rPr>
        <w:t>sebagai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asas</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perkiraan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bagi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pembayaran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perkhidmatan</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telah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dipesan</w:t>
      </w:r>
      <w:proofErr w:type="spellEnd"/>
      <w:r w:rsidRPr="00136423">
        <w:rPr>
          <w:rFonts w:ascii="Arial" w:eastAsia="Times New Roman" w:hAnsi="Arial" w:cs="Arial"/>
          <w:sz w:val="24"/>
          <w:szCs w:val="24"/>
        </w:rPr>
        <w:t xml:space="preserve"> oleh Lembaga Pembangunan </w:t>
      </w:r>
      <w:proofErr w:type="spellStart"/>
      <w:r w:rsidRPr="00136423">
        <w:rPr>
          <w:rFonts w:ascii="Arial" w:eastAsia="Times New Roman" w:hAnsi="Arial" w:cs="Arial"/>
          <w:sz w:val="24"/>
          <w:szCs w:val="24"/>
        </w:rPr>
        <w:t>Pelaburan</w:t>
      </w:r>
      <w:proofErr w:type="spellEnd"/>
      <w:r w:rsidRPr="00136423">
        <w:rPr>
          <w:rFonts w:ascii="Arial" w:eastAsia="Times New Roman" w:hAnsi="Arial" w:cs="Arial"/>
          <w:sz w:val="24"/>
          <w:szCs w:val="24"/>
        </w:rPr>
        <w:t xml:space="preserve"> Malaysia.</w:t>
      </w:r>
    </w:p>
    <w:p w14:paraId="077DAA92" w14:textId="77777777" w:rsidR="00986B04" w:rsidRPr="00F27660" w:rsidRDefault="00986B04" w:rsidP="00986B04">
      <w:pPr>
        <w:tabs>
          <w:tab w:val="left" w:pos="-1440"/>
          <w:tab w:val="num" w:pos="0"/>
        </w:tabs>
        <w:spacing w:after="0" w:line="360" w:lineRule="auto"/>
        <w:ind w:right="180"/>
        <w:jc w:val="both"/>
        <w:rPr>
          <w:rFonts w:ascii="Arial" w:eastAsia="Times New Roman" w:hAnsi="Arial" w:cs="Arial"/>
          <w:sz w:val="10"/>
          <w:szCs w:val="24"/>
        </w:rPr>
      </w:pPr>
    </w:p>
    <w:p w14:paraId="7B0549B3" w14:textId="77777777" w:rsidR="00986B04" w:rsidRDefault="00986B04" w:rsidP="00EF0C6B">
      <w:pPr>
        <w:tabs>
          <w:tab w:val="left" w:pos="-144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3.</w:t>
      </w:r>
      <w:r w:rsidRPr="00136423">
        <w:rPr>
          <w:rFonts w:ascii="Arial" w:eastAsia="Times New Roman" w:hAnsi="Arial" w:cs="Arial"/>
          <w:sz w:val="24"/>
          <w:szCs w:val="24"/>
        </w:rPr>
        <w:tab/>
      </w:r>
      <w:proofErr w:type="spellStart"/>
      <w:r w:rsidRPr="00136423">
        <w:rPr>
          <w:rFonts w:ascii="Arial" w:eastAsia="Times New Roman" w:hAnsi="Arial" w:cs="Arial"/>
          <w:sz w:val="24"/>
          <w:szCs w:val="24"/>
        </w:rPr>
        <w:t>Dengan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juga </w:t>
      </w:r>
      <w:proofErr w:type="spellStart"/>
      <w:r w:rsidRPr="00136423">
        <w:rPr>
          <w:rFonts w:ascii="Arial" w:eastAsia="Times New Roman" w:hAnsi="Arial" w:cs="Arial"/>
          <w:sz w:val="24"/>
          <w:szCs w:val="24"/>
        </w:rPr>
        <w:t>telah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difahami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bahawa</w:t>
      </w:r>
      <w:proofErr w:type="spellEnd"/>
      <w:r w:rsidRPr="00136423">
        <w:rPr>
          <w:rFonts w:ascii="Arial" w:eastAsia="Times New Roman" w:hAnsi="Arial" w:cs="Arial"/>
          <w:sz w:val="24"/>
          <w:szCs w:val="24"/>
        </w:rPr>
        <w:t xml:space="preserve"> MIDA </w:t>
      </w:r>
      <w:proofErr w:type="spellStart"/>
      <w:r w:rsidRPr="00136423">
        <w:rPr>
          <w:rFonts w:ascii="Arial" w:eastAsia="Times New Roman" w:hAnsi="Arial" w:cs="Arial"/>
          <w:sz w:val="24"/>
          <w:szCs w:val="24"/>
        </w:rPr>
        <w:t>berhak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menolak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sebarang</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ada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ditawarkan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rendah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tinggi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dengan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yang lain. Saya juga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untuk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kesemua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sebahagian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dari</w:t>
      </w:r>
      <w:proofErr w:type="spellEnd"/>
      <w:r w:rsidRPr="00136423">
        <w:rPr>
          <w:rFonts w:ascii="Arial" w:eastAsia="Times New Roman" w:hAnsi="Arial" w:cs="Arial"/>
          <w:sz w:val="24"/>
          <w:szCs w:val="24"/>
        </w:rPr>
        <w:t xml:space="preserve"> item-item yang </w:t>
      </w:r>
      <w:proofErr w:type="spellStart"/>
      <w:r w:rsidRPr="00136423">
        <w:rPr>
          <w:rFonts w:ascii="Arial" w:eastAsia="Times New Roman" w:hAnsi="Arial" w:cs="Arial"/>
          <w:sz w:val="24"/>
          <w:szCs w:val="24"/>
        </w:rPr>
        <w:t>ditawarkan</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sedia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mengikut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kehendak</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pertimbangan</w:t>
      </w:r>
      <w:proofErr w:type="spellEnd"/>
      <w:r w:rsidRPr="00136423">
        <w:rPr>
          <w:rFonts w:ascii="Arial" w:eastAsia="Times New Roman" w:hAnsi="Arial" w:cs="Arial"/>
          <w:sz w:val="24"/>
          <w:szCs w:val="24"/>
        </w:rPr>
        <w:t xml:space="preserve"> MIDA.  Saya juga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bahawa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beri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sahlaku</w:t>
      </w:r>
      <w:proofErr w:type="spellEnd"/>
      <w:r w:rsidRPr="00136423">
        <w:rPr>
          <w:rFonts w:ascii="Arial" w:eastAsia="Times New Roman" w:hAnsi="Arial" w:cs="Arial"/>
          <w:sz w:val="24"/>
          <w:szCs w:val="24"/>
        </w:rPr>
        <w:t xml:space="preserve"> (</w:t>
      </w:r>
      <w:r w:rsidRPr="009A0DB8">
        <w:rPr>
          <w:rFonts w:ascii="Arial" w:eastAsia="Times New Roman" w:hAnsi="Arial" w:cs="Arial"/>
          <w:i/>
          <w:sz w:val="24"/>
          <w:szCs w:val="24"/>
        </w:rPr>
        <w:t>valid</w:t>
      </w:r>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tidak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ditarik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balik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dalam</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tempoh</w:t>
      </w:r>
      <w:proofErr w:type="spellEnd"/>
      <w:r w:rsidRPr="00136423">
        <w:rPr>
          <w:rFonts w:ascii="Arial" w:eastAsia="Times New Roman" w:hAnsi="Arial" w:cs="Arial"/>
          <w:sz w:val="24"/>
          <w:szCs w:val="24"/>
        </w:rPr>
        <w:t xml:space="preserve"> </w:t>
      </w:r>
      <w:proofErr w:type="spellStart"/>
      <w:r>
        <w:rPr>
          <w:rFonts w:ascii="Arial" w:eastAsia="Times New Roman" w:hAnsi="Arial" w:cs="Arial"/>
          <w:sz w:val="24"/>
          <w:szCs w:val="24"/>
        </w:rPr>
        <w:t>sembilan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puluh</w:t>
      </w:r>
      <w:proofErr w:type="spellEnd"/>
      <w:r>
        <w:rPr>
          <w:rFonts w:ascii="Arial" w:eastAsia="Times New Roman" w:hAnsi="Arial" w:cs="Arial"/>
          <w:sz w:val="24"/>
          <w:szCs w:val="24"/>
        </w:rPr>
        <w:t xml:space="preserve"> (90</w:t>
      </w:r>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tarikh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tutup</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tiada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apa-apa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syarat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dikenakan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selepas</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tarikh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ditetapkan</w:t>
      </w:r>
      <w:proofErr w:type="spellEnd"/>
      <w:r w:rsidRPr="00136423">
        <w:rPr>
          <w:rFonts w:ascii="Arial" w:eastAsia="Times New Roman" w:hAnsi="Arial" w:cs="Arial"/>
          <w:sz w:val="24"/>
          <w:szCs w:val="24"/>
        </w:rPr>
        <w:t>.</w:t>
      </w:r>
    </w:p>
    <w:p w14:paraId="14E94DBE" w14:textId="77777777" w:rsidR="00986B04" w:rsidRPr="00136423" w:rsidRDefault="00986B04" w:rsidP="00986B04">
      <w:pPr>
        <w:tabs>
          <w:tab w:val="left" w:pos="-1440"/>
        </w:tabs>
        <w:spacing w:after="0" w:line="360" w:lineRule="auto"/>
        <w:ind w:left="72" w:right="180"/>
        <w:jc w:val="both"/>
        <w:rPr>
          <w:rFonts w:ascii="Arial" w:eastAsia="Times New Roman" w:hAnsi="Arial" w:cs="Arial"/>
          <w:sz w:val="24"/>
          <w:szCs w:val="24"/>
        </w:rPr>
      </w:pPr>
    </w:p>
    <w:p w14:paraId="55583349" w14:textId="77777777" w:rsidR="00986B04" w:rsidRPr="00136423" w:rsidRDefault="00986B04" w:rsidP="00986B04">
      <w:pPr>
        <w:tabs>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lastRenderedPageBreak/>
        <w:t>4.</w:t>
      </w:r>
      <w:r w:rsidRPr="00136423">
        <w:rPr>
          <w:rFonts w:ascii="Arial" w:eastAsia="Times New Roman" w:hAnsi="Arial" w:cs="Arial"/>
          <w:b/>
          <w:sz w:val="24"/>
          <w:szCs w:val="24"/>
        </w:rPr>
        <w:tab/>
      </w:r>
      <w:proofErr w:type="spellStart"/>
      <w:r w:rsidRPr="00136423">
        <w:rPr>
          <w:rFonts w:ascii="Arial" w:eastAsia="Times New Roman" w:hAnsi="Arial" w:cs="Arial"/>
          <w:sz w:val="24"/>
          <w:szCs w:val="24"/>
        </w:rPr>
        <w:t>Selanjutnya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sekiranya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C86F4E">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diterima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mengikat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perjanjian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kontrak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serta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memberi</w:t>
      </w:r>
      <w:proofErr w:type="spellEnd"/>
      <w:r w:rsidRPr="00136423">
        <w:rPr>
          <w:rFonts w:ascii="Arial" w:eastAsia="Times New Roman" w:hAnsi="Arial" w:cs="Arial"/>
          <w:sz w:val="24"/>
          <w:szCs w:val="24"/>
        </w:rPr>
        <w:t xml:space="preserve"> bon </w:t>
      </w:r>
      <w:proofErr w:type="spellStart"/>
      <w:r w:rsidRPr="00136423">
        <w:rPr>
          <w:rFonts w:ascii="Arial" w:eastAsia="Times New Roman" w:hAnsi="Arial" w:cs="Arial"/>
          <w:sz w:val="24"/>
          <w:szCs w:val="24"/>
        </w:rPr>
        <w:t>pelaksanaan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dalam</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tempoh</w:t>
      </w:r>
      <w:proofErr w:type="spellEnd"/>
      <w:r w:rsidRPr="00136423">
        <w:rPr>
          <w:rFonts w:ascii="Arial" w:eastAsia="Times New Roman" w:hAnsi="Arial" w:cs="Arial"/>
          <w:sz w:val="24"/>
          <w:szCs w:val="24"/>
        </w:rPr>
        <w:t xml:space="preserve"> </w:t>
      </w:r>
      <w:proofErr w:type="spellStart"/>
      <w:r w:rsidRPr="007E16AB">
        <w:rPr>
          <w:rFonts w:ascii="Arial" w:eastAsia="Times New Roman" w:hAnsi="Arial" w:cs="Arial"/>
          <w:sz w:val="24"/>
          <w:szCs w:val="24"/>
        </w:rPr>
        <w:t>empat</w:t>
      </w:r>
      <w:proofErr w:type="spellEnd"/>
      <w:r w:rsidRPr="007E16AB">
        <w:rPr>
          <w:rFonts w:ascii="Arial" w:eastAsia="Times New Roman" w:hAnsi="Arial" w:cs="Arial"/>
          <w:sz w:val="24"/>
          <w:szCs w:val="24"/>
        </w:rPr>
        <w:t xml:space="preserve"> </w:t>
      </w:r>
      <w:proofErr w:type="spellStart"/>
      <w:r w:rsidRPr="007E16AB">
        <w:rPr>
          <w:rFonts w:ascii="Arial" w:eastAsia="Times New Roman" w:hAnsi="Arial" w:cs="Arial"/>
          <w:sz w:val="24"/>
          <w:szCs w:val="24"/>
        </w:rPr>
        <w:t>belas</w:t>
      </w:r>
      <w:proofErr w:type="spellEnd"/>
      <w:r w:rsidRPr="007E16AB">
        <w:rPr>
          <w:rFonts w:ascii="Arial" w:eastAsia="Times New Roman" w:hAnsi="Arial" w:cs="Arial"/>
          <w:sz w:val="24"/>
          <w:szCs w:val="24"/>
        </w:rPr>
        <w:t xml:space="preserve"> (14) </w:t>
      </w:r>
      <w:proofErr w:type="spellStart"/>
      <w:r w:rsidRPr="007E16AB">
        <w:rPr>
          <w:rFonts w:ascii="Arial" w:eastAsia="Times New Roman" w:hAnsi="Arial" w:cs="Arial"/>
          <w:sz w:val="24"/>
          <w:szCs w:val="24"/>
        </w:rPr>
        <w:t>hari</w:t>
      </w:r>
      <w:proofErr w:type="spellEnd"/>
      <w:r w:rsidRPr="007E16AB">
        <w:rPr>
          <w:rFonts w:ascii="Arial" w:eastAsia="Times New Roman" w:hAnsi="Arial" w:cs="Arial"/>
          <w:sz w:val="24"/>
          <w:szCs w:val="24"/>
        </w:rPr>
        <w:t xml:space="preserve"> </w:t>
      </w:r>
      <w:proofErr w:type="spellStart"/>
      <w:r w:rsidRPr="00136423">
        <w:rPr>
          <w:rFonts w:ascii="Arial" w:eastAsia="Times New Roman" w:hAnsi="Arial" w:cs="Arial"/>
          <w:sz w:val="24"/>
          <w:szCs w:val="24"/>
        </w:rPr>
        <w:t>dari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tarikh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terima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surat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tawaran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dari</w:t>
      </w:r>
      <w:proofErr w:type="spellEnd"/>
      <w:r>
        <w:rPr>
          <w:rFonts w:ascii="Arial" w:eastAsia="Times New Roman" w:hAnsi="Arial" w:cs="Arial"/>
          <w:sz w:val="24"/>
          <w:szCs w:val="24"/>
        </w:rPr>
        <w:t xml:space="preserve"> MIDA, </w:t>
      </w:r>
      <w:proofErr w:type="spellStart"/>
      <w:r>
        <w:rPr>
          <w:rFonts w:ascii="Arial" w:eastAsia="Times New Roman" w:hAnsi="Arial" w:cs="Arial"/>
          <w:sz w:val="24"/>
          <w:szCs w:val="24"/>
        </w:rPr>
        <w:t>sekiranya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diarahkan</w:t>
      </w:r>
      <w:proofErr w:type="spellEnd"/>
      <w:r>
        <w:rPr>
          <w:rFonts w:ascii="Arial" w:eastAsia="Times New Roman" w:hAnsi="Arial" w:cs="Arial"/>
          <w:sz w:val="24"/>
          <w:szCs w:val="24"/>
        </w:rPr>
        <w:t>.</w:t>
      </w:r>
    </w:p>
    <w:p w14:paraId="33B45961" w14:textId="77777777" w:rsidR="00986B04" w:rsidRPr="00136423" w:rsidRDefault="00986B04" w:rsidP="00986B04">
      <w:pPr>
        <w:spacing w:after="0" w:line="360" w:lineRule="auto"/>
        <w:ind w:left="851" w:right="180" w:hanging="851"/>
        <w:jc w:val="both"/>
        <w:rPr>
          <w:rFonts w:ascii="Arial" w:eastAsia="Times New Roman" w:hAnsi="Arial" w:cs="Arial"/>
          <w:sz w:val="24"/>
          <w:szCs w:val="24"/>
        </w:rPr>
      </w:pPr>
    </w:p>
    <w:p w14:paraId="28D59A42" w14:textId="77777777" w:rsidR="00986B04" w:rsidRPr="00136423" w:rsidRDefault="00986B04" w:rsidP="00986B04">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5.</w:t>
      </w:r>
      <w:r w:rsidRPr="00136423">
        <w:rPr>
          <w:rFonts w:ascii="Arial" w:eastAsia="Times New Roman" w:hAnsi="Arial" w:cs="Arial"/>
          <w:sz w:val="24"/>
          <w:szCs w:val="24"/>
        </w:rPr>
        <w:tab/>
        <w:t xml:space="preserve">Saya juga </w:t>
      </w:r>
      <w:proofErr w:type="spellStart"/>
      <w:r w:rsidRPr="00136423">
        <w:rPr>
          <w:rFonts w:ascii="Arial" w:eastAsia="Times New Roman" w:hAnsi="Arial" w:cs="Arial"/>
          <w:sz w:val="24"/>
          <w:szCs w:val="24"/>
        </w:rPr>
        <w:t>mengesahkan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setelah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menyemak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sendiri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iaitu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semua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dokumen</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digunakan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untuk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adalah</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sebenar</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terdapat</w:t>
      </w:r>
      <w:proofErr w:type="spellEnd"/>
      <w:r w:rsidRPr="00136423">
        <w:rPr>
          <w:rFonts w:ascii="Arial" w:eastAsia="Times New Roman" w:hAnsi="Arial" w:cs="Arial"/>
          <w:sz w:val="24"/>
          <w:szCs w:val="24"/>
        </w:rPr>
        <w:t xml:space="preserve"> di </w:t>
      </w:r>
      <w:proofErr w:type="spellStart"/>
      <w:r w:rsidRPr="00136423">
        <w:rPr>
          <w:rFonts w:ascii="Arial" w:eastAsia="Times New Roman" w:hAnsi="Arial" w:cs="Arial"/>
          <w:sz w:val="24"/>
          <w:szCs w:val="24"/>
        </w:rPr>
        <w:t>dalam</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Dokumen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w:t>
      </w:r>
      <w:proofErr w:type="spellEnd"/>
      <w:r w:rsidR="00FA51B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w:t>
      </w:r>
    </w:p>
    <w:p w14:paraId="258B9C69" w14:textId="77777777" w:rsidR="00986B04" w:rsidRPr="00136423" w:rsidRDefault="00986B04" w:rsidP="00986B04">
      <w:pPr>
        <w:spacing w:after="0" w:line="240" w:lineRule="auto"/>
        <w:ind w:right="180"/>
        <w:jc w:val="both"/>
        <w:rPr>
          <w:rFonts w:ascii="Arial" w:eastAsia="Times New Roman" w:hAnsi="Arial" w:cs="Arial"/>
          <w:sz w:val="24"/>
          <w:szCs w:val="24"/>
        </w:rPr>
      </w:pPr>
    </w:p>
    <w:p w14:paraId="77FC3817" w14:textId="77777777" w:rsidR="00986B04" w:rsidRPr="00136423" w:rsidRDefault="00986B04" w:rsidP="00986B04">
      <w:pPr>
        <w:spacing w:after="0" w:line="240" w:lineRule="auto"/>
        <w:ind w:right="180"/>
        <w:jc w:val="both"/>
        <w:rPr>
          <w:rFonts w:ascii="Arial" w:eastAsia="Times New Roman" w:hAnsi="Arial" w:cs="Arial"/>
          <w:sz w:val="24"/>
          <w:szCs w:val="24"/>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986B04" w:rsidRPr="00136423" w14:paraId="078CD435" w14:textId="77777777" w:rsidTr="00D43A30">
        <w:trPr>
          <w:trHeight w:val="317"/>
        </w:trPr>
        <w:tc>
          <w:tcPr>
            <w:tcW w:w="2325" w:type="dxa"/>
          </w:tcPr>
          <w:p w14:paraId="2200C34B" w14:textId="77777777" w:rsidR="00986B04" w:rsidRPr="00136423" w:rsidRDefault="00986B04" w:rsidP="00D43A30">
            <w:pPr>
              <w:spacing w:after="0" w:line="240" w:lineRule="auto"/>
              <w:ind w:right="162"/>
              <w:rPr>
                <w:rFonts w:ascii="Arial" w:eastAsia="MS Mincho" w:hAnsi="Arial" w:cs="Arial"/>
                <w:sz w:val="24"/>
                <w:szCs w:val="24"/>
              </w:rPr>
            </w:pPr>
            <w:r w:rsidRPr="00136423">
              <w:rPr>
                <w:rFonts w:ascii="Arial" w:eastAsia="MS Mincho" w:hAnsi="Arial" w:cs="Arial"/>
                <w:sz w:val="24"/>
                <w:szCs w:val="24"/>
              </w:rPr>
              <w:t xml:space="preserve">Nama </w:t>
            </w:r>
            <w:proofErr w:type="spellStart"/>
            <w:r w:rsidRPr="00136423">
              <w:rPr>
                <w:rFonts w:ascii="Arial" w:eastAsia="MS Mincho" w:hAnsi="Arial" w:cs="Arial"/>
                <w:sz w:val="24"/>
                <w:szCs w:val="24"/>
              </w:rPr>
              <w:t>Penyebutharga</w:t>
            </w:r>
            <w:proofErr w:type="spellEnd"/>
          </w:p>
        </w:tc>
        <w:tc>
          <w:tcPr>
            <w:tcW w:w="261" w:type="dxa"/>
          </w:tcPr>
          <w:p w14:paraId="1250CE52"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14:paraId="4107CA80"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62F05881"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14:paraId="39803C0F"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091D9DEF" w14:textId="77777777" w:rsidTr="00D43A30">
        <w:trPr>
          <w:trHeight w:val="910"/>
        </w:trPr>
        <w:tc>
          <w:tcPr>
            <w:tcW w:w="2325" w:type="dxa"/>
          </w:tcPr>
          <w:p w14:paraId="40B5B70B"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163BE6E8"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131617D1"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519C75FB"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14:paraId="7A66FBD7" w14:textId="77777777" w:rsidR="00986B04" w:rsidRPr="00136423" w:rsidRDefault="00986B04" w:rsidP="00D43A30">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w:t>
            </w:r>
            <w:proofErr w:type="spellStart"/>
            <w:r w:rsidRPr="00136423">
              <w:rPr>
                <w:rFonts w:ascii="Arial" w:eastAsia="MS Mincho" w:hAnsi="Arial" w:cs="Arial"/>
                <w:sz w:val="24"/>
                <w:szCs w:val="24"/>
              </w:rPr>
              <w:t>Tandatangan</w:t>
            </w:r>
            <w:proofErr w:type="spellEnd"/>
            <w:r w:rsidRPr="00136423">
              <w:rPr>
                <w:rFonts w:ascii="Arial" w:eastAsia="MS Mincho" w:hAnsi="Arial" w:cs="Arial"/>
                <w:sz w:val="24"/>
                <w:szCs w:val="24"/>
              </w:rPr>
              <w:t xml:space="preserve"> </w:t>
            </w:r>
            <w:proofErr w:type="spellStart"/>
            <w:r w:rsidRPr="00136423">
              <w:rPr>
                <w:rFonts w:ascii="Arial" w:eastAsia="MS Mincho" w:hAnsi="Arial" w:cs="Arial"/>
                <w:sz w:val="24"/>
                <w:szCs w:val="24"/>
              </w:rPr>
              <w:t>Penyebutharga</w:t>
            </w:r>
            <w:proofErr w:type="spellEnd"/>
            <w:r w:rsidRPr="00136423">
              <w:rPr>
                <w:rFonts w:ascii="Arial" w:eastAsia="MS Mincho" w:hAnsi="Arial" w:cs="Arial"/>
                <w:sz w:val="24"/>
                <w:szCs w:val="24"/>
              </w:rPr>
              <w:t>)</w:t>
            </w:r>
          </w:p>
          <w:p w14:paraId="5BD86941" w14:textId="77777777" w:rsidR="00986B04" w:rsidRPr="00136423" w:rsidRDefault="00986B04" w:rsidP="00D43A30">
            <w:pPr>
              <w:spacing w:after="0" w:line="240" w:lineRule="auto"/>
              <w:ind w:right="180"/>
              <w:jc w:val="center"/>
              <w:rPr>
                <w:rFonts w:ascii="Arial" w:eastAsia="MS Mincho" w:hAnsi="Arial" w:cs="Arial"/>
                <w:sz w:val="24"/>
                <w:szCs w:val="24"/>
              </w:rPr>
            </w:pPr>
          </w:p>
          <w:p w14:paraId="184AD016" w14:textId="77777777" w:rsidR="00986B04" w:rsidRPr="00136423" w:rsidRDefault="00986B04" w:rsidP="00D43A30">
            <w:pPr>
              <w:spacing w:after="0" w:line="240" w:lineRule="auto"/>
              <w:ind w:right="180"/>
              <w:jc w:val="center"/>
              <w:rPr>
                <w:rFonts w:ascii="Arial" w:eastAsia="MS Mincho" w:hAnsi="Arial" w:cs="Arial"/>
                <w:sz w:val="24"/>
                <w:szCs w:val="24"/>
              </w:rPr>
            </w:pPr>
          </w:p>
        </w:tc>
      </w:tr>
      <w:tr w:rsidR="00986B04" w:rsidRPr="00136423" w14:paraId="084468C7" w14:textId="77777777" w:rsidTr="00D43A30">
        <w:trPr>
          <w:trHeight w:val="596"/>
        </w:trPr>
        <w:tc>
          <w:tcPr>
            <w:tcW w:w="2325" w:type="dxa"/>
          </w:tcPr>
          <w:p w14:paraId="5040874E"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 dan Cop Rasmi Syarikat</w:t>
            </w:r>
          </w:p>
        </w:tc>
        <w:tc>
          <w:tcPr>
            <w:tcW w:w="261" w:type="dxa"/>
          </w:tcPr>
          <w:p w14:paraId="56939EFD"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7847401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607215E2"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13BE580B"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6A3A466A" w14:textId="77777777" w:rsidTr="00D43A30">
        <w:trPr>
          <w:trHeight w:val="613"/>
        </w:trPr>
        <w:tc>
          <w:tcPr>
            <w:tcW w:w="2325" w:type="dxa"/>
          </w:tcPr>
          <w:p w14:paraId="43745869"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61707DDF"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3399CA06" w14:textId="77777777" w:rsidR="00986B04" w:rsidRPr="00136423" w:rsidRDefault="00986B04" w:rsidP="00D43A30">
            <w:pPr>
              <w:spacing w:after="0" w:line="240" w:lineRule="auto"/>
              <w:ind w:right="180"/>
              <w:jc w:val="both"/>
              <w:rPr>
                <w:rFonts w:ascii="Arial" w:eastAsia="MS Mincho" w:hAnsi="Arial" w:cs="Arial"/>
                <w:sz w:val="24"/>
                <w:szCs w:val="24"/>
              </w:rPr>
            </w:pPr>
          </w:p>
          <w:p w14:paraId="2DE8253E"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3DE985ED"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42C3BD19"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64BBF126" w14:textId="77777777" w:rsidTr="00D43A30">
        <w:trPr>
          <w:trHeight w:val="596"/>
        </w:trPr>
        <w:tc>
          <w:tcPr>
            <w:tcW w:w="2325" w:type="dxa"/>
          </w:tcPr>
          <w:p w14:paraId="58AC44A5"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63D25C9C"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1837B161" w14:textId="77777777" w:rsidR="00986B04" w:rsidRPr="00136423" w:rsidRDefault="00986B04" w:rsidP="00D43A30">
            <w:pPr>
              <w:spacing w:after="0" w:line="240" w:lineRule="auto"/>
              <w:ind w:right="180"/>
              <w:jc w:val="both"/>
              <w:rPr>
                <w:rFonts w:ascii="Arial" w:eastAsia="MS Mincho" w:hAnsi="Arial" w:cs="Arial"/>
                <w:sz w:val="24"/>
                <w:szCs w:val="24"/>
              </w:rPr>
            </w:pPr>
          </w:p>
          <w:p w14:paraId="2B9C8E8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3013FAE0"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098C4190"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1ED3510B" w14:textId="77777777" w:rsidTr="00D43A30">
        <w:trPr>
          <w:trHeight w:val="910"/>
        </w:trPr>
        <w:tc>
          <w:tcPr>
            <w:tcW w:w="2325" w:type="dxa"/>
          </w:tcPr>
          <w:p w14:paraId="191F35B8" w14:textId="77777777" w:rsidR="00986B04" w:rsidRPr="00136423" w:rsidRDefault="00986B04" w:rsidP="00D43A30">
            <w:pPr>
              <w:spacing w:after="0" w:line="240" w:lineRule="auto"/>
              <w:ind w:right="180"/>
              <w:rPr>
                <w:rFonts w:ascii="Arial" w:eastAsia="MS Mincho" w:hAnsi="Arial" w:cs="Arial"/>
                <w:sz w:val="24"/>
                <w:szCs w:val="24"/>
              </w:rPr>
            </w:pPr>
          </w:p>
          <w:p w14:paraId="5D5C916F" w14:textId="77777777" w:rsidR="00986B04" w:rsidRPr="00136423" w:rsidRDefault="00986B04" w:rsidP="00D43A30">
            <w:pPr>
              <w:spacing w:after="0" w:line="240" w:lineRule="auto"/>
              <w:ind w:right="180"/>
              <w:rPr>
                <w:rFonts w:ascii="Arial" w:eastAsia="MS Mincho" w:hAnsi="Arial" w:cs="Arial"/>
                <w:sz w:val="24"/>
                <w:szCs w:val="24"/>
              </w:rPr>
            </w:pPr>
          </w:p>
          <w:p w14:paraId="43443501"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Tarikh</w:t>
            </w:r>
          </w:p>
        </w:tc>
        <w:tc>
          <w:tcPr>
            <w:tcW w:w="261" w:type="dxa"/>
          </w:tcPr>
          <w:p w14:paraId="2AB22D7F" w14:textId="77777777" w:rsidR="00986B04" w:rsidRPr="00136423" w:rsidRDefault="00986B04" w:rsidP="00D43A30">
            <w:pPr>
              <w:spacing w:after="0" w:line="240" w:lineRule="auto"/>
              <w:ind w:right="180"/>
              <w:jc w:val="both"/>
              <w:rPr>
                <w:rFonts w:ascii="Arial" w:eastAsia="MS Mincho" w:hAnsi="Arial" w:cs="Arial"/>
                <w:sz w:val="24"/>
                <w:szCs w:val="24"/>
              </w:rPr>
            </w:pPr>
          </w:p>
          <w:p w14:paraId="10883B94" w14:textId="77777777" w:rsidR="00986B04" w:rsidRPr="00136423" w:rsidRDefault="00986B04" w:rsidP="00D43A30">
            <w:pPr>
              <w:spacing w:after="0" w:line="240" w:lineRule="auto"/>
              <w:ind w:right="180"/>
              <w:jc w:val="both"/>
              <w:rPr>
                <w:rFonts w:ascii="Arial" w:eastAsia="MS Mincho" w:hAnsi="Arial" w:cs="Arial"/>
                <w:sz w:val="24"/>
                <w:szCs w:val="24"/>
              </w:rPr>
            </w:pPr>
          </w:p>
          <w:p w14:paraId="55625975"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390EBC4A" w14:textId="77777777" w:rsidR="00986B04" w:rsidRPr="00136423" w:rsidRDefault="00986B04" w:rsidP="00D43A30">
            <w:pPr>
              <w:spacing w:after="0" w:line="240" w:lineRule="auto"/>
              <w:ind w:right="180"/>
              <w:jc w:val="both"/>
              <w:rPr>
                <w:rFonts w:ascii="Arial" w:eastAsia="MS Mincho" w:hAnsi="Arial" w:cs="Arial"/>
                <w:sz w:val="24"/>
                <w:szCs w:val="24"/>
              </w:rPr>
            </w:pPr>
          </w:p>
          <w:p w14:paraId="055A341C" w14:textId="77777777" w:rsidR="00986B04" w:rsidRPr="00136423" w:rsidRDefault="00986B04" w:rsidP="00D43A30">
            <w:pPr>
              <w:spacing w:after="0" w:line="240" w:lineRule="auto"/>
              <w:ind w:right="180"/>
              <w:jc w:val="both"/>
              <w:rPr>
                <w:rFonts w:ascii="Arial" w:eastAsia="MS Mincho" w:hAnsi="Arial" w:cs="Arial"/>
                <w:sz w:val="24"/>
                <w:szCs w:val="24"/>
              </w:rPr>
            </w:pPr>
          </w:p>
          <w:p w14:paraId="708DC5C0"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09E83DB5"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2D93EC0C"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189C1CFC" w14:textId="77777777" w:rsidTr="00D43A30">
        <w:trPr>
          <w:trHeight w:val="613"/>
        </w:trPr>
        <w:tc>
          <w:tcPr>
            <w:tcW w:w="2325" w:type="dxa"/>
          </w:tcPr>
          <w:p w14:paraId="2BD8CDD1"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375C94F5"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75CB4029" w14:textId="77777777" w:rsidR="00986B04" w:rsidRPr="00136423" w:rsidRDefault="00986B04" w:rsidP="00D43A30">
            <w:pPr>
              <w:spacing w:after="0" w:line="240" w:lineRule="auto"/>
              <w:ind w:right="180"/>
              <w:jc w:val="both"/>
              <w:rPr>
                <w:rFonts w:ascii="Arial" w:eastAsia="MS Mincho" w:hAnsi="Arial" w:cs="Arial"/>
                <w:sz w:val="24"/>
                <w:szCs w:val="24"/>
              </w:rPr>
            </w:pPr>
          </w:p>
          <w:p w14:paraId="116957D6"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115B78CC"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7D35EB98"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6F99AAB9" w14:textId="77777777" w:rsidTr="00D43A30">
        <w:trPr>
          <w:trHeight w:val="910"/>
        </w:trPr>
        <w:tc>
          <w:tcPr>
            <w:tcW w:w="2325" w:type="dxa"/>
          </w:tcPr>
          <w:p w14:paraId="38109F47" w14:textId="77777777" w:rsidR="00986B04" w:rsidRPr="00136423" w:rsidRDefault="00986B04" w:rsidP="00D43A30">
            <w:pPr>
              <w:spacing w:after="0" w:line="240" w:lineRule="auto"/>
              <w:ind w:right="180"/>
              <w:rPr>
                <w:rFonts w:ascii="Arial" w:eastAsia="MS Mincho" w:hAnsi="Arial" w:cs="Arial"/>
                <w:sz w:val="24"/>
                <w:szCs w:val="24"/>
              </w:rPr>
            </w:pPr>
          </w:p>
          <w:p w14:paraId="70BB3551" w14:textId="77777777" w:rsidR="00986B04" w:rsidRPr="00136423" w:rsidRDefault="00986B04" w:rsidP="00D43A30">
            <w:pPr>
              <w:spacing w:after="0" w:line="240" w:lineRule="auto"/>
              <w:ind w:right="180"/>
              <w:rPr>
                <w:rFonts w:ascii="Arial" w:eastAsia="MS Mincho" w:hAnsi="Arial" w:cs="Arial"/>
                <w:sz w:val="24"/>
                <w:szCs w:val="24"/>
              </w:rPr>
            </w:pPr>
          </w:p>
          <w:p w14:paraId="58F94C0D"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 xml:space="preserve">Nama </w:t>
            </w:r>
            <w:proofErr w:type="spellStart"/>
            <w:r w:rsidRPr="00136423">
              <w:rPr>
                <w:rFonts w:ascii="Arial" w:eastAsia="MS Mincho" w:hAnsi="Arial" w:cs="Arial"/>
                <w:sz w:val="24"/>
                <w:szCs w:val="24"/>
              </w:rPr>
              <w:t>Saksi</w:t>
            </w:r>
            <w:proofErr w:type="spellEnd"/>
          </w:p>
        </w:tc>
        <w:tc>
          <w:tcPr>
            <w:tcW w:w="261" w:type="dxa"/>
          </w:tcPr>
          <w:p w14:paraId="6EE770A7" w14:textId="77777777" w:rsidR="00986B04" w:rsidRPr="00136423" w:rsidRDefault="00986B04" w:rsidP="00D43A30">
            <w:pPr>
              <w:spacing w:after="0" w:line="240" w:lineRule="auto"/>
              <w:ind w:right="180"/>
              <w:jc w:val="both"/>
              <w:rPr>
                <w:rFonts w:ascii="Arial" w:eastAsia="MS Mincho" w:hAnsi="Arial" w:cs="Arial"/>
                <w:sz w:val="24"/>
                <w:szCs w:val="24"/>
              </w:rPr>
            </w:pPr>
          </w:p>
          <w:p w14:paraId="3FD9A004" w14:textId="77777777" w:rsidR="00986B04" w:rsidRPr="00136423" w:rsidRDefault="00986B04" w:rsidP="00D43A30">
            <w:pPr>
              <w:spacing w:after="0" w:line="240" w:lineRule="auto"/>
              <w:ind w:right="180"/>
              <w:jc w:val="both"/>
              <w:rPr>
                <w:rFonts w:ascii="Arial" w:eastAsia="MS Mincho" w:hAnsi="Arial" w:cs="Arial"/>
                <w:sz w:val="24"/>
                <w:szCs w:val="24"/>
              </w:rPr>
            </w:pPr>
          </w:p>
          <w:p w14:paraId="1ADCA248"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1D4A5C0E" w14:textId="77777777" w:rsidR="00986B04" w:rsidRPr="00136423" w:rsidRDefault="00986B04" w:rsidP="00D43A30">
            <w:pPr>
              <w:spacing w:after="0" w:line="240" w:lineRule="auto"/>
              <w:ind w:right="180"/>
              <w:jc w:val="both"/>
              <w:rPr>
                <w:rFonts w:ascii="Arial" w:eastAsia="MS Mincho" w:hAnsi="Arial" w:cs="Arial"/>
                <w:sz w:val="24"/>
                <w:szCs w:val="24"/>
              </w:rPr>
            </w:pPr>
          </w:p>
          <w:p w14:paraId="48BA4BE5"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2DFE5C9F"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14:paraId="1233FDBB"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4E484BF6" w14:textId="77777777" w:rsidTr="00D43A30">
        <w:trPr>
          <w:trHeight w:val="596"/>
        </w:trPr>
        <w:tc>
          <w:tcPr>
            <w:tcW w:w="2325" w:type="dxa"/>
          </w:tcPr>
          <w:p w14:paraId="75377975"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6C3B8040"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tcBorders>
          </w:tcPr>
          <w:p w14:paraId="41B4161B" w14:textId="77777777" w:rsidR="00986B04" w:rsidRPr="00136423" w:rsidRDefault="00986B04" w:rsidP="00D43A30">
            <w:pPr>
              <w:spacing w:after="0" w:line="240" w:lineRule="auto"/>
              <w:ind w:right="180"/>
              <w:jc w:val="both"/>
              <w:rPr>
                <w:rFonts w:ascii="Arial" w:eastAsia="MS Mincho" w:hAnsi="Arial" w:cs="Arial"/>
                <w:sz w:val="24"/>
                <w:szCs w:val="24"/>
              </w:rPr>
            </w:pPr>
          </w:p>
          <w:p w14:paraId="34C0D137"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642708CA"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14:paraId="4889171B" w14:textId="77777777" w:rsidR="00986B04" w:rsidRPr="00136423" w:rsidRDefault="00986B04" w:rsidP="00D43A30">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w:t>
            </w:r>
            <w:proofErr w:type="spellStart"/>
            <w:r w:rsidRPr="00136423">
              <w:rPr>
                <w:rFonts w:ascii="Arial" w:eastAsia="MS Mincho" w:hAnsi="Arial" w:cs="Arial"/>
                <w:sz w:val="24"/>
                <w:szCs w:val="24"/>
              </w:rPr>
              <w:t>Tandatangan</w:t>
            </w:r>
            <w:proofErr w:type="spellEnd"/>
            <w:r w:rsidRPr="00136423">
              <w:rPr>
                <w:rFonts w:ascii="Arial" w:eastAsia="MS Mincho" w:hAnsi="Arial" w:cs="Arial"/>
                <w:sz w:val="24"/>
                <w:szCs w:val="24"/>
              </w:rPr>
              <w:t xml:space="preserve"> </w:t>
            </w:r>
            <w:proofErr w:type="spellStart"/>
            <w:r w:rsidRPr="00136423">
              <w:rPr>
                <w:rFonts w:ascii="Arial" w:eastAsia="MS Mincho" w:hAnsi="Arial" w:cs="Arial"/>
                <w:sz w:val="24"/>
                <w:szCs w:val="24"/>
              </w:rPr>
              <w:t>Saksi</w:t>
            </w:r>
            <w:proofErr w:type="spellEnd"/>
            <w:r w:rsidRPr="00136423">
              <w:rPr>
                <w:rFonts w:ascii="Arial" w:eastAsia="MS Mincho" w:hAnsi="Arial" w:cs="Arial"/>
                <w:sz w:val="24"/>
                <w:szCs w:val="24"/>
              </w:rPr>
              <w:t>)</w:t>
            </w:r>
          </w:p>
        </w:tc>
      </w:tr>
      <w:tr w:rsidR="00986B04" w:rsidRPr="00136423" w14:paraId="7CE38FDA" w14:textId="77777777" w:rsidTr="00D43A30">
        <w:trPr>
          <w:trHeight w:val="317"/>
        </w:trPr>
        <w:tc>
          <w:tcPr>
            <w:tcW w:w="2325" w:type="dxa"/>
          </w:tcPr>
          <w:p w14:paraId="4696FE73"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w:t>
            </w:r>
          </w:p>
        </w:tc>
        <w:tc>
          <w:tcPr>
            <w:tcW w:w="261" w:type="dxa"/>
          </w:tcPr>
          <w:p w14:paraId="29AC52B4"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14:paraId="52ED7D76"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7BF2E8F0"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30DF2D8F"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719B19A2" w14:textId="77777777" w:rsidTr="00D43A30">
        <w:trPr>
          <w:trHeight w:val="613"/>
        </w:trPr>
        <w:tc>
          <w:tcPr>
            <w:tcW w:w="2325" w:type="dxa"/>
          </w:tcPr>
          <w:p w14:paraId="41129448"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00CF7231"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315C61B9" w14:textId="77777777" w:rsidR="00986B04" w:rsidRPr="00136423" w:rsidRDefault="00986B04" w:rsidP="00D43A30">
            <w:pPr>
              <w:spacing w:after="0" w:line="240" w:lineRule="auto"/>
              <w:ind w:right="180"/>
              <w:jc w:val="both"/>
              <w:rPr>
                <w:rFonts w:ascii="Arial" w:eastAsia="MS Mincho" w:hAnsi="Arial" w:cs="Arial"/>
                <w:sz w:val="24"/>
                <w:szCs w:val="24"/>
              </w:rPr>
            </w:pPr>
          </w:p>
          <w:p w14:paraId="401DB838"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4F3122A8"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2B0B752D" w14:textId="77777777" w:rsidR="00986B04" w:rsidRPr="00136423" w:rsidRDefault="00986B04" w:rsidP="00D43A30">
            <w:pPr>
              <w:spacing w:after="0" w:line="240" w:lineRule="auto"/>
              <w:ind w:right="180"/>
              <w:jc w:val="both"/>
              <w:rPr>
                <w:rFonts w:ascii="Arial" w:eastAsia="MS Mincho" w:hAnsi="Arial" w:cs="Arial"/>
                <w:sz w:val="24"/>
                <w:szCs w:val="24"/>
              </w:rPr>
            </w:pPr>
          </w:p>
        </w:tc>
      </w:tr>
    </w:tbl>
    <w:p w14:paraId="66335755" w14:textId="77777777" w:rsidR="00986B04" w:rsidRDefault="00986B04" w:rsidP="00986B04">
      <w:pPr>
        <w:autoSpaceDE w:val="0"/>
        <w:autoSpaceDN w:val="0"/>
        <w:adjustRightInd w:val="0"/>
        <w:spacing w:after="0" w:line="240" w:lineRule="auto"/>
        <w:rPr>
          <w:rFonts w:ascii="Arial" w:eastAsia="Calibri" w:hAnsi="Arial" w:cs="Arial"/>
          <w:b/>
          <w:bCs/>
          <w:sz w:val="24"/>
          <w:szCs w:val="24"/>
          <w:lang w:val="en-MY" w:eastAsia="en-MY"/>
        </w:rPr>
      </w:pPr>
    </w:p>
    <w:p w14:paraId="5AAA3EE7" w14:textId="77777777" w:rsidR="00986B04" w:rsidRDefault="00986B04" w:rsidP="00986B04">
      <w:pPr>
        <w:autoSpaceDE w:val="0"/>
        <w:autoSpaceDN w:val="0"/>
        <w:adjustRightInd w:val="0"/>
        <w:spacing w:after="0" w:line="240" w:lineRule="auto"/>
        <w:jc w:val="center"/>
        <w:rPr>
          <w:rFonts w:ascii="Arial" w:eastAsia="Calibri" w:hAnsi="Arial" w:cs="Arial"/>
          <w:b/>
          <w:bCs/>
          <w:sz w:val="24"/>
          <w:szCs w:val="24"/>
          <w:lang w:val="en-MY" w:eastAsia="en-MY"/>
        </w:rPr>
      </w:pPr>
    </w:p>
    <w:p w14:paraId="503C1AC1" w14:textId="77777777" w:rsidR="008E6AE0" w:rsidRDefault="008E6AE0" w:rsidP="00986B04">
      <w:pPr>
        <w:autoSpaceDE w:val="0"/>
        <w:autoSpaceDN w:val="0"/>
        <w:adjustRightInd w:val="0"/>
        <w:spacing w:after="0" w:line="240" w:lineRule="auto"/>
        <w:jc w:val="center"/>
        <w:rPr>
          <w:rFonts w:ascii="Arial" w:eastAsia="Calibri" w:hAnsi="Arial" w:cs="Arial"/>
          <w:b/>
          <w:bCs/>
          <w:sz w:val="24"/>
          <w:szCs w:val="24"/>
          <w:lang w:val="en-MY" w:eastAsia="en-MY"/>
        </w:rPr>
      </w:pPr>
    </w:p>
    <w:p w14:paraId="2CDB3B1A" w14:textId="77777777" w:rsidR="008E6AE0" w:rsidRDefault="008E6AE0" w:rsidP="004C7A0F">
      <w:pPr>
        <w:autoSpaceDE w:val="0"/>
        <w:autoSpaceDN w:val="0"/>
        <w:adjustRightInd w:val="0"/>
        <w:spacing w:after="0" w:line="240" w:lineRule="auto"/>
        <w:rPr>
          <w:rFonts w:ascii="Arial" w:eastAsia="Calibri" w:hAnsi="Arial" w:cs="Arial"/>
          <w:b/>
          <w:bCs/>
          <w:sz w:val="24"/>
          <w:szCs w:val="24"/>
          <w:lang w:val="en-MY" w:eastAsia="en-MY"/>
        </w:rPr>
      </w:pPr>
    </w:p>
    <w:p w14:paraId="717717E1" w14:textId="77777777" w:rsidR="004C7A0F" w:rsidRDefault="004C7A0F" w:rsidP="004C7A0F">
      <w:pPr>
        <w:autoSpaceDE w:val="0"/>
        <w:autoSpaceDN w:val="0"/>
        <w:adjustRightInd w:val="0"/>
        <w:spacing w:after="0" w:line="240" w:lineRule="auto"/>
        <w:rPr>
          <w:rFonts w:ascii="Arial" w:eastAsia="Calibri" w:hAnsi="Arial" w:cs="Arial"/>
          <w:b/>
          <w:bCs/>
          <w:sz w:val="24"/>
          <w:szCs w:val="24"/>
          <w:lang w:val="en-MY" w:eastAsia="en-MY"/>
        </w:rPr>
      </w:pPr>
    </w:p>
    <w:p w14:paraId="00DBFEDD" w14:textId="77777777" w:rsidR="00F27660" w:rsidRDefault="00F27660" w:rsidP="004C7A0F">
      <w:pPr>
        <w:autoSpaceDE w:val="0"/>
        <w:autoSpaceDN w:val="0"/>
        <w:adjustRightInd w:val="0"/>
        <w:spacing w:after="0" w:line="240" w:lineRule="auto"/>
        <w:rPr>
          <w:rFonts w:ascii="Arial" w:eastAsia="Calibri" w:hAnsi="Arial" w:cs="Arial"/>
          <w:b/>
          <w:bCs/>
          <w:sz w:val="24"/>
          <w:szCs w:val="24"/>
          <w:lang w:val="en-MY" w:eastAsia="en-MY"/>
        </w:rPr>
      </w:pPr>
    </w:p>
    <w:p w14:paraId="12CD1BF6" w14:textId="77777777" w:rsidR="00F27660" w:rsidRDefault="00F27660" w:rsidP="004C7A0F">
      <w:pPr>
        <w:autoSpaceDE w:val="0"/>
        <w:autoSpaceDN w:val="0"/>
        <w:adjustRightInd w:val="0"/>
        <w:spacing w:after="0" w:line="240" w:lineRule="auto"/>
        <w:rPr>
          <w:rFonts w:ascii="Arial" w:eastAsia="Calibri" w:hAnsi="Arial" w:cs="Arial"/>
          <w:b/>
          <w:bCs/>
          <w:sz w:val="24"/>
          <w:szCs w:val="24"/>
          <w:lang w:val="en-MY" w:eastAsia="en-MY"/>
        </w:rPr>
      </w:pPr>
    </w:p>
    <w:p w14:paraId="61B65E45" w14:textId="77777777" w:rsidR="00F27660" w:rsidRDefault="00F27660" w:rsidP="004C7A0F">
      <w:pPr>
        <w:autoSpaceDE w:val="0"/>
        <w:autoSpaceDN w:val="0"/>
        <w:adjustRightInd w:val="0"/>
        <w:spacing w:after="0" w:line="240" w:lineRule="auto"/>
        <w:rPr>
          <w:rFonts w:ascii="Arial" w:eastAsia="Calibri" w:hAnsi="Arial" w:cs="Arial"/>
          <w:b/>
          <w:bCs/>
          <w:sz w:val="24"/>
          <w:szCs w:val="24"/>
          <w:lang w:val="en-MY" w:eastAsia="en-MY"/>
        </w:rPr>
      </w:pPr>
    </w:p>
    <w:p w14:paraId="2C4B615C" w14:textId="77777777" w:rsidR="00D224C3" w:rsidRDefault="00D224C3" w:rsidP="004C7A0F">
      <w:pPr>
        <w:autoSpaceDE w:val="0"/>
        <w:autoSpaceDN w:val="0"/>
        <w:adjustRightInd w:val="0"/>
        <w:spacing w:after="0" w:line="240" w:lineRule="auto"/>
        <w:rPr>
          <w:rFonts w:ascii="Arial" w:eastAsia="Calibri" w:hAnsi="Arial" w:cs="Arial"/>
          <w:b/>
          <w:bCs/>
          <w:sz w:val="24"/>
          <w:szCs w:val="24"/>
          <w:lang w:val="en-MY" w:eastAsia="en-MY"/>
        </w:rPr>
      </w:pPr>
    </w:p>
    <w:p w14:paraId="62E2D1F3" w14:textId="77777777" w:rsidR="0072486F" w:rsidRDefault="0072486F" w:rsidP="00986B04">
      <w:pPr>
        <w:autoSpaceDE w:val="0"/>
        <w:autoSpaceDN w:val="0"/>
        <w:adjustRightInd w:val="0"/>
        <w:spacing w:after="0" w:line="240" w:lineRule="auto"/>
        <w:jc w:val="center"/>
        <w:rPr>
          <w:rFonts w:ascii="Arial" w:eastAsia="Calibri" w:hAnsi="Arial" w:cs="Arial"/>
          <w:b/>
          <w:bCs/>
          <w:sz w:val="24"/>
          <w:szCs w:val="24"/>
          <w:lang w:val="en-MY" w:eastAsia="en-MY"/>
        </w:rPr>
      </w:pPr>
    </w:p>
    <w:p w14:paraId="329D34B7" w14:textId="77777777" w:rsidR="00986B04" w:rsidRPr="0096410D" w:rsidRDefault="00986B04" w:rsidP="00986B04">
      <w:pPr>
        <w:autoSpaceDE w:val="0"/>
        <w:autoSpaceDN w:val="0"/>
        <w:adjustRightInd w:val="0"/>
        <w:spacing w:after="0" w:line="240" w:lineRule="auto"/>
        <w:jc w:val="center"/>
        <w:rPr>
          <w:rFonts w:ascii="Arial" w:eastAsia="Calibri" w:hAnsi="Arial" w:cs="Arial"/>
          <w:b/>
          <w:bCs/>
          <w:sz w:val="24"/>
          <w:szCs w:val="24"/>
          <w:u w:val="single"/>
          <w:lang w:val="en-MY" w:eastAsia="en-MY"/>
        </w:rPr>
      </w:pPr>
      <w:r w:rsidRPr="0096410D">
        <w:rPr>
          <w:rFonts w:ascii="Arial" w:eastAsia="Calibri" w:hAnsi="Arial" w:cs="Arial"/>
          <w:b/>
          <w:bCs/>
          <w:sz w:val="24"/>
          <w:szCs w:val="24"/>
          <w:u w:val="single"/>
          <w:lang w:val="en-MY" w:eastAsia="en-MY"/>
        </w:rPr>
        <w:lastRenderedPageBreak/>
        <w:t xml:space="preserve">SURAT AKUAN PEMBIDA </w:t>
      </w:r>
    </w:p>
    <w:p w14:paraId="53FC175D" w14:textId="77777777" w:rsidR="00986B04" w:rsidRPr="00136423" w:rsidRDefault="00986B04" w:rsidP="00986B04">
      <w:pPr>
        <w:autoSpaceDE w:val="0"/>
        <w:autoSpaceDN w:val="0"/>
        <w:adjustRightInd w:val="0"/>
        <w:spacing w:after="0" w:line="240" w:lineRule="auto"/>
        <w:jc w:val="center"/>
        <w:rPr>
          <w:rFonts w:ascii="Arial" w:eastAsia="Calibri" w:hAnsi="Arial" w:cs="Arial"/>
          <w:b/>
          <w:bCs/>
          <w:sz w:val="24"/>
          <w:szCs w:val="24"/>
          <w:lang w:val="en-MY" w:eastAsia="en-MY"/>
        </w:rPr>
      </w:pPr>
    </w:p>
    <w:p w14:paraId="3A4D2E6E" w14:textId="77777777" w:rsidR="005F6E34" w:rsidRDefault="00FD3A0F" w:rsidP="005F6E34">
      <w:pPr>
        <w:spacing w:after="0" w:line="240" w:lineRule="auto"/>
        <w:jc w:val="center"/>
        <w:rPr>
          <w:rFonts w:ascii="Arial" w:hAnsi="Arial" w:cs="Arial"/>
          <w:b/>
          <w:sz w:val="24"/>
          <w:szCs w:val="24"/>
          <w:lang w:val="sv-SE"/>
        </w:rPr>
      </w:pPr>
      <w:r w:rsidRPr="000F5E4A">
        <w:rPr>
          <w:rFonts w:ascii="Arial" w:eastAsia="Times New Roman" w:hAnsi="Arial" w:cs="Arial"/>
          <w:b/>
          <w:sz w:val="24"/>
          <w:szCs w:val="24"/>
          <w:lang w:val="sv-SE"/>
        </w:rPr>
        <w:t>SEBUT</w:t>
      </w:r>
      <w:r w:rsidR="00C86F4E">
        <w:rPr>
          <w:rFonts w:ascii="Arial" w:eastAsia="Times New Roman" w:hAnsi="Arial" w:cs="Arial"/>
          <w:b/>
          <w:sz w:val="24"/>
          <w:szCs w:val="24"/>
          <w:lang w:val="sv-SE"/>
        </w:rPr>
        <w:t xml:space="preserve"> </w:t>
      </w:r>
      <w:r w:rsidRPr="000F5E4A">
        <w:rPr>
          <w:rFonts w:ascii="Arial" w:eastAsia="Times New Roman" w:hAnsi="Arial" w:cs="Arial"/>
          <w:b/>
          <w:sz w:val="24"/>
          <w:szCs w:val="24"/>
          <w:lang w:val="sv-SE"/>
        </w:rPr>
        <w:t xml:space="preserve">HARGA </w:t>
      </w:r>
      <w:r w:rsidR="00D224C3" w:rsidRPr="00D224C3">
        <w:rPr>
          <w:rFonts w:ascii="Arial" w:hAnsi="Arial" w:cs="Arial"/>
          <w:b/>
          <w:sz w:val="24"/>
          <w:szCs w:val="24"/>
          <w:lang w:val="sv-SE"/>
        </w:rPr>
        <w:t xml:space="preserve">BAGI </w:t>
      </w:r>
      <w:r w:rsidR="005F6E34" w:rsidRPr="005F6E34">
        <w:rPr>
          <w:rFonts w:ascii="Arial" w:hAnsi="Arial" w:cs="Arial"/>
          <w:b/>
          <w:sz w:val="24"/>
          <w:szCs w:val="24"/>
          <w:lang w:val="sv-SE"/>
        </w:rPr>
        <w:t xml:space="preserve">PERKHIDMATAN PENYELENGGARAAN </w:t>
      </w:r>
    </w:p>
    <w:p w14:paraId="23A7AAEC" w14:textId="6DDC5F9E" w:rsidR="00FD3A0F" w:rsidRPr="003E2AAA" w:rsidRDefault="005F6E34" w:rsidP="005F6E34">
      <w:pPr>
        <w:spacing w:after="0" w:line="240" w:lineRule="auto"/>
        <w:jc w:val="center"/>
        <w:rPr>
          <w:rFonts w:ascii="Arial" w:eastAsia="Times New Roman" w:hAnsi="Arial" w:cs="Arial"/>
          <w:b/>
          <w:color w:val="FF0000"/>
          <w:sz w:val="10"/>
          <w:szCs w:val="24"/>
          <w:lang w:val="sv-SE"/>
        </w:rPr>
      </w:pPr>
      <w:r w:rsidRPr="005F6E34">
        <w:rPr>
          <w:rFonts w:ascii="Arial" w:hAnsi="Arial" w:cs="Arial"/>
          <w:b/>
          <w:sz w:val="24"/>
          <w:szCs w:val="24"/>
          <w:lang w:val="sv-SE"/>
        </w:rPr>
        <w:t>SISTEM LAMAN WEB MIDA</w:t>
      </w:r>
    </w:p>
    <w:p w14:paraId="7254DBE6" w14:textId="5DE27E4B" w:rsidR="00986B04" w:rsidRPr="000F5E4A" w:rsidRDefault="00986B04" w:rsidP="00986B04">
      <w:pPr>
        <w:spacing w:after="0" w:line="240" w:lineRule="auto"/>
        <w:jc w:val="center"/>
        <w:rPr>
          <w:rFonts w:ascii="Arial" w:eastAsia="Times New Roman" w:hAnsi="Arial" w:cs="Arial"/>
          <w:b/>
          <w:sz w:val="24"/>
          <w:szCs w:val="24"/>
          <w:lang w:val="sv-SE"/>
        </w:rPr>
      </w:pPr>
      <w:r w:rsidRPr="000F5E4A">
        <w:rPr>
          <w:rFonts w:ascii="Arial" w:eastAsia="Times New Roman" w:hAnsi="Arial" w:cs="Arial"/>
          <w:b/>
          <w:sz w:val="24"/>
          <w:szCs w:val="24"/>
          <w:lang w:val="sv-SE"/>
        </w:rPr>
        <w:t>(</w:t>
      </w:r>
      <w:r w:rsidRPr="00C136CE">
        <w:rPr>
          <w:rFonts w:ascii="Arial" w:eastAsia="Times New Roman" w:hAnsi="Arial" w:cs="Arial"/>
          <w:b/>
          <w:sz w:val="24"/>
          <w:szCs w:val="24"/>
          <w:lang w:val="sv-SE"/>
        </w:rPr>
        <w:t xml:space="preserve">SEBUTHARGA MIDA NO. </w:t>
      </w:r>
      <w:r w:rsidR="00F31868">
        <w:rPr>
          <w:rFonts w:ascii="Arial" w:eastAsia="Times New Roman" w:hAnsi="Arial" w:cs="Arial"/>
          <w:b/>
          <w:sz w:val="24"/>
          <w:szCs w:val="24"/>
          <w:lang w:val="sv-SE"/>
        </w:rPr>
        <w:t>1</w:t>
      </w:r>
      <w:r w:rsidR="00670168" w:rsidRPr="00C136CE">
        <w:rPr>
          <w:rFonts w:ascii="Arial" w:eastAsia="Times New Roman" w:hAnsi="Arial" w:cs="Arial"/>
          <w:b/>
          <w:sz w:val="24"/>
          <w:szCs w:val="24"/>
          <w:lang w:val="sv-SE"/>
        </w:rPr>
        <w:t>/202</w:t>
      </w:r>
      <w:r w:rsidR="00F31868">
        <w:rPr>
          <w:rFonts w:ascii="Arial" w:eastAsia="Times New Roman" w:hAnsi="Arial" w:cs="Arial"/>
          <w:b/>
          <w:sz w:val="24"/>
          <w:szCs w:val="24"/>
          <w:lang w:val="sv-SE"/>
        </w:rPr>
        <w:t>6</w:t>
      </w:r>
      <w:r w:rsidRPr="00C136CE">
        <w:rPr>
          <w:rFonts w:ascii="Arial" w:eastAsia="Times New Roman" w:hAnsi="Arial" w:cs="Arial"/>
          <w:b/>
          <w:sz w:val="24"/>
          <w:szCs w:val="24"/>
          <w:lang w:val="sv-SE"/>
        </w:rPr>
        <w:t>)</w:t>
      </w:r>
    </w:p>
    <w:p w14:paraId="3C85014A" w14:textId="77777777" w:rsidR="00986B04" w:rsidRPr="00876FF1" w:rsidRDefault="00986B04" w:rsidP="00986B04">
      <w:pPr>
        <w:spacing w:after="0" w:line="360" w:lineRule="auto"/>
        <w:jc w:val="both"/>
        <w:rPr>
          <w:rFonts w:ascii="Arial" w:eastAsia="Times New Roman" w:hAnsi="Arial" w:cs="Arial"/>
          <w:b/>
          <w:color w:val="FF0000"/>
          <w:sz w:val="24"/>
          <w:szCs w:val="24"/>
          <w:lang w:val="sv-SE"/>
        </w:rPr>
      </w:pPr>
    </w:p>
    <w:p w14:paraId="558F3BBD" w14:textId="77777777" w:rsidR="00986B04" w:rsidRPr="00136423" w:rsidRDefault="00986B04" w:rsidP="00986B04">
      <w:pPr>
        <w:spacing w:after="0" w:line="360" w:lineRule="auto"/>
        <w:jc w:val="both"/>
        <w:rPr>
          <w:rFonts w:ascii="Arial" w:eastAsia="Times New Roman" w:hAnsi="Arial" w:cs="Arial"/>
          <w:b/>
          <w:sz w:val="24"/>
          <w:szCs w:val="24"/>
          <w:lang w:val="sv-SE"/>
        </w:rPr>
      </w:pPr>
    </w:p>
    <w:p w14:paraId="72F3A2EA" w14:textId="77777777" w:rsidR="00986B04" w:rsidRPr="00136423" w:rsidRDefault="00986B04" w:rsidP="00986B04">
      <w:pPr>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Saya, ………...………............................................ </w:t>
      </w:r>
      <w:proofErr w:type="spellStart"/>
      <w:r w:rsidRPr="00136423">
        <w:rPr>
          <w:rFonts w:ascii="Arial" w:eastAsia="Calibri" w:hAnsi="Arial" w:cs="Arial"/>
          <w:sz w:val="24"/>
          <w:szCs w:val="24"/>
          <w:lang w:val="en-MY" w:eastAsia="en-MY"/>
        </w:rPr>
        <w:t>nombor</w:t>
      </w:r>
      <w:proofErr w:type="spellEnd"/>
      <w:r w:rsidRPr="00136423">
        <w:rPr>
          <w:rFonts w:ascii="Arial" w:eastAsia="Calibri" w:hAnsi="Arial" w:cs="Arial"/>
          <w:sz w:val="24"/>
          <w:szCs w:val="24"/>
          <w:lang w:val="en-MY" w:eastAsia="en-MY"/>
        </w:rPr>
        <w:t xml:space="preserve"> K.P</w:t>
      </w:r>
      <w:r>
        <w:rPr>
          <w:rFonts w:ascii="Arial" w:eastAsia="Calibri" w:hAnsi="Arial" w:cs="Arial"/>
          <w:sz w:val="24"/>
          <w:szCs w:val="24"/>
          <w:lang w:val="en-MY" w:eastAsia="en-MY"/>
        </w:rPr>
        <w:t>.</w:t>
      </w:r>
      <w:r w:rsidRPr="00136423">
        <w:rPr>
          <w:rFonts w:ascii="Arial" w:eastAsia="Calibri" w:hAnsi="Arial" w:cs="Arial"/>
          <w:sz w:val="24"/>
          <w:szCs w:val="24"/>
          <w:lang w:val="en-MY" w:eastAsia="en-MY"/>
        </w:rPr>
        <w:t xml:space="preserve"> …………….................... yang </w:t>
      </w:r>
      <w:proofErr w:type="spellStart"/>
      <w:r w:rsidRPr="00136423">
        <w:rPr>
          <w:rFonts w:ascii="Arial" w:eastAsia="Calibri" w:hAnsi="Arial" w:cs="Arial"/>
          <w:sz w:val="24"/>
          <w:szCs w:val="24"/>
          <w:lang w:val="en-MY" w:eastAsia="en-MY"/>
        </w:rPr>
        <w:t>mewakili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 </w:t>
      </w:r>
      <w:proofErr w:type="spellStart"/>
      <w:r w:rsidRPr="00136423">
        <w:rPr>
          <w:rFonts w:ascii="Arial" w:eastAsia="Calibri" w:hAnsi="Arial" w:cs="Arial"/>
          <w:sz w:val="24"/>
          <w:szCs w:val="24"/>
          <w:lang w:val="en-MY" w:eastAsia="en-MY"/>
        </w:rPr>
        <w:t>nombor</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Pendaftaran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 </w:t>
      </w:r>
      <w:proofErr w:type="spellStart"/>
      <w:r w:rsidRPr="00136423">
        <w:rPr>
          <w:rFonts w:ascii="Arial" w:eastAsia="Calibri" w:hAnsi="Arial" w:cs="Arial"/>
          <w:sz w:val="24"/>
          <w:szCs w:val="24"/>
          <w:lang w:val="en-MY" w:eastAsia="en-MY"/>
        </w:rPr>
        <w:t>dengan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mengisytiharkan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bahawa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gramStart"/>
      <w:r w:rsidRPr="00136423">
        <w:rPr>
          <w:rFonts w:ascii="Arial" w:eastAsia="Calibri" w:hAnsi="Arial" w:cs="Arial"/>
          <w:sz w:val="24"/>
          <w:szCs w:val="24"/>
          <w:lang w:val="en-MY" w:eastAsia="en-MY"/>
        </w:rPr>
        <w:t xml:space="preserve">yang  </w:t>
      </w:r>
      <w:proofErr w:type="spellStart"/>
      <w:r w:rsidRPr="00136423">
        <w:rPr>
          <w:rFonts w:ascii="Arial" w:eastAsia="Calibri" w:hAnsi="Arial" w:cs="Arial"/>
          <w:sz w:val="24"/>
          <w:szCs w:val="24"/>
          <w:lang w:val="en-MY" w:eastAsia="en-MY"/>
        </w:rPr>
        <w:t>mewakili</w:t>
      </w:r>
      <w:proofErr w:type="spellEnd"/>
      <w:proofErr w:type="gram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tidak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menawar</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memberi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kepada</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MIDA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lain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sogokan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dipilih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Bersama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dilampirkan</w:t>
      </w:r>
      <w:proofErr w:type="spellEnd"/>
      <w:r w:rsidRPr="00136423">
        <w:rPr>
          <w:rFonts w:ascii="Arial" w:eastAsia="Calibri" w:hAnsi="Arial" w:cs="Arial"/>
          <w:sz w:val="24"/>
          <w:szCs w:val="24"/>
          <w:lang w:val="en-MY" w:eastAsia="en-MY"/>
        </w:rPr>
        <w:t xml:space="preserve"> Surat </w:t>
      </w:r>
      <w:proofErr w:type="spellStart"/>
      <w:r w:rsidRPr="00136423">
        <w:rPr>
          <w:rFonts w:ascii="Arial" w:eastAsia="Calibri" w:hAnsi="Arial" w:cs="Arial"/>
          <w:sz w:val="24"/>
          <w:szCs w:val="24"/>
          <w:lang w:val="en-MY" w:eastAsia="en-MY"/>
        </w:rPr>
        <w:t>Perwakilan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Kuasa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bagi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mewakili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tercatat</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membuat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pengisytiharan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w:t>
      </w:r>
    </w:p>
    <w:p w14:paraId="07BDE25F"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1AA217A1"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 </w:t>
      </w:r>
      <w:proofErr w:type="spellStart"/>
      <w:r w:rsidRPr="00136423">
        <w:rPr>
          <w:rFonts w:ascii="Arial" w:eastAsia="Calibri" w:hAnsi="Arial" w:cs="Arial"/>
          <w:sz w:val="24"/>
          <w:szCs w:val="24"/>
          <w:lang w:val="en-MY" w:eastAsia="en-MY"/>
        </w:rPr>
        <w:t>Sekiranya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yang </w:t>
      </w:r>
      <w:proofErr w:type="spellStart"/>
      <w:r w:rsidRPr="00136423">
        <w:rPr>
          <w:rFonts w:ascii="Arial" w:eastAsia="Calibri" w:hAnsi="Arial" w:cs="Arial"/>
          <w:sz w:val="24"/>
          <w:szCs w:val="24"/>
          <w:lang w:val="en-MY" w:eastAsia="en-MY"/>
        </w:rPr>
        <w:t>mewakili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didapati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cuba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menawar</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memberi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kepada</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MIDA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lain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sogokan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dipilih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maka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wakil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bersetuju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tindakan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tindakan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berikut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diambil</w:t>
      </w:r>
      <w:proofErr w:type="spellEnd"/>
      <w:r w:rsidRPr="00136423">
        <w:rPr>
          <w:rFonts w:ascii="Arial" w:eastAsia="Calibri" w:hAnsi="Arial" w:cs="Arial"/>
          <w:sz w:val="24"/>
          <w:szCs w:val="24"/>
          <w:lang w:val="en-MY" w:eastAsia="en-MY"/>
        </w:rPr>
        <w:t>:</w:t>
      </w:r>
    </w:p>
    <w:p w14:paraId="5771290B"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2B40759F" w14:textId="77777777" w:rsidR="00986B04" w:rsidRPr="00136423" w:rsidRDefault="00986B04" w:rsidP="00986B04">
      <w:pPr>
        <w:autoSpaceDE w:val="0"/>
        <w:autoSpaceDN w:val="0"/>
        <w:adjustRightInd w:val="0"/>
        <w:spacing w:after="0"/>
        <w:ind w:left="720" w:hanging="72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2.1 </w:t>
      </w:r>
      <w:r w:rsidRPr="00136423">
        <w:rPr>
          <w:rFonts w:ascii="Arial" w:eastAsia="Calibri" w:hAnsi="Arial" w:cs="Arial"/>
          <w:sz w:val="24"/>
          <w:szCs w:val="24"/>
          <w:lang w:val="en-MY" w:eastAsia="en-MY"/>
        </w:rPr>
        <w:tab/>
      </w:r>
      <w:proofErr w:type="spellStart"/>
      <w:r w:rsidRPr="00136423">
        <w:rPr>
          <w:rFonts w:ascii="Arial" w:eastAsia="Calibri" w:hAnsi="Arial" w:cs="Arial"/>
          <w:sz w:val="24"/>
          <w:szCs w:val="24"/>
          <w:lang w:val="en-MY" w:eastAsia="en-MY"/>
        </w:rPr>
        <w:t>Penarikan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balik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tawaran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kontrak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bagi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p>
    <w:p w14:paraId="62ED1A71"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2.2 </w:t>
      </w:r>
      <w:r w:rsidRPr="00136423">
        <w:rPr>
          <w:rFonts w:ascii="Arial" w:eastAsia="Calibri" w:hAnsi="Arial" w:cs="Arial"/>
          <w:sz w:val="24"/>
          <w:szCs w:val="24"/>
          <w:lang w:val="en-MY" w:eastAsia="en-MY"/>
        </w:rPr>
        <w:tab/>
      </w:r>
      <w:proofErr w:type="spellStart"/>
      <w:r w:rsidRPr="00136423">
        <w:rPr>
          <w:rFonts w:ascii="Arial" w:eastAsia="Calibri" w:hAnsi="Arial" w:cs="Arial"/>
          <w:sz w:val="24"/>
          <w:szCs w:val="24"/>
          <w:lang w:val="en-MY" w:eastAsia="en-MY"/>
        </w:rPr>
        <w:t>Penamatan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kontrak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bagi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dan</w:t>
      </w:r>
    </w:p>
    <w:p w14:paraId="3D1C5E68" w14:textId="77777777" w:rsidR="00986B04" w:rsidRPr="00136423" w:rsidRDefault="00986B04" w:rsidP="00986B04">
      <w:pPr>
        <w:autoSpaceDE w:val="0"/>
        <w:autoSpaceDN w:val="0"/>
        <w:adjustRightInd w:val="0"/>
        <w:spacing w:after="0"/>
        <w:ind w:left="709" w:hanging="709"/>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2.3 </w:t>
      </w:r>
      <w:r w:rsidRPr="00136423">
        <w:rPr>
          <w:rFonts w:ascii="Arial" w:eastAsia="Calibri" w:hAnsi="Arial" w:cs="Arial"/>
          <w:sz w:val="24"/>
          <w:szCs w:val="24"/>
          <w:lang w:val="en-MY" w:eastAsia="en-MY"/>
        </w:rPr>
        <w:tab/>
        <w:t xml:space="preserve">Lain-lain </w:t>
      </w:r>
      <w:proofErr w:type="spellStart"/>
      <w:r w:rsidRPr="00136423">
        <w:rPr>
          <w:rFonts w:ascii="Arial" w:eastAsia="Calibri" w:hAnsi="Arial" w:cs="Arial"/>
          <w:sz w:val="24"/>
          <w:szCs w:val="24"/>
          <w:lang w:val="en-MY" w:eastAsia="en-MY"/>
        </w:rPr>
        <w:t>tindakan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tatatertib</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mengikut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peraturan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perolehan</w:t>
      </w:r>
      <w:proofErr w:type="spellEnd"/>
      <w:r w:rsidRPr="00136423">
        <w:rPr>
          <w:rFonts w:ascii="Arial" w:eastAsia="Calibri" w:hAnsi="Arial" w:cs="Arial"/>
          <w:sz w:val="24"/>
          <w:szCs w:val="24"/>
          <w:lang w:val="en-MY" w:eastAsia="en-MY"/>
        </w:rPr>
        <w:t xml:space="preserve"> Kerajaan yang </w:t>
      </w:r>
      <w:proofErr w:type="spellStart"/>
      <w:r w:rsidRPr="00136423">
        <w:rPr>
          <w:rFonts w:ascii="Arial" w:eastAsia="Calibri" w:hAnsi="Arial" w:cs="Arial"/>
          <w:sz w:val="24"/>
          <w:szCs w:val="24"/>
          <w:lang w:val="en-MY" w:eastAsia="en-MY"/>
        </w:rPr>
        <w:t>berkuat-kuasa</w:t>
      </w:r>
      <w:proofErr w:type="spellEnd"/>
      <w:r w:rsidRPr="00136423">
        <w:rPr>
          <w:rFonts w:ascii="Arial" w:eastAsia="Calibri" w:hAnsi="Arial" w:cs="Arial"/>
          <w:sz w:val="24"/>
          <w:szCs w:val="24"/>
          <w:lang w:val="en-MY" w:eastAsia="en-MY"/>
        </w:rPr>
        <w:t>.</w:t>
      </w:r>
    </w:p>
    <w:p w14:paraId="045E9134"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3AF52E10"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3. </w:t>
      </w:r>
      <w:proofErr w:type="spellStart"/>
      <w:r w:rsidRPr="00136423">
        <w:rPr>
          <w:rFonts w:ascii="Arial" w:eastAsia="Calibri" w:hAnsi="Arial" w:cs="Arial"/>
          <w:sz w:val="24"/>
          <w:szCs w:val="24"/>
          <w:lang w:val="en-MY" w:eastAsia="en-MY"/>
        </w:rPr>
        <w:t>Sekiranya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terdapat</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cuba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meminta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daripada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yang </w:t>
      </w:r>
      <w:proofErr w:type="spellStart"/>
      <w:r w:rsidRPr="00136423">
        <w:rPr>
          <w:rFonts w:ascii="Arial" w:eastAsia="Calibri" w:hAnsi="Arial" w:cs="Arial"/>
          <w:sz w:val="24"/>
          <w:szCs w:val="24"/>
          <w:lang w:val="en-MY" w:eastAsia="en-MY"/>
        </w:rPr>
        <w:t>berkaitan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dengan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sogokan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dipilih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maka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berjanji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dengan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segera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melaporkan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perbuatan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tersebut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kepada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pejabat</w:t>
      </w:r>
      <w:proofErr w:type="spellEnd"/>
      <w:r w:rsidRPr="00136423">
        <w:rPr>
          <w:rFonts w:ascii="Arial" w:eastAsia="Calibri" w:hAnsi="Arial" w:cs="Arial"/>
          <w:sz w:val="24"/>
          <w:szCs w:val="24"/>
          <w:lang w:val="en-MY" w:eastAsia="en-MY"/>
        </w:rPr>
        <w:t xml:space="preserve"> Suruhanjaya </w:t>
      </w:r>
      <w:proofErr w:type="spellStart"/>
      <w:r w:rsidRPr="00136423">
        <w:rPr>
          <w:rFonts w:ascii="Arial" w:eastAsia="Calibri" w:hAnsi="Arial" w:cs="Arial"/>
          <w:sz w:val="24"/>
          <w:szCs w:val="24"/>
          <w:lang w:val="en-MY" w:eastAsia="en-MY"/>
        </w:rPr>
        <w:t>Pencegahan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Malaysia (SPRM)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balai</w:t>
      </w:r>
      <w:proofErr w:type="spellEnd"/>
      <w:r w:rsidRPr="00136423">
        <w:rPr>
          <w:rFonts w:ascii="Arial" w:eastAsia="Calibri" w:hAnsi="Arial" w:cs="Arial"/>
          <w:sz w:val="24"/>
          <w:szCs w:val="24"/>
          <w:lang w:val="en-MY" w:eastAsia="en-MY"/>
        </w:rPr>
        <w:t xml:space="preserve"> polis yang </w:t>
      </w:r>
      <w:proofErr w:type="spellStart"/>
      <w:r w:rsidRPr="00136423">
        <w:rPr>
          <w:rFonts w:ascii="Arial" w:eastAsia="Calibri" w:hAnsi="Arial" w:cs="Arial"/>
          <w:sz w:val="24"/>
          <w:szCs w:val="24"/>
          <w:lang w:val="en-MY" w:eastAsia="en-MY"/>
        </w:rPr>
        <w:t>berhampiran</w:t>
      </w:r>
      <w:proofErr w:type="spellEnd"/>
      <w:r w:rsidRPr="00136423">
        <w:rPr>
          <w:rFonts w:ascii="Arial" w:eastAsia="Calibri" w:hAnsi="Arial" w:cs="Arial"/>
          <w:sz w:val="24"/>
          <w:szCs w:val="24"/>
          <w:lang w:val="en-MY" w:eastAsia="en-MY"/>
        </w:rPr>
        <w:t>.</w:t>
      </w:r>
    </w:p>
    <w:p w14:paraId="6AF5022A"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5460E3BE"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Yang </w:t>
      </w:r>
      <w:proofErr w:type="spellStart"/>
      <w:r w:rsidRPr="00136423">
        <w:rPr>
          <w:rFonts w:ascii="Arial" w:eastAsia="Calibri" w:hAnsi="Arial" w:cs="Arial"/>
          <w:sz w:val="24"/>
          <w:szCs w:val="24"/>
          <w:lang w:val="en-MY" w:eastAsia="en-MY"/>
        </w:rPr>
        <w:t>Benar</w:t>
      </w:r>
      <w:proofErr w:type="spellEnd"/>
      <w:r w:rsidRPr="00136423">
        <w:rPr>
          <w:rFonts w:ascii="Arial" w:eastAsia="Calibri" w:hAnsi="Arial" w:cs="Arial"/>
          <w:sz w:val="24"/>
          <w:szCs w:val="24"/>
          <w:lang w:val="en-MY" w:eastAsia="en-MY"/>
        </w:rPr>
        <w:t>,</w:t>
      </w:r>
    </w:p>
    <w:p w14:paraId="240DCBD0"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p>
    <w:p w14:paraId="4050B198"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p>
    <w:p w14:paraId="72B9F58C"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w:t>
      </w:r>
    </w:p>
    <w:p w14:paraId="630DFA30"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proofErr w:type="gramStart"/>
      <w:r w:rsidRPr="00136423">
        <w:rPr>
          <w:rFonts w:ascii="Arial" w:eastAsia="Calibri" w:hAnsi="Arial" w:cs="Arial"/>
          <w:sz w:val="24"/>
          <w:szCs w:val="24"/>
          <w:lang w:val="en-MY" w:eastAsia="en-MY"/>
        </w:rPr>
        <w:t>Nama :</w:t>
      </w:r>
      <w:proofErr w:type="gramEnd"/>
    </w:p>
    <w:p w14:paraId="2A43E6DE"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No. </w:t>
      </w:r>
      <w:proofErr w:type="gramStart"/>
      <w:r w:rsidRPr="00136423">
        <w:rPr>
          <w:rFonts w:ascii="Arial" w:eastAsia="Calibri" w:hAnsi="Arial" w:cs="Arial"/>
          <w:sz w:val="24"/>
          <w:szCs w:val="24"/>
          <w:lang w:val="en-MY" w:eastAsia="en-MY"/>
        </w:rPr>
        <w:t>KP :</w:t>
      </w:r>
      <w:proofErr w:type="gramEnd"/>
    </w:p>
    <w:p w14:paraId="09FCADEA" w14:textId="77777777" w:rsidR="00986B04"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Cop </w:t>
      </w:r>
      <w:proofErr w:type="gramStart"/>
      <w:r w:rsidRPr="00136423">
        <w:rPr>
          <w:rFonts w:ascii="Arial" w:eastAsia="Calibri" w:hAnsi="Arial" w:cs="Arial"/>
          <w:sz w:val="24"/>
          <w:szCs w:val="24"/>
          <w:lang w:val="en-MY" w:eastAsia="en-MY"/>
        </w:rPr>
        <w:t>Syarikat :</w:t>
      </w:r>
      <w:proofErr w:type="gramEnd"/>
    </w:p>
    <w:p w14:paraId="3DA8A6A0" w14:textId="77777777" w:rsidR="00986B04" w:rsidRDefault="00986B04" w:rsidP="00986B04">
      <w:pPr>
        <w:rPr>
          <w:rFonts w:ascii="Arial" w:hAnsi="Arial" w:cs="Arial"/>
          <w:b/>
          <w:sz w:val="24"/>
          <w:szCs w:val="24"/>
          <w:u w:val="single"/>
        </w:rPr>
      </w:pPr>
      <w:r>
        <w:rPr>
          <w:rFonts w:ascii="Arial" w:hAnsi="Arial" w:cs="Arial"/>
          <w:b/>
          <w:sz w:val="24"/>
          <w:szCs w:val="24"/>
          <w:u w:val="single"/>
        </w:rPr>
        <w:br w:type="page"/>
      </w:r>
    </w:p>
    <w:p w14:paraId="56556F2D" w14:textId="1394AACE" w:rsidR="003E1E60" w:rsidRDefault="00986B04" w:rsidP="003E1E60">
      <w:pPr>
        <w:jc w:val="center"/>
        <w:rPr>
          <w:rFonts w:ascii="Arial" w:hAnsi="Arial" w:cs="Arial"/>
          <w:b/>
          <w:sz w:val="24"/>
          <w:szCs w:val="24"/>
          <w:u w:val="single"/>
        </w:rPr>
      </w:pPr>
      <w:r w:rsidRPr="009601B4">
        <w:rPr>
          <w:rFonts w:ascii="Arial" w:hAnsi="Arial" w:cs="Arial"/>
          <w:b/>
          <w:sz w:val="24"/>
          <w:szCs w:val="24"/>
          <w:u w:val="single"/>
        </w:rPr>
        <w:lastRenderedPageBreak/>
        <w:t xml:space="preserve">BAB 2 </w:t>
      </w:r>
    </w:p>
    <w:p w14:paraId="49695F1A" w14:textId="77777777" w:rsidR="003E1E60" w:rsidRPr="003E1E60" w:rsidRDefault="003E1E60" w:rsidP="003E1E60">
      <w:pPr>
        <w:jc w:val="center"/>
        <w:rPr>
          <w:rFonts w:ascii="Arial" w:hAnsi="Arial" w:cs="Arial"/>
          <w:b/>
          <w:sz w:val="2"/>
          <w:szCs w:val="24"/>
          <w:u w:val="single"/>
        </w:rPr>
      </w:pPr>
    </w:p>
    <w:p w14:paraId="2697009E" w14:textId="77777777" w:rsidR="003E1E60" w:rsidRPr="003E1E60" w:rsidRDefault="003E1E60" w:rsidP="003E1E60">
      <w:pPr>
        <w:pBdr>
          <w:top w:val="nil"/>
          <w:left w:val="nil"/>
          <w:bottom w:val="single" w:sz="12" w:space="1" w:color="000000"/>
          <w:right w:val="nil"/>
          <w:between w:val="nil"/>
        </w:pBdr>
        <w:tabs>
          <w:tab w:val="center" w:pos="4680"/>
          <w:tab w:val="left" w:pos="7005"/>
        </w:tabs>
        <w:spacing w:after="0" w:line="360" w:lineRule="auto"/>
        <w:jc w:val="center"/>
        <w:rPr>
          <w:rFonts w:ascii="Arial" w:eastAsia="Arial" w:hAnsi="Arial" w:cs="Arial"/>
          <w:b/>
          <w:bCs/>
          <w:smallCaps/>
          <w:color w:val="000000"/>
          <w:sz w:val="24"/>
          <w:szCs w:val="24"/>
          <w:lang w:val="en" w:eastAsia="en-MY"/>
        </w:rPr>
      </w:pPr>
      <w:r w:rsidRPr="003E1E60">
        <w:rPr>
          <w:rFonts w:ascii="Arial" w:eastAsia="Arial" w:hAnsi="Arial" w:cs="Arial"/>
          <w:b/>
          <w:bCs/>
          <w:smallCaps/>
          <w:color w:val="000000"/>
          <w:sz w:val="24"/>
          <w:szCs w:val="24"/>
          <w:lang w:val="en" w:eastAsia="en-MY"/>
        </w:rPr>
        <w:t xml:space="preserve">TECHNICAL SPECIFICATIONS FOR </w:t>
      </w:r>
    </w:p>
    <w:p w14:paraId="09FF7D20" w14:textId="16800F7A" w:rsidR="003E1E60" w:rsidRDefault="003E1E60" w:rsidP="003E1E60">
      <w:pPr>
        <w:pBdr>
          <w:top w:val="nil"/>
          <w:left w:val="nil"/>
          <w:bottom w:val="single" w:sz="12" w:space="1" w:color="000000"/>
          <w:right w:val="nil"/>
          <w:between w:val="nil"/>
        </w:pBdr>
        <w:tabs>
          <w:tab w:val="center" w:pos="4680"/>
          <w:tab w:val="left" w:pos="7005"/>
        </w:tabs>
        <w:spacing w:after="0" w:line="360" w:lineRule="auto"/>
        <w:jc w:val="center"/>
        <w:rPr>
          <w:rFonts w:ascii="Arial" w:eastAsia="Arial" w:hAnsi="Arial" w:cs="Arial"/>
          <w:b/>
          <w:bCs/>
          <w:smallCaps/>
          <w:color w:val="000000"/>
          <w:sz w:val="24"/>
          <w:szCs w:val="24"/>
          <w:lang w:val="en" w:eastAsia="en-MY"/>
        </w:rPr>
      </w:pPr>
      <w:r w:rsidRPr="003E1E60">
        <w:rPr>
          <w:rFonts w:ascii="Arial" w:eastAsia="Arial" w:hAnsi="Arial" w:cs="Arial"/>
          <w:b/>
          <w:bCs/>
          <w:smallCaps/>
          <w:color w:val="000000"/>
          <w:sz w:val="24"/>
          <w:szCs w:val="24"/>
          <w:lang w:val="en" w:eastAsia="en-MY"/>
        </w:rPr>
        <w:t>MIDA WEBSITE MAINTENANCE (2026)</w:t>
      </w:r>
    </w:p>
    <w:p w14:paraId="49DE7551" w14:textId="77777777" w:rsidR="00A50CC2" w:rsidRPr="00A50CC2" w:rsidRDefault="00A50CC2" w:rsidP="003E1E60">
      <w:pPr>
        <w:pBdr>
          <w:top w:val="nil"/>
          <w:left w:val="nil"/>
          <w:bottom w:val="single" w:sz="12" w:space="1" w:color="000000"/>
          <w:right w:val="nil"/>
          <w:between w:val="nil"/>
        </w:pBdr>
        <w:tabs>
          <w:tab w:val="center" w:pos="4680"/>
          <w:tab w:val="left" w:pos="7005"/>
        </w:tabs>
        <w:spacing w:after="0" w:line="360" w:lineRule="auto"/>
        <w:jc w:val="center"/>
        <w:rPr>
          <w:rFonts w:ascii="Arial" w:eastAsia="Arial" w:hAnsi="Arial" w:cs="Arial"/>
          <w:b/>
          <w:bCs/>
          <w:smallCaps/>
          <w:color w:val="000000"/>
          <w:sz w:val="10"/>
          <w:szCs w:val="24"/>
          <w:lang w:val="en" w:eastAsia="en-MY"/>
        </w:rPr>
      </w:pPr>
    </w:p>
    <w:p w14:paraId="53EB3A99" w14:textId="77777777" w:rsidR="002C7D34" w:rsidRDefault="00A50CC2" w:rsidP="00A50CC2">
      <w:pPr>
        <w:pBdr>
          <w:top w:val="nil"/>
          <w:left w:val="nil"/>
          <w:bottom w:val="single" w:sz="12" w:space="1" w:color="000000"/>
          <w:right w:val="nil"/>
          <w:between w:val="nil"/>
        </w:pBdr>
        <w:tabs>
          <w:tab w:val="center" w:pos="4680"/>
          <w:tab w:val="left" w:pos="7005"/>
        </w:tabs>
        <w:spacing w:after="0" w:line="360" w:lineRule="auto"/>
        <w:jc w:val="center"/>
        <w:rPr>
          <w:rFonts w:ascii="Arial" w:eastAsia="Arial" w:hAnsi="Arial" w:cs="Arial"/>
          <w:b/>
          <w:bCs/>
          <w:smallCaps/>
          <w:color w:val="000000"/>
          <w:sz w:val="24"/>
          <w:szCs w:val="24"/>
          <w:lang w:val="en" w:eastAsia="en-MY"/>
        </w:rPr>
      </w:pPr>
      <w:r w:rsidRPr="00A50CC2">
        <w:rPr>
          <w:rFonts w:ascii="Arial" w:eastAsia="Arial" w:hAnsi="Arial" w:cs="Arial"/>
          <w:b/>
          <w:bCs/>
          <w:smallCaps/>
          <w:color w:val="000000"/>
          <w:sz w:val="24"/>
          <w:szCs w:val="24"/>
          <w:lang w:val="en" w:eastAsia="en-MY"/>
        </w:rPr>
        <w:t xml:space="preserve">APPENDIX 2A </w:t>
      </w:r>
    </w:p>
    <w:p w14:paraId="21B8653A" w14:textId="1A1C8A1D" w:rsidR="00A50CC2" w:rsidRPr="003E1E60" w:rsidRDefault="00A50CC2" w:rsidP="00A50CC2">
      <w:pPr>
        <w:pBdr>
          <w:top w:val="nil"/>
          <w:left w:val="nil"/>
          <w:bottom w:val="single" w:sz="12" w:space="1" w:color="000000"/>
          <w:right w:val="nil"/>
          <w:between w:val="nil"/>
        </w:pBdr>
        <w:tabs>
          <w:tab w:val="center" w:pos="4680"/>
          <w:tab w:val="left" w:pos="7005"/>
        </w:tabs>
        <w:spacing w:after="0" w:line="360" w:lineRule="auto"/>
        <w:jc w:val="center"/>
        <w:rPr>
          <w:rFonts w:ascii="Arial" w:eastAsia="Arial" w:hAnsi="Arial" w:cs="Arial"/>
          <w:b/>
          <w:bCs/>
          <w:smallCaps/>
          <w:color w:val="000000"/>
          <w:sz w:val="24"/>
          <w:szCs w:val="24"/>
          <w:lang w:val="en" w:eastAsia="en-MY"/>
        </w:rPr>
      </w:pPr>
      <w:r w:rsidRPr="00A50CC2">
        <w:rPr>
          <w:rFonts w:ascii="Arial" w:eastAsia="Arial" w:hAnsi="Arial" w:cs="Arial"/>
          <w:b/>
          <w:bCs/>
          <w:smallCaps/>
          <w:color w:val="000000"/>
          <w:sz w:val="24"/>
          <w:szCs w:val="24"/>
          <w:lang w:val="en" w:eastAsia="en-MY"/>
        </w:rPr>
        <w:t>SCOPE OF WORK</w:t>
      </w:r>
    </w:p>
    <w:p w14:paraId="7B68F131" w14:textId="77777777" w:rsidR="00A50CC2" w:rsidRDefault="00A50CC2" w:rsidP="00A50CC2">
      <w:pPr>
        <w:spacing w:after="0" w:line="360" w:lineRule="auto"/>
        <w:jc w:val="center"/>
        <w:rPr>
          <w:rFonts w:ascii="Arial" w:eastAsia="Arial" w:hAnsi="Arial" w:cs="Arial"/>
          <w:b/>
          <w:bCs/>
          <w:color w:val="0033CC"/>
          <w:sz w:val="24"/>
          <w:szCs w:val="24"/>
          <w:lang w:val="en" w:eastAsia="en-MY"/>
        </w:rPr>
      </w:pPr>
    </w:p>
    <w:p w14:paraId="296FF24B" w14:textId="03F9CEFA" w:rsidR="003E1E60" w:rsidRPr="003E1E60" w:rsidRDefault="003E1E60" w:rsidP="00A50CC2">
      <w:pPr>
        <w:spacing w:after="0" w:line="360" w:lineRule="auto"/>
        <w:rPr>
          <w:rFonts w:ascii="Arial" w:eastAsia="Arial" w:hAnsi="Arial" w:cs="Arial"/>
          <w:b/>
          <w:bCs/>
          <w:color w:val="003399"/>
          <w:sz w:val="24"/>
          <w:szCs w:val="24"/>
          <w:lang w:val="en" w:eastAsia="en-MY"/>
        </w:rPr>
      </w:pPr>
      <w:r w:rsidRPr="003E1E60">
        <w:rPr>
          <w:rFonts w:ascii="Arial" w:eastAsia="Arial" w:hAnsi="Arial" w:cs="Arial"/>
          <w:b/>
          <w:bCs/>
          <w:color w:val="0033CC"/>
          <w:sz w:val="24"/>
          <w:szCs w:val="24"/>
          <w:u w:val="single"/>
          <w:lang w:val="en" w:eastAsia="en-MY"/>
        </w:rPr>
        <w:br/>
      </w:r>
      <w:r w:rsidRPr="003E1E60">
        <w:rPr>
          <w:rFonts w:ascii="Arial" w:eastAsia="Arial" w:hAnsi="Arial" w:cs="Arial"/>
          <w:b/>
          <w:bCs/>
          <w:color w:val="0070C0"/>
          <w:sz w:val="24"/>
          <w:szCs w:val="24"/>
          <w:lang w:val="en" w:eastAsia="en-MY"/>
        </w:rPr>
        <w:t>1.</w:t>
      </w:r>
      <w:r w:rsidRPr="003E1E60">
        <w:rPr>
          <w:rFonts w:ascii="Arial" w:eastAsia="Arial" w:hAnsi="Arial" w:cs="Arial"/>
          <w:b/>
          <w:bCs/>
          <w:color w:val="0070C0"/>
          <w:sz w:val="24"/>
          <w:szCs w:val="24"/>
          <w:lang w:val="en" w:eastAsia="en-MY"/>
        </w:rPr>
        <w:tab/>
        <w:t>INTRODUCTION</w:t>
      </w:r>
    </w:p>
    <w:p w14:paraId="46AEED87" w14:textId="77777777" w:rsidR="003E1E60" w:rsidRPr="003E1E60" w:rsidRDefault="003E1E60" w:rsidP="003E1E60">
      <w:pPr>
        <w:spacing w:after="0"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The Malaysian Investment Development Authority (MIDA) is the Government’s principal agency for the promotion of the manufacturing and services sectors in Malaysia. MIDA assists companies that intend to invest in the manufacturing and services sectors, as well as facilitates the implementation of their projects. The wide range of services provided by MIDA includes providing information on investment opportunities through the MIDA website.</w:t>
      </w:r>
    </w:p>
    <w:p w14:paraId="3FDB3C6B" w14:textId="77777777" w:rsidR="003E1E60" w:rsidRPr="003E1E60" w:rsidRDefault="003E1E60" w:rsidP="003E1E60">
      <w:pPr>
        <w:spacing w:after="0" w:line="360" w:lineRule="auto"/>
        <w:ind w:left="720"/>
        <w:jc w:val="both"/>
        <w:rPr>
          <w:rFonts w:ascii="Arial" w:eastAsia="Arial" w:hAnsi="Arial" w:cs="Arial"/>
          <w:sz w:val="6"/>
          <w:szCs w:val="24"/>
          <w:lang w:val="en" w:eastAsia="en-MY"/>
        </w:rPr>
      </w:pPr>
    </w:p>
    <w:p w14:paraId="58A9AFAF" w14:textId="77777777" w:rsidR="003E1E60" w:rsidRPr="003E1E60" w:rsidRDefault="003E1E60" w:rsidP="00282627">
      <w:pPr>
        <w:numPr>
          <w:ilvl w:val="1"/>
          <w:numId w:val="51"/>
        </w:numPr>
        <w:pBdr>
          <w:top w:val="nil"/>
          <w:left w:val="nil"/>
          <w:bottom w:val="nil"/>
          <w:right w:val="nil"/>
          <w:between w:val="nil"/>
        </w:pBdr>
        <w:spacing w:before="240" w:after="0" w:line="360" w:lineRule="auto"/>
        <w:ind w:left="709"/>
        <w:jc w:val="both"/>
        <w:rPr>
          <w:rFonts w:ascii="Arial" w:eastAsia="Arial" w:hAnsi="Arial" w:cs="Arial"/>
          <w:b/>
          <w:bCs/>
          <w:color w:val="000000"/>
          <w:sz w:val="24"/>
          <w:szCs w:val="24"/>
          <w:lang w:val="en" w:eastAsia="en-MY"/>
        </w:rPr>
      </w:pPr>
      <w:r w:rsidRPr="003E1E60">
        <w:rPr>
          <w:rFonts w:ascii="Arial" w:eastAsia="Arial" w:hAnsi="Arial" w:cs="Arial"/>
          <w:b/>
          <w:bCs/>
          <w:color w:val="000000"/>
          <w:sz w:val="24"/>
          <w:szCs w:val="24"/>
          <w:lang w:val="en" w:eastAsia="en-MY"/>
        </w:rPr>
        <w:t>OBJECTIVE</w:t>
      </w:r>
    </w:p>
    <w:p w14:paraId="00C5AC1D" w14:textId="77777777" w:rsidR="003E1E60" w:rsidRPr="003E1E60" w:rsidRDefault="003E1E60" w:rsidP="003E1E60">
      <w:pPr>
        <w:spacing w:after="0" w:line="360" w:lineRule="auto"/>
        <w:ind w:left="720"/>
        <w:jc w:val="both"/>
        <w:rPr>
          <w:rFonts w:ascii="Arial" w:eastAsia="Arial" w:hAnsi="Arial" w:cs="Arial"/>
          <w:sz w:val="14"/>
          <w:szCs w:val="24"/>
          <w:lang w:val="en" w:eastAsia="en-MY"/>
        </w:rPr>
      </w:pPr>
    </w:p>
    <w:p w14:paraId="3A68785A" w14:textId="77777777" w:rsidR="003E1E60" w:rsidRPr="003E1E60" w:rsidRDefault="003E1E60" w:rsidP="003E1E60">
      <w:pPr>
        <w:spacing w:after="0"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MIDA intends </w:t>
      </w:r>
      <w:r w:rsidRPr="003E1E60">
        <w:rPr>
          <w:rFonts w:ascii="Arial" w:eastAsia="Arial" w:hAnsi="Arial" w:cs="Arial"/>
          <w:b/>
          <w:bCs/>
          <w:sz w:val="24"/>
          <w:szCs w:val="24"/>
          <w:lang w:val="en" w:eastAsia="en-MY"/>
        </w:rPr>
        <w:t>to maintain its website</w:t>
      </w:r>
      <w:r w:rsidRPr="003E1E60">
        <w:rPr>
          <w:rFonts w:ascii="Arial" w:eastAsia="Arial" w:hAnsi="Arial" w:cs="Arial"/>
          <w:sz w:val="24"/>
          <w:szCs w:val="24"/>
          <w:lang w:val="en" w:eastAsia="en-MY"/>
        </w:rPr>
        <w:t xml:space="preserve"> as part of MIDA’s branding strategies to continue:</w:t>
      </w:r>
    </w:p>
    <w:p w14:paraId="54DDE7CA" w14:textId="77777777" w:rsidR="003E1E60" w:rsidRPr="003E1E60" w:rsidRDefault="003E1E60" w:rsidP="003E1E60">
      <w:pPr>
        <w:spacing w:after="0" w:line="360" w:lineRule="auto"/>
        <w:jc w:val="both"/>
        <w:rPr>
          <w:rFonts w:ascii="Arial" w:eastAsia="Arial" w:hAnsi="Arial" w:cs="Arial"/>
          <w:sz w:val="24"/>
          <w:szCs w:val="24"/>
          <w:lang w:val="en" w:eastAsia="en-MY"/>
        </w:rPr>
      </w:pPr>
    </w:p>
    <w:p w14:paraId="6012268B" w14:textId="77777777" w:rsidR="003E1E60" w:rsidRPr="003E1E60" w:rsidRDefault="003E1E60" w:rsidP="00282627">
      <w:pPr>
        <w:numPr>
          <w:ilvl w:val="0"/>
          <w:numId w:val="50"/>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Positioning the MIDA website as an impressive, interactive, and engaging platform for communications, information sharing, and collaboration with other relevant websites and portals.</w:t>
      </w:r>
    </w:p>
    <w:p w14:paraId="335D8D7F" w14:textId="77777777" w:rsidR="003E1E60" w:rsidRPr="003E1E60" w:rsidRDefault="003E1E60" w:rsidP="00282627">
      <w:pPr>
        <w:numPr>
          <w:ilvl w:val="0"/>
          <w:numId w:val="50"/>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Raising awareness of MIDA’s functions, activities, and services among the local and international business community.</w:t>
      </w:r>
    </w:p>
    <w:p w14:paraId="270A034D" w14:textId="77777777" w:rsidR="003E1E60" w:rsidRPr="003E1E60" w:rsidRDefault="003E1E60" w:rsidP="00282627">
      <w:pPr>
        <w:numPr>
          <w:ilvl w:val="0"/>
          <w:numId w:val="50"/>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Promoting successful investment stories.</w:t>
      </w:r>
    </w:p>
    <w:p w14:paraId="462D635C" w14:textId="77777777" w:rsidR="003E1E60" w:rsidRPr="003E1E60" w:rsidRDefault="003E1E60" w:rsidP="00282627">
      <w:pPr>
        <w:numPr>
          <w:ilvl w:val="0"/>
          <w:numId w:val="50"/>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Increasing overall website traffic, visits, and rankings.</w:t>
      </w:r>
    </w:p>
    <w:p w14:paraId="564997B6" w14:textId="77777777" w:rsidR="003E1E60" w:rsidRPr="003E1E60" w:rsidRDefault="003E1E60" w:rsidP="00282627">
      <w:pPr>
        <w:numPr>
          <w:ilvl w:val="0"/>
          <w:numId w:val="50"/>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Maintaining high-performance accessibility and security of the MIDA website.</w:t>
      </w:r>
    </w:p>
    <w:p w14:paraId="604E1268" w14:textId="77777777" w:rsidR="003E1E60" w:rsidRPr="003E1E60" w:rsidRDefault="003E1E60" w:rsidP="00282627">
      <w:pPr>
        <w:numPr>
          <w:ilvl w:val="0"/>
          <w:numId w:val="50"/>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lastRenderedPageBreak/>
        <w:t>Improving communication engagement and support for MIDA’s Customer Services.</w:t>
      </w:r>
    </w:p>
    <w:p w14:paraId="2E251233" w14:textId="77777777" w:rsidR="003E1E60" w:rsidRPr="003E1E60" w:rsidRDefault="003E1E60" w:rsidP="003E1E60">
      <w:pPr>
        <w:spacing w:after="0" w:line="360" w:lineRule="auto"/>
        <w:jc w:val="both"/>
        <w:rPr>
          <w:rFonts w:ascii="Arial" w:eastAsia="Arial" w:hAnsi="Arial" w:cs="Arial"/>
          <w:sz w:val="24"/>
          <w:szCs w:val="24"/>
          <w:lang w:val="en" w:eastAsia="en-MY"/>
        </w:rPr>
      </w:pPr>
    </w:p>
    <w:p w14:paraId="5F37F003" w14:textId="77777777" w:rsidR="003E1E60" w:rsidRPr="003E1E60" w:rsidRDefault="003E1E60" w:rsidP="00282627">
      <w:pPr>
        <w:numPr>
          <w:ilvl w:val="1"/>
          <w:numId w:val="52"/>
        </w:numPr>
        <w:pBdr>
          <w:top w:val="nil"/>
          <w:left w:val="nil"/>
          <w:bottom w:val="nil"/>
          <w:right w:val="nil"/>
          <w:between w:val="nil"/>
        </w:pBdr>
        <w:spacing w:before="240" w:after="0" w:line="360" w:lineRule="auto"/>
        <w:ind w:left="709" w:hanging="709"/>
        <w:jc w:val="both"/>
        <w:rPr>
          <w:rFonts w:ascii="Arial" w:eastAsia="Arial" w:hAnsi="Arial" w:cs="Arial"/>
          <w:b/>
          <w:bCs/>
          <w:color w:val="000000"/>
          <w:sz w:val="24"/>
          <w:szCs w:val="24"/>
          <w:lang w:val="en" w:eastAsia="en-MY"/>
        </w:rPr>
      </w:pPr>
      <w:r w:rsidRPr="003E1E60">
        <w:rPr>
          <w:rFonts w:ascii="Arial" w:eastAsia="Arial" w:hAnsi="Arial" w:cs="Arial"/>
          <w:b/>
          <w:bCs/>
          <w:color w:val="000000"/>
          <w:sz w:val="24"/>
          <w:szCs w:val="24"/>
          <w:lang w:val="en" w:eastAsia="en-MY"/>
        </w:rPr>
        <w:t>MIDA WEBSITE</w:t>
      </w:r>
    </w:p>
    <w:p w14:paraId="7FFF99D9" w14:textId="77777777" w:rsidR="003E1E60" w:rsidRPr="003E1E60" w:rsidRDefault="003E1E60" w:rsidP="003E1E60">
      <w:pPr>
        <w:pBdr>
          <w:top w:val="nil"/>
          <w:left w:val="nil"/>
          <w:bottom w:val="nil"/>
          <w:right w:val="nil"/>
          <w:between w:val="nil"/>
        </w:pBdr>
        <w:spacing w:after="0" w:line="360" w:lineRule="auto"/>
        <w:jc w:val="both"/>
        <w:rPr>
          <w:rFonts w:ascii="Arial" w:eastAsia="Arial" w:hAnsi="Arial" w:cs="Arial"/>
          <w:color w:val="0E101A"/>
          <w:sz w:val="24"/>
          <w:szCs w:val="24"/>
          <w:lang w:val="en" w:eastAsia="en-MY"/>
        </w:rPr>
      </w:pPr>
      <w:r w:rsidRPr="003E1E60">
        <w:rPr>
          <w:rFonts w:ascii="Arial" w:eastAsia="Arial" w:hAnsi="Arial" w:cs="Arial"/>
          <w:color w:val="0E101A"/>
          <w:sz w:val="24"/>
          <w:szCs w:val="24"/>
          <w:lang w:val="en" w:eastAsia="en-MY"/>
        </w:rPr>
        <w:tab/>
      </w:r>
      <w:r w:rsidRPr="003E1E60">
        <w:rPr>
          <w:rFonts w:ascii="Arial" w:eastAsia="Arial" w:hAnsi="Arial" w:cs="Arial"/>
          <w:color w:val="0E101A"/>
          <w:sz w:val="24"/>
          <w:szCs w:val="24"/>
          <w:lang w:val="en" w:eastAsia="en-MY"/>
        </w:rPr>
        <w:tab/>
      </w:r>
    </w:p>
    <w:p w14:paraId="0BBE1637" w14:textId="77777777" w:rsidR="003E1E60" w:rsidRPr="003E1E60" w:rsidRDefault="003E1E60" w:rsidP="003E1E60">
      <w:pPr>
        <w:pBdr>
          <w:top w:val="nil"/>
          <w:left w:val="nil"/>
          <w:bottom w:val="nil"/>
          <w:right w:val="nil"/>
          <w:between w:val="nil"/>
        </w:pBdr>
        <w:spacing w:after="0" w:line="360" w:lineRule="auto"/>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The management of the MIDA website is under the Corporate Communications Division (CCD). MIDA website are available in English, Bahasa Malaysia, German, Japanese, Mandarin, and Korean versions.</w:t>
      </w:r>
    </w:p>
    <w:p w14:paraId="1667038A" w14:textId="77777777" w:rsidR="003E1E60" w:rsidRPr="003E1E60" w:rsidRDefault="003E1E60" w:rsidP="003E1E60">
      <w:pPr>
        <w:pBdr>
          <w:top w:val="nil"/>
          <w:left w:val="nil"/>
          <w:bottom w:val="nil"/>
          <w:right w:val="nil"/>
          <w:between w:val="nil"/>
        </w:pBdr>
        <w:spacing w:after="0" w:line="360" w:lineRule="auto"/>
        <w:ind w:left="992"/>
        <w:jc w:val="both"/>
        <w:rPr>
          <w:rFonts w:ascii="Arial" w:eastAsia="Arial" w:hAnsi="Arial" w:cs="Arial"/>
          <w:color w:val="0E101A"/>
          <w:sz w:val="24"/>
          <w:szCs w:val="24"/>
          <w:lang w:val="en" w:eastAsia="en-MY"/>
        </w:rPr>
      </w:pPr>
    </w:p>
    <w:p w14:paraId="08FF8A85" w14:textId="77777777" w:rsidR="003E1E60" w:rsidRPr="003E1E60" w:rsidRDefault="003E1E60" w:rsidP="003E1E60">
      <w:pPr>
        <w:tabs>
          <w:tab w:val="left" w:pos="567"/>
        </w:tabs>
        <w:spacing w:before="120" w:after="120" w:line="360" w:lineRule="auto"/>
        <w:ind w:left="567" w:hanging="567"/>
        <w:jc w:val="both"/>
        <w:rPr>
          <w:rFonts w:ascii="Arial" w:eastAsia="Arial" w:hAnsi="Arial" w:cs="Arial"/>
          <w:b/>
          <w:bCs/>
          <w:color w:val="0070C0"/>
          <w:sz w:val="24"/>
          <w:szCs w:val="24"/>
          <w:lang w:val="en" w:eastAsia="en-MY"/>
        </w:rPr>
      </w:pPr>
      <w:r w:rsidRPr="003E1E60">
        <w:rPr>
          <w:rFonts w:ascii="Arial" w:eastAsia="Arial" w:hAnsi="Arial" w:cs="Arial"/>
          <w:b/>
          <w:bCs/>
          <w:color w:val="0070C0"/>
          <w:sz w:val="24"/>
          <w:szCs w:val="24"/>
          <w:lang w:val="en" w:eastAsia="en-MY"/>
        </w:rPr>
        <w:t>2.</w:t>
      </w:r>
      <w:r w:rsidRPr="003E1E60">
        <w:rPr>
          <w:rFonts w:ascii="Arial" w:eastAsia="Arial" w:hAnsi="Arial" w:cs="Arial"/>
          <w:b/>
          <w:bCs/>
          <w:color w:val="0070C0"/>
          <w:sz w:val="24"/>
          <w:szCs w:val="24"/>
          <w:lang w:val="en" w:eastAsia="en-MY"/>
        </w:rPr>
        <w:tab/>
        <w:t xml:space="preserve">SCOPE OF WORK </w:t>
      </w:r>
    </w:p>
    <w:p w14:paraId="4E71CB6F" w14:textId="77777777" w:rsidR="003E1E60" w:rsidRPr="003E1E60" w:rsidRDefault="003E1E60" w:rsidP="003E1E60">
      <w:pPr>
        <w:spacing w:before="120" w:after="120"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The scope of work for this contract generally includes a comprehensive maintenance coverage scheme, preventive and remedial maintenance, as well as control and monitoring systems, as follows:</w:t>
      </w:r>
    </w:p>
    <w:p w14:paraId="7E964739" w14:textId="77777777" w:rsidR="003E1E60" w:rsidRPr="003E1E60" w:rsidRDefault="003E1E60" w:rsidP="003E1E60">
      <w:pPr>
        <w:spacing w:before="120" w:after="120" w:line="360" w:lineRule="auto"/>
        <w:jc w:val="both"/>
        <w:rPr>
          <w:rFonts w:ascii="Arial" w:eastAsia="Arial" w:hAnsi="Arial" w:cs="Arial"/>
          <w:sz w:val="24"/>
          <w:szCs w:val="24"/>
          <w:lang w:val="en" w:eastAsia="en-MY"/>
        </w:rPr>
      </w:pPr>
    </w:p>
    <w:p w14:paraId="6637571B" w14:textId="77777777" w:rsidR="003E1E60" w:rsidRPr="003E1E60" w:rsidRDefault="003E1E60" w:rsidP="003E1E60">
      <w:pPr>
        <w:spacing w:after="0" w:line="360" w:lineRule="auto"/>
        <w:ind w:left="709" w:hanging="709"/>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2.1</w:t>
      </w:r>
      <w:r w:rsidRPr="003E1E60">
        <w:rPr>
          <w:rFonts w:ascii="Arial" w:eastAsia="Arial" w:hAnsi="Arial" w:cs="Arial"/>
          <w:b/>
          <w:bCs/>
          <w:sz w:val="24"/>
          <w:szCs w:val="24"/>
          <w:lang w:val="en" w:eastAsia="en-MY"/>
        </w:rPr>
        <w:tab/>
        <w:t>WORDPRESS CMS SOFTWARE SUPPORT AND MAINTENANCE</w:t>
      </w:r>
    </w:p>
    <w:p w14:paraId="74159B52" w14:textId="77777777" w:rsidR="003E1E60" w:rsidRPr="003E1E60" w:rsidRDefault="003E1E60" w:rsidP="00282627">
      <w:pPr>
        <w:numPr>
          <w:ilvl w:val="0"/>
          <w:numId w:val="48"/>
        </w:numPr>
        <w:pBdr>
          <w:top w:val="nil"/>
          <w:left w:val="nil"/>
          <w:bottom w:val="nil"/>
          <w:right w:val="nil"/>
          <w:between w:val="nil"/>
        </w:pBdr>
        <w:tabs>
          <w:tab w:val="left" w:pos="567"/>
        </w:tabs>
        <w:spacing w:before="12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 xml:space="preserve">MIDA website is using </w:t>
      </w:r>
      <w:r w:rsidRPr="003E1E60">
        <w:rPr>
          <w:rFonts w:ascii="Arial" w:eastAsia="Arial" w:hAnsi="Arial" w:cs="Arial"/>
          <w:b/>
          <w:bCs/>
          <w:color w:val="000000"/>
          <w:sz w:val="24"/>
          <w:szCs w:val="24"/>
          <w:lang w:val="en" w:eastAsia="en-MY"/>
        </w:rPr>
        <w:t>WordPress as a content management system</w:t>
      </w:r>
      <w:r w:rsidRPr="003E1E60">
        <w:rPr>
          <w:rFonts w:ascii="Arial" w:eastAsia="Arial" w:hAnsi="Arial" w:cs="Arial"/>
          <w:color w:val="000000"/>
          <w:sz w:val="24"/>
          <w:szCs w:val="24"/>
          <w:lang w:val="en" w:eastAsia="en-MY"/>
        </w:rPr>
        <w:t>.</w:t>
      </w:r>
    </w:p>
    <w:p w14:paraId="7BF483EF" w14:textId="77777777" w:rsidR="003E1E60" w:rsidRPr="003E1E60" w:rsidRDefault="003E1E60" w:rsidP="00282627">
      <w:pPr>
        <w:numPr>
          <w:ilvl w:val="0"/>
          <w:numId w:val="48"/>
        </w:numPr>
        <w:pBdr>
          <w:top w:val="nil"/>
          <w:left w:val="nil"/>
          <w:bottom w:val="nil"/>
          <w:right w:val="nil"/>
          <w:between w:val="nil"/>
        </w:pBdr>
        <w:tabs>
          <w:tab w:val="left" w:pos="567"/>
        </w:tabs>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 xml:space="preserve">Provide maintenance for the website’s content management system (CMS), hardware, software, and related applications. </w:t>
      </w:r>
    </w:p>
    <w:p w14:paraId="6E765E6F" w14:textId="77777777" w:rsidR="003E1E60" w:rsidRPr="003E1E60" w:rsidRDefault="003E1E60" w:rsidP="00282627">
      <w:pPr>
        <w:numPr>
          <w:ilvl w:val="0"/>
          <w:numId w:val="48"/>
        </w:numPr>
        <w:pBdr>
          <w:top w:val="nil"/>
          <w:left w:val="nil"/>
          <w:bottom w:val="nil"/>
          <w:right w:val="nil"/>
          <w:between w:val="nil"/>
        </w:pBdr>
        <w:tabs>
          <w:tab w:val="left" w:pos="567"/>
        </w:tabs>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Perform or provide system modification, enhancement, or change of request (CR) on the application and design (MIDA website and CMS) as required by MIDA. The modifications shall include technical improvement to support MIDA’s requirements.</w:t>
      </w:r>
    </w:p>
    <w:p w14:paraId="4E11B6D8" w14:textId="77777777" w:rsidR="003E1E60" w:rsidRPr="003E1E60" w:rsidRDefault="003E1E60" w:rsidP="00282627">
      <w:pPr>
        <w:numPr>
          <w:ilvl w:val="0"/>
          <w:numId w:val="48"/>
        </w:numPr>
        <w:pBdr>
          <w:top w:val="nil"/>
          <w:left w:val="nil"/>
          <w:bottom w:val="nil"/>
          <w:right w:val="nil"/>
          <w:between w:val="nil"/>
        </w:pBdr>
        <w:tabs>
          <w:tab w:val="left" w:pos="567"/>
        </w:tabs>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Provide comprehensive maintenance and support coverage scheme for the developed CMS applications which include ensuring 24/7/365 accessibility and connectivity.</w:t>
      </w:r>
    </w:p>
    <w:p w14:paraId="18A05350" w14:textId="77777777" w:rsidR="003E1E60" w:rsidRPr="003E1E60" w:rsidRDefault="003E1E60" w:rsidP="00282627">
      <w:pPr>
        <w:numPr>
          <w:ilvl w:val="0"/>
          <w:numId w:val="48"/>
        </w:numPr>
        <w:pBdr>
          <w:top w:val="nil"/>
          <w:left w:val="nil"/>
          <w:bottom w:val="nil"/>
          <w:right w:val="nil"/>
          <w:between w:val="nil"/>
        </w:pBdr>
        <w:tabs>
          <w:tab w:val="left" w:pos="567"/>
        </w:tabs>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Provide management service for content updates. (as and when required).</w:t>
      </w:r>
    </w:p>
    <w:p w14:paraId="59A8EB8B" w14:textId="77777777" w:rsidR="003E1E60" w:rsidRPr="003E1E60" w:rsidRDefault="003E1E60" w:rsidP="00282627">
      <w:pPr>
        <w:numPr>
          <w:ilvl w:val="0"/>
          <w:numId w:val="48"/>
        </w:numPr>
        <w:pBdr>
          <w:top w:val="nil"/>
          <w:left w:val="nil"/>
          <w:bottom w:val="nil"/>
          <w:right w:val="nil"/>
          <w:between w:val="nil"/>
        </w:pBdr>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 xml:space="preserve">Provide a </w:t>
      </w:r>
      <w:r w:rsidRPr="003E1E60">
        <w:rPr>
          <w:rFonts w:ascii="Arial" w:eastAsia="Arial" w:hAnsi="Arial" w:cs="Arial"/>
          <w:color w:val="000000"/>
          <w:sz w:val="24"/>
          <w:szCs w:val="24"/>
          <w:u w:val="single"/>
          <w:lang w:val="en" w:eastAsia="en-MY"/>
        </w:rPr>
        <w:t>dedicated support team</w:t>
      </w:r>
      <w:r w:rsidRPr="003E1E60">
        <w:rPr>
          <w:rFonts w:ascii="Arial" w:eastAsia="Arial" w:hAnsi="Arial" w:cs="Arial"/>
          <w:color w:val="000000"/>
          <w:sz w:val="24"/>
          <w:szCs w:val="24"/>
          <w:lang w:val="en" w:eastAsia="en-MY"/>
        </w:rPr>
        <w:t xml:space="preserve"> to assist with the system and software maintenance. </w:t>
      </w:r>
    </w:p>
    <w:p w14:paraId="40611846" w14:textId="77777777" w:rsidR="003E1E60" w:rsidRPr="003E1E60" w:rsidRDefault="003E1E60" w:rsidP="00282627">
      <w:pPr>
        <w:numPr>
          <w:ilvl w:val="0"/>
          <w:numId w:val="48"/>
        </w:numPr>
        <w:pBdr>
          <w:top w:val="nil"/>
          <w:left w:val="nil"/>
          <w:bottom w:val="nil"/>
          <w:right w:val="nil"/>
          <w:between w:val="nil"/>
        </w:pBdr>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lastRenderedPageBreak/>
        <w:t>Provide ongoing support as well as on-site support (when necessary) accordingly or upon notification / any bugs reported by performing patches and fixes for Operating System and application level which also include fixing bugs in the code, problem analysis, and resolution.</w:t>
      </w:r>
    </w:p>
    <w:p w14:paraId="67ED1B08" w14:textId="77777777" w:rsidR="003E1E60" w:rsidRPr="003E1E60" w:rsidRDefault="003E1E60" w:rsidP="00282627">
      <w:pPr>
        <w:numPr>
          <w:ilvl w:val="0"/>
          <w:numId w:val="48"/>
        </w:numPr>
        <w:pBdr>
          <w:top w:val="nil"/>
          <w:left w:val="nil"/>
          <w:bottom w:val="nil"/>
          <w:right w:val="nil"/>
          <w:between w:val="nil"/>
        </w:pBdr>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Provide a schedule of maintenance and details of the CMS development to ensure the CMS software is up to the latest, suitable and stable version which allows for continued improved performance.</w:t>
      </w:r>
    </w:p>
    <w:p w14:paraId="0E32E770" w14:textId="77777777" w:rsidR="003E1E60" w:rsidRPr="003E1E60" w:rsidRDefault="003E1E60" w:rsidP="00282627">
      <w:pPr>
        <w:numPr>
          <w:ilvl w:val="0"/>
          <w:numId w:val="48"/>
        </w:numPr>
        <w:pBdr>
          <w:top w:val="nil"/>
          <w:left w:val="nil"/>
          <w:bottom w:val="nil"/>
          <w:right w:val="nil"/>
          <w:between w:val="nil"/>
        </w:pBdr>
        <w:spacing w:before="240" w:after="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Maintain a full backup of the MIDA website throughout the duration of the contract and perform cleaning on unused content in the CMS.</w:t>
      </w:r>
    </w:p>
    <w:p w14:paraId="51E56BE2" w14:textId="77777777" w:rsidR="003E1E60" w:rsidRPr="003E1E60" w:rsidRDefault="003E1E60" w:rsidP="00282627">
      <w:pPr>
        <w:numPr>
          <w:ilvl w:val="0"/>
          <w:numId w:val="48"/>
        </w:numPr>
        <w:pBdr>
          <w:top w:val="nil"/>
          <w:left w:val="nil"/>
          <w:bottom w:val="nil"/>
          <w:right w:val="nil"/>
          <w:between w:val="nil"/>
        </w:pBdr>
        <w:spacing w:before="240" w:after="0" w:line="360" w:lineRule="auto"/>
        <w:ind w:left="1418" w:hanging="567"/>
        <w:jc w:val="both"/>
        <w:rPr>
          <w:rFonts w:ascii="Arial" w:eastAsia="Arial" w:hAnsi="Arial" w:cs="Arial"/>
          <w:color w:val="000000"/>
          <w:sz w:val="24"/>
          <w:szCs w:val="24"/>
          <w:highlight w:val="white"/>
          <w:lang w:val="en" w:eastAsia="en-MY"/>
        </w:rPr>
      </w:pPr>
      <w:r w:rsidRPr="003E1E60">
        <w:rPr>
          <w:rFonts w:ascii="Arial" w:eastAsia="Arial" w:hAnsi="Arial" w:cs="Arial"/>
          <w:color w:val="000000"/>
          <w:sz w:val="24"/>
          <w:szCs w:val="24"/>
          <w:lang w:val="en" w:eastAsia="en-MY"/>
        </w:rPr>
        <w:t xml:space="preserve">All proposed components shall comply with the industry standards </w:t>
      </w:r>
      <w:r w:rsidRPr="003E1E60">
        <w:rPr>
          <w:rFonts w:ascii="Arial" w:eastAsia="Arial" w:hAnsi="Arial" w:cs="Arial"/>
          <w:color w:val="222222"/>
          <w:sz w:val="24"/>
          <w:szCs w:val="24"/>
          <w:highlight w:val="white"/>
          <w:lang w:val="en" w:eastAsia="en-MY"/>
        </w:rPr>
        <w:t xml:space="preserve">ISO/IEC </w:t>
      </w:r>
      <w:r w:rsidRPr="003E1E60">
        <w:rPr>
          <w:rFonts w:ascii="Arial" w:eastAsia="Arial" w:hAnsi="Arial" w:cs="Arial"/>
          <w:color w:val="000000"/>
          <w:sz w:val="24"/>
          <w:szCs w:val="24"/>
          <w:highlight w:val="white"/>
          <w:lang w:val="en" w:eastAsia="en-MY"/>
        </w:rPr>
        <w:t>9126 on usability and reliability.</w:t>
      </w:r>
    </w:p>
    <w:p w14:paraId="69689FC8" w14:textId="77777777" w:rsidR="003E1E60" w:rsidRPr="003E1E60" w:rsidRDefault="003E1E60" w:rsidP="00282627">
      <w:pPr>
        <w:numPr>
          <w:ilvl w:val="0"/>
          <w:numId w:val="48"/>
        </w:numPr>
        <w:pBdr>
          <w:top w:val="nil"/>
          <w:left w:val="nil"/>
          <w:bottom w:val="nil"/>
          <w:right w:val="nil"/>
          <w:between w:val="nil"/>
        </w:pBdr>
        <w:spacing w:before="240" w:after="120" w:line="360" w:lineRule="auto"/>
        <w:ind w:left="1418"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 xml:space="preserve">The company shall </w:t>
      </w:r>
      <w:r w:rsidRPr="003E1E60">
        <w:rPr>
          <w:rFonts w:ascii="Arial" w:eastAsia="Arial" w:hAnsi="Arial" w:cs="Arial"/>
          <w:color w:val="000000"/>
          <w:sz w:val="24"/>
          <w:szCs w:val="24"/>
          <w:u w:val="single"/>
          <w:lang w:val="en" w:eastAsia="en-MY"/>
        </w:rPr>
        <w:t xml:space="preserve">perform necessary maintenance, which includes performing version updates </w:t>
      </w:r>
      <w:r w:rsidRPr="003E1E60">
        <w:rPr>
          <w:rFonts w:ascii="Arial" w:eastAsia="Arial" w:hAnsi="Arial" w:cs="Arial"/>
          <w:color w:val="000000"/>
          <w:sz w:val="24"/>
          <w:szCs w:val="24"/>
          <w:lang w:val="en" w:eastAsia="en-MY"/>
        </w:rPr>
        <w:t xml:space="preserve">on the </w:t>
      </w:r>
      <w:r w:rsidRPr="003E1E60">
        <w:rPr>
          <w:rFonts w:ascii="Arial" w:eastAsia="Arial" w:hAnsi="Arial" w:cs="Arial"/>
          <w:color w:val="000000"/>
          <w:sz w:val="24"/>
          <w:szCs w:val="24"/>
          <w:u w:val="single"/>
          <w:lang w:val="en" w:eastAsia="en-MY"/>
        </w:rPr>
        <w:t>CMS applications</w:t>
      </w:r>
    </w:p>
    <w:p w14:paraId="6DC69DF6" w14:textId="77777777" w:rsidR="003E1E60" w:rsidRPr="003E1E60" w:rsidRDefault="003E1E60" w:rsidP="00282627">
      <w:pPr>
        <w:numPr>
          <w:ilvl w:val="0"/>
          <w:numId w:val="44"/>
        </w:numPr>
        <w:spacing w:before="240" w:after="0" w:line="360" w:lineRule="auto"/>
        <w:ind w:left="1701"/>
        <w:jc w:val="both"/>
        <w:rPr>
          <w:rFonts w:ascii="Arial" w:eastAsia="Arial" w:hAnsi="Arial" w:cs="Arial"/>
          <w:sz w:val="24"/>
          <w:szCs w:val="24"/>
          <w:u w:val="single"/>
          <w:lang w:val="en" w:eastAsia="en-MY"/>
        </w:rPr>
      </w:pPr>
      <w:r w:rsidRPr="003E1E60">
        <w:rPr>
          <w:rFonts w:ascii="Arial" w:eastAsia="Arial" w:hAnsi="Arial" w:cs="Arial"/>
          <w:sz w:val="24"/>
          <w:szCs w:val="24"/>
          <w:lang w:val="en" w:eastAsia="en-MY"/>
        </w:rPr>
        <w:t xml:space="preserve">Provide 24/7/365 </w:t>
      </w:r>
      <w:r w:rsidRPr="003E1E60">
        <w:rPr>
          <w:rFonts w:ascii="Arial" w:eastAsia="Arial" w:hAnsi="Arial" w:cs="Arial"/>
          <w:sz w:val="24"/>
          <w:szCs w:val="24"/>
          <w:u w:val="single"/>
          <w:lang w:val="en" w:eastAsia="en-MY"/>
        </w:rPr>
        <w:t xml:space="preserve">technical support on stand-by </w:t>
      </w:r>
      <w:r w:rsidRPr="003E1E60">
        <w:rPr>
          <w:rFonts w:ascii="Arial" w:eastAsia="Arial" w:hAnsi="Arial" w:cs="Arial"/>
          <w:sz w:val="24"/>
          <w:szCs w:val="24"/>
          <w:lang w:val="en" w:eastAsia="en-MY"/>
        </w:rPr>
        <w:t xml:space="preserve">to assist with application maintenance and </w:t>
      </w:r>
      <w:r w:rsidRPr="003E1E60">
        <w:rPr>
          <w:rFonts w:ascii="Arial" w:eastAsia="Arial" w:hAnsi="Arial" w:cs="Arial"/>
          <w:sz w:val="24"/>
          <w:szCs w:val="24"/>
          <w:u w:val="single"/>
          <w:lang w:val="en" w:eastAsia="en-MY"/>
        </w:rPr>
        <w:t>content uploading for all versions</w:t>
      </w:r>
      <w:r w:rsidRPr="003E1E60">
        <w:rPr>
          <w:rFonts w:ascii="Arial" w:eastAsia="Arial" w:hAnsi="Arial" w:cs="Arial"/>
          <w:sz w:val="24"/>
          <w:szCs w:val="24"/>
          <w:lang w:val="en" w:eastAsia="en-MY"/>
        </w:rPr>
        <w:t>.</w:t>
      </w:r>
    </w:p>
    <w:p w14:paraId="77A6CC31" w14:textId="77777777" w:rsidR="003E1E60" w:rsidRPr="003E1E60" w:rsidRDefault="003E1E60" w:rsidP="00282627">
      <w:pPr>
        <w:numPr>
          <w:ilvl w:val="0"/>
          <w:numId w:val="44"/>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u w:val="single"/>
          <w:lang w:val="en" w:eastAsia="en-MY"/>
        </w:rPr>
        <w:t>Perform patches and fixes</w:t>
      </w:r>
      <w:r w:rsidRPr="003E1E60">
        <w:rPr>
          <w:rFonts w:ascii="Arial" w:eastAsia="Arial" w:hAnsi="Arial" w:cs="Arial"/>
          <w:sz w:val="24"/>
          <w:szCs w:val="24"/>
          <w:lang w:val="en" w:eastAsia="en-MY"/>
        </w:rPr>
        <w:t>, updates, and versioning when it is required according to notification or any bugs reported.</w:t>
      </w:r>
    </w:p>
    <w:p w14:paraId="54F46E4F" w14:textId="77777777" w:rsidR="003E1E60" w:rsidRPr="003E1E60" w:rsidRDefault="003E1E60" w:rsidP="00282627">
      <w:pPr>
        <w:numPr>
          <w:ilvl w:val="0"/>
          <w:numId w:val="44"/>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Perform minimal </w:t>
      </w:r>
      <w:r w:rsidRPr="003E1E60">
        <w:rPr>
          <w:rFonts w:ascii="Arial" w:eastAsia="Arial" w:hAnsi="Arial" w:cs="Arial"/>
          <w:sz w:val="24"/>
          <w:szCs w:val="24"/>
          <w:u w:val="single"/>
          <w:lang w:val="en" w:eastAsia="en-MY"/>
        </w:rPr>
        <w:t>graphics/animation designs</w:t>
      </w:r>
      <w:r w:rsidRPr="003E1E60">
        <w:rPr>
          <w:rFonts w:ascii="Arial" w:eastAsia="Arial" w:hAnsi="Arial" w:cs="Arial"/>
          <w:sz w:val="24"/>
          <w:szCs w:val="24"/>
          <w:lang w:val="en" w:eastAsia="en-MY"/>
        </w:rPr>
        <w:t xml:space="preserve"> for all web versions based on MIDA’s requirements (if any).</w:t>
      </w:r>
    </w:p>
    <w:p w14:paraId="4038A5F0" w14:textId="77777777" w:rsidR="003E1E60" w:rsidRPr="003E1E60" w:rsidRDefault="003E1E60" w:rsidP="00282627">
      <w:pPr>
        <w:numPr>
          <w:ilvl w:val="0"/>
          <w:numId w:val="44"/>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Perform cleaning on unused contents in the CMS.</w:t>
      </w:r>
    </w:p>
    <w:p w14:paraId="5842CED7" w14:textId="77777777" w:rsidR="003E1E60" w:rsidRPr="003E1E60" w:rsidRDefault="003E1E60" w:rsidP="00282627">
      <w:pPr>
        <w:numPr>
          <w:ilvl w:val="0"/>
          <w:numId w:val="44"/>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Perform hyperlinks tests and web speed tests and follow all requirements and standards by MAMPU.</w:t>
      </w:r>
    </w:p>
    <w:p w14:paraId="1605E21A" w14:textId="03674C4A" w:rsidR="003E1E60" w:rsidRDefault="003E1E60" w:rsidP="003E1E60">
      <w:pPr>
        <w:spacing w:after="0" w:line="360" w:lineRule="auto"/>
        <w:ind w:left="1701"/>
        <w:jc w:val="both"/>
        <w:rPr>
          <w:rFonts w:ascii="Arial" w:eastAsia="Arial" w:hAnsi="Arial" w:cs="Arial"/>
          <w:sz w:val="24"/>
          <w:szCs w:val="24"/>
          <w:lang w:val="en" w:eastAsia="en-MY"/>
        </w:rPr>
      </w:pPr>
    </w:p>
    <w:p w14:paraId="2CE67053" w14:textId="1F6FF7E5" w:rsidR="00793D33" w:rsidRDefault="00793D33" w:rsidP="003E1E60">
      <w:pPr>
        <w:spacing w:after="0" w:line="360" w:lineRule="auto"/>
        <w:ind w:left="1701"/>
        <w:jc w:val="both"/>
        <w:rPr>
          <w:rFonts w:ascii="Arial" w:eastAsia="Arial" w:hAnsi="Arial" w:cs="Arial"/>
          <w:sz w:val="24"/>
          <w:szCs w:val="24"/>
          <w:lang w:val="en" w:eastAsia="en-MY"/>
        </w:rPr>
      </w:pPr>
    </w:p>
    <w:p w14:paraId="2585DA91" w14:textId="1B1EC65E" w:rsidR="00793D33" w:rsidRDefault="00793D33" w:rsidP="003E1E60">
      <w:pPr>
        <w:spacing w:after="0" w:line="360" w:lineRule="auto"/>
        <w:ind w:left="1701"/>
        <w:jc w:val="both"/>
        <w:rPr>
          <w:rFonts w:ascii="Arial" w:eastAsia="Arial" w:hAnsi="Arial" w:cs="Arial"/>
          <w:sz w:val="24"/>
          <w:szCs w:val="24"/>
          <w:lang w:val="en" w:eastAsia="en-MY"/>
        </w:rPr>
      </w:pPr>
    </w:p>
    <w:p w14:paraId="06ACC7E3" w14:textId="2D7D0ABC" w:rsidR="00793D33" w:rsidRDefault="00793D33" w:rsidP="003E1E60">
      <w:pPr>
        <w:spacing w:after="0" w:line="360" w:lineRule="auto"/>
        <w:ind w:left="1701"/>
        <w:jc w:val="both"/>
        <w:rPr>
          <w:rFonts w:ascii="Arial" w:eastAsia="Arial" w:hAnsi="Arial" w:cs="Arial"/>
          <w:sz w:val="24"/>
          <w:szCs w:val="24"/>
          <w:lang w:val="en" w:eastAsia="en-MY"/>
        </w:rPr>
      </w:pPr>
    </w:p>
    <w:p w14:paraId="31119BC6" w14:textId="0B91CDBB" w:rsidR="00793D33" w:rsidRDefault="00793D33" w:rsidP="003E1E60">
      <w:pPr>
        <w:spacing w:after="0" w:line="360" w:lineRule="auto"/>
        <w:ind w:left="1701"/>
        <w:jc w:val="both"/>
        <w:rPr>
          <w:rFonts w:ascii="Arial" w:eastAsia="Arial" w:hAnsi="Arial" w:cs="Arial"/>
          <w:sz w:val="24"/>
          <w:szCs w:val="24"/>
          <w:lang w:val="en" w:eastAsia="en-MY"/>
        </w:rPr>
      </w:pPr>
    </w:p>
    <w:p w14:paraId="738E2764" w14:textId="77777777" w:rsidR="00793D33" w:rsidRPr="003E1E60" w:rsidRDefault="00793D33" w:rsidP="003E1E60">
      <w:pPr>
        <w:spacing w:after="0" w:line="360" w:lineRule="auto"/>
        <w:ind w:left="1701"/>
        <w:jc w:val="both"/>
        <w:rPr>
          <w:rFonts w:ascii="Arial" w:eastAsia="Arial" w:hAnsi="Arial" w:cs="Arial"/>
          <w:sz w:val="24"/>
          <w:szCs w:val="24"/>
          <w:lang w:val="en" w:eastAsia="en-MY"/>
        </w:rPr>
      </w:pPr>
    </w:p>
    <w:p w14:paraId="7ABFCAAC" w14:textId="77777777" w:rsidR="003E1E60" w:rsidRPr="003E1E60" w:rsidRDefault="003E1E60" w:rsidP="003E1E60">
      <w:pPr>
        <w:tabs>
          <w:tab w:val="left" w:pos="709"/>
        </w:tabs>
        <w:spacing w:after="0" w:line="360" w:lineRule="auto"/>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lastRenderedPageBreak/>
        <w:t>2.2</w:t>
      </w:r>
      <w:r w:rsidRPr="003E1E60">
        <w:rPr>
          <w:rFonts w:ascii="Arial" w:eastAsia="Arial" w:hAnsi="Arial" w:cs="Arial"/>
          <w:b/>
          <w:bCs/>
          <w:sz w:val="24"/>
          <w:szCs w:val="24"/>
          <w:lang w:val="en" w:eastAsia="en-MY"/>
        </w:rPr>
        <w:tab/>
        <w:t>MIGRATION, CLOUD HOSTING &amp; WEB SECURITY</w:t>
      </w:r>
    </w:p>
    <w:p w14:paraId="2ACF1069" w14:textId="77777777" w:rsidR="003E1E60" w:rsidRPr="00793D33" w:rsidRDefault="003E1E60" w:rsidP="003E1E60">
      <w:pPr>
        <w:spacing w:after="0" w:line="360" w:lineRule="auto"/>
        <w:ind w:left="567"/>
        <w:jc w:val="both"/>
        <w:rPr>
          <w:rFonts w:ascii="Arial" w:eastAsia="Arial" w:hAnsi="Arial" w:cs="Arial"/>
          <w:b/>
          <w:bCs/>
          <w:sz w:val="14"/>
          <w:szCs w:val="24"/>
          <w:lang w:val="en" w:eastAsia="en-MY"/>
        </w:rPr>
      </w:pPr>
    </w:p>
    <w:p w14:paraId="64B56395" w14:textId="77777777" w:rsidR="003E1E60" w:rsidRPr="003E1E60" w:rsidRDefault="003E1E60" w:rsidP="003E1E60">
      <w:pPr>
        <w:spacing w:after="0" w:line="360" w:lineRule="auto"/>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2.3.1</w:t>
      </w:r>
      <w:r w:rsidRPr="003E1E60">
        <w:rPr>
          <w:rFonts w:ascii="Arial" w:eastAsia="Arial" w:hAnsi="Arial" w:cs="Arial"/>
          <w:b/>
          <w:bCs/>
          <w:sz w:val="24"/>
          <w:szCs w:val="24"/>
          <w:lang w:val="en" w:eastAsia="en-MY"/>
        </w:rPr>
        <w:tab/>
        <w:t>Migration Plan</w:t>
      </w:r>
    </w:p>
    <w:p w14:paraId="1DBA4A5C" w14:textId="77777777" w:rsidR="003E1E60" w:rsidRPr="00793D33" w:rsidRDefault="003E1E60" w:rsidP="003E1E60">
      <w:pPr>
        <w:spacing w:after="0" w:line="360" w:lineRule="auto"/>
        <w:ind w:left="1134"/>
        <w:jc w:val="both"/>
        <w:rPr>
          <w:rFonts w:ascii="Arial" w:eastAsia="Arial" w:hAnsi="Arial" w:cs="Arial"/>
          <w:b/>
          <w:bCs/>
          <w:sz w:val="16"/>
          <w:szCs w:val="24"/>
          <w:lang w:val="en" w:eastAsia="en-MY"/>
        </w:rPr>
      </w:pPr>
    </w:p>
    <w:p w14:paraId="0EC36F3C" w14:textId="77777777" w:rsidR="003E1E60" w:rsidRPr="003E1E60" w:rsidRDefault="003E1E60" w:rsidP="003E1E60">
      <w:pPr>
        <w:spacing w:after="0" w:line="360" w:lineRule="auto"/>
        <w:ind w:left="709"/>
        <w:jc w:val="both"/>
        <w:rPr>
          <w:rFonts w:ascii="Arial" w:eastAsia="Arial" w:hAnsi="Arial" w:cs="Arial"/>
          <w:sz w:val="24"/>
          <w:szCs w:val="24"/>
          <w:lang w:val="en" w:eastAsia="en-MY"/>
        </w:rPr>
      </w:pPr>
      <w:proofErr w:type="spellStart"/>
      <w:r w:rsidRPr="003E1E60">
        <w:rPr>
          <w:rFonts w:ascii="Arial" w:eastAsia="Arial" w:hAnsi="Arial" w:cs="Arial"/>
          <w:sz w:val="24"/>
          <w:szCs w:val="24"/>
          <w:lang w:val="en" w:eastAsia="en-MY"/>
        </w:rPr>
        <w:t>i</w:t>
      </w:r>
      <w:proofErr w:type="spellEnd"/>
      <w:r w:rsidRPr="003E1E60">
        <w:rPr>
          <w:rFonts w:ascii="Arial" w:eastAsia="Arial" w:hAnsi="Arial" w:cs="Arial"/>
          <w:sz w:val="24"/>
          <w:szCs w:val="24"/>
          <w:lang w:val="en" w:eastAsia="en-MY"/>
        </w:rPr>
        <w:t>. If a new cloud/hosting provider is proposed, a detailed migration plan must be submitted, outlining each phase and the expected deliverables.</w:t>
      </w:r>
    </w:p>
    <w:p w14:paraId="7A8F1308" w14:textId="77777777" w:rsidR="003E1E60" w:rsidRPr="003E1E60" w:rsidRDefault="003E1E60" w:rsidP="003E1E60">
      <w:pPr>
        <w:spacing w:after="0" w:line="360" w:lineRule="auto"/>
        <w:ind w:left="709"/>
        <w:jc w:val="both"/>
        <w:rPr>
          <w:rFonts w:ascii="Arial" w:eastAsia="Arial" w:hAnsi="Arial" w:cs="Arial"/>
          <w:sz w:val="24"/>
          <w:szCs w:val="24"/>
          <w:lang w:val="en" w:eastAsia="en-MY"/>
        </w:rPr>
      </w:pPr>
    </w:p>
    <w:p w14:paraId="5DDA099F" w14:textId="77777777" w:rsidR="003E1E60" w:rsidRPr="003E1E60" w:rsidRDefault="003E1E60" w:rsidP="003E1E60">
      <w:pPr>
        <w:spacing w:after="0" w:line="360" w:lineRule="auto"/>
        <w:ind w:left="709"/>
        <w:jc w:val="both"/>
        <w:rPr>
          <w:rFonts w:ascii="Arial" w:eastAsia="Arial" w:hAnsi="Arial" w:cs="Arial"/>
          <w:sz w:val="24"/>
          <w:szCs w:val="24"/>
          <w:lang w:val="en" w:eastAsia="en-MY"/>
        </w:rPr>
      </w:pPr>
      <w:r w:rsidRPr="003E1E60">
        <w:rPr>
          <w:rFonts w:ascii="Arial" w:eastAsia="Arial" w:hAnsi="Arial" w:cs="Arial"/>
          <w:sz w:val="24"/>
          <w:szCs w:val="24"/>
          <w:lang w:val="en" w:eastAsia="en-MY"/>
        </w:rPr>
        <w:t>ii. The migration process will be monitored by the MIDA team.</w:t>
      </w:r>
    </w:p>
    <w:p w14:paraId="7D9B1B6D" w14:textId="77777777" w:rsidR="003E1E60" w:rsidRPr="00793D33" w:rsidRDefault="003E1E60" w:rsidP="003E1E60">
      <w:pPr>
        <w:spacing w:after="0" w:line="360" w:lineRule="auto"/>
        <w:ind w:left="567" w:hanging="567"/>
        <w:jc w:val="both"/>
        <w:rPr>
          <w:rFonts w:ascii="Arial" w:eastAsia="Arial" w:hAnsi="Arial" w:cs="Arial"/>
          <w:b/>
          <w:bCs/>
          <w:sz w:val="12"/>
          <w:szCs w:val="24"/>
          <w:lang w:val="en" w:eastAsia="en-MY"/>
        </w:rPr>
      </w:pPr>
    </w:p>
    <w:p w14:paraId="42781E95" w14:textId="77777777" w:rsidR="003E1E60" w:rsidRPr="003E1E60" w:rsidRDefault="003E1E60" w:rsidP="003E1E60">
      <w:pPr>
        <w:spacing w:after="0" w:line="360" w:lineRule="auto"/>
        <w:ind w:left="567" w:hanging="567"/>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2.3.2</w:t>
      </w:r>
      <w:r w:rsidRPr="003E1E60">
        <w:rPr>
          <w:rFonts w:ascii="Arial" w:eastAsia="Arial" w:hAnsi="Arial" w:cs="Arial"/>
          <w:b/>
          <w:bCs/>
          <w:sz w:val="24"/>
          <w:szCs w:val="24"/>
          <w:lang w:val="en" w:eastAsia="en-MY"/>
        </w:rPr>
        <w:tab/>
      </w:r>
      <w:r w:rsidRPr="003E1E60">
        <w:rPr>
          <w:rFonts w:ascii="Arial" w:eastAsia="Arial" w:hAnsi="Arial" w:cs="Arial"/>
          <w:b/>
          <w:bCs/>
          <w:sz w:val="24"/>
          <w:szCs w:val="24"/>
          <w:lang w:val="en" w:eastAsia="en-MY"/>
        </w:rPr>
        <w:tab/>
        <w:t>Cloud Hosting</w:t>
      </w:r>
    </w:p>
    <w:p w14:paraId="153A08E2" w14:textId="77777777" w:rsidR="003E1E60" w:rsidRPr="00793D33" w:rsidRDefault="003E1E60" w:rsidP="003E1E60">
      <w:pPr>
        <w:spacing w:after="0" w:line="360" w:lineRule="auto"/>
        <w:jc w:val="both"/>
        <w:rPr>
          <w:rFonts w:ascii="Arial" w:eastAsia="Arial" w:hAnsi="Arial" w:cs="Arial"/>
          <w:b/>
          <w:bCs/>
          <w:sz w:val="12"/>
          <w:szCs w:val="24"/>
          <w:lang w:val="en" w:eastAsia="en-MY"/>
        </w:rPr>
      </w:pPr>
    </w:p>
    <w:p w14:paraId="6E7375E7" w14:textId="77777777" w:rsidR="003E1E60" w:rsidRPr="003E1E60" w:rsidRDefault="003E1E60" w:rsidP="003E1E60">
      <w:pPr>
        <w:spacing w:after="0" w:line="360" w:lineRule="auto"/>
        <w:ind w:firstLine="567"/>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ab/>
        <w:t xml:space="preserve">Existing Specification </w:t>
      </w:r>
    </w:p>
    <w:p w14:paraId="5E7F1AC6" w14:textId="77777777" w:rsidR="003E1E60" w:rsidRPr="003E1E60" w:rsidRDefault="003E1E60" w:rsidP="003E1E60">
      <w:pPr>
        <w:spacing w:after="0" w:line="360" w:lineRule="auto"/>
        <w:ind w:firstLine="72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Dedicated Server Hosting with Linux </w:t>
      </w:r>
      <w:proofErr w:type="spellStart"/>
      <w:r w:rsidRPr="003E1E60">
        <w:rPr>
          <w:rFonts w:ascii="Arial" w:eastAsia="Arial" w:hAnsi="Arial" w:cs="Arial"/>
          <w:sz w:val="24"/>
          <w:szCs w:val="24"/>
          <w:lang w:val="en" w:eastAsia="en-MY"/>
        </w:rPr>
        <w:t>Virtualisation</w:t>
      </w:r>
      <w:proofErr w:type="spellEnd"/>
      <w:r w:rsidRPr="003E1E60">
        <w:rPr>
          <w:rFonts w:ascii="Arial" w:eastAsia="Arial" w:hAnsi="Arial" w:cs="Arial"/>
          <w:sz w:val="24"/>
          <w:szCs w:val="24"/>
          <w:lang w:val="en" w:eastAsia="en-MY"/>
        </w:rPr>
        <w:t xml:space="preserve"> </w:t>
      </w:r>
    </w:p>
    <w:p w14:paraId="4D330182" w14:textId="77777777" w:rsidR="003E1E60" w:rsidRPr="003E1E60" w:rsidRDefault="003E1E60" w:rsidP="00282627">
      <w:pPr>
        <w:numPr>
          <w:ilvl w:val="0"/>
          <w:numId w:val="66"/>
        </w:numPr>
        <w:spacing w:before="240" w:after="0" w:line="360" w:lineRule="auto"/>
        <w:ind w:left="1134"/>
        <w:jc w:val="both"/>
        <w:rPr>
          <w:rFonts w:ascii="Arial" w:eastAsia="Arial" w:hAnsi="Arial" w:cs="Arial"/>
          <w:sz w:val="24"/>
          <w:szCs w:val="24"/>
          <w:lang w:val="en" w:eastAsia="en-MY"/>
        </w:rPr>
      </w:pPr>
      <w:r w:rsidRPr="003E1E60">
        <w:rPr>
          <w:rFonts w:ascii="Arial" w:eastAsia="Arial" w:hAnsi="Arial" w:cs="Arial"/>
          <w:sz w:val="24"/>
          <w:szCs w:val="24"/>
          <w:lang w:val="en" w:eastAsia="en-MY"/>
        </w:rPr>
        <w:t>3 x Hardware Nodes each comes with: -</w:t>
      </w:r>
    </w:p>
    <w:p w14:paraId="38CDC16D" w14:textId="77777777" w:rsidR="003E1E60" w:rsidRPr="003E1E60" w:rsidRDefault="003E1E60" w:rsidP="00282627">
      <w:pPr>
        <w:numPr>
          <w:ilvl w:val="0"/>
          <w:numId w:val="54"/>
        </w:numPr>
        <w:pBdr>
          <w:top w:val="nil"/>
          <w:left w:val="nil"/>
          <w:bottom w:val="nil"/>
          <w:right w:val="nil"/>
          <w:between w:val="nil"/>
        </w:pBdr>
        <w:spacing w:before="240" w:after="0" w:line="360" w:lineRule="auto"/>
        <w:ind w:left="1560"/>
        <w:jc w:val="both"/>
        <w:rPr>
          <w:rFonts w:ascii="Arial" w:eastAsia="Arial" w:hAnsi="Arial" w:cs="Arial"/>
          <w:b/>
          <w:bCs/>
          <w:color w:val="000000"/>
          <w:sz w:val="24"/>
          <w:szCs w:val="24"/>
          <w:lang w:val="en" w:eastAsia="en-MY"/>
        </w:rPr>
      </w:pPr>
      <w:r w:rsidRPr="003E1E60">
        <w:rPr>
          <w:rFonts w:ascii="Arial" w:eastAsia="Arial" w:hAnsi="Arial" w:cs="Arial"/>
          <w:color w:val="000000"/>
          <w:sz w:val="24"/>
          <w:szCs w:val="24"/>
          <w:lang w:val="en" w:eastAsia="en-MY"/>
        </w:rPr>
        <w:t xml:space="preserve">Intel Xeon Octa Core Silver 4110 @ 2.10 GHz </w:t>
      </w:r>
    </w:p>
    <w:p w14:paraId="48824D56" w14:textId="77777777" w:rsidR="003E1E60" w:rsidRPr="003E1E60" w:rsidRDefault="003E1E60" w:rsidP="00282627">
      <w:pPr>
        <w:numPr>
          <w:ilvl w:val="0"/>
          <w:numId w:val="54"/>
        </w:numPr>
        <w:pBdr>
          <w:top w:val="nil"/>
          <w:left w:val="nil"/>
          <w:bottom w:val="nil"/>
          <w:right w:val="nil"/>
          <w:between w:val="nil"/>
        </w:pBdr>
        <w:spacing w:before="240" w:after="0" w:line="360" w:lineRule="auto"/>
        <w:ind w:left="1560"/>
        <w:jc w:val="both"/>
        <w:rPr>
          <w:rFonts w:ascii="Arial" w:eastAsia="Arial" w:hAnsi="Arial" w:cs="Arial"/>
          <w:b/>
          <w:bCs/>
          <w:color w:val="000000"/>
          <w:sz w:val="24"/>
          <w:szCs w:val="24"/>
          <w:lang w:val="en" w:eastAsia="en-MY"/>
        </w:rPr>
      </w:pPr>
      <w:r w:rsidRPr="003E1E60">
        <w:rPr>
          <w:rFonts w:ascii="Arial" w:eastAsia="Arial" w:hAnsi="Arial" w:cs="Arial"/>
          <w:color w:val="000000"/>
          <w:sz w:val="24"/>
          <w:szCs w:val="24"/>
          <w:lang w:val="en" w:eastAsia="en-MY"/>
        </w:rPr>
        <w:t>96GB Memory</w:t>
      </w:r>
    </w:p>
    <w:p w14:paraId="49DDB4CF" w14:textId="77777777" w:rsidR="003E1E60" w:rsidRPr="003E1E60" w:rsidRDefault="003E1E60" w:rsidP="00282627">
      <w:pPr>
        <w:numPr>
          <w:ilvl w:val="0"/>
          <w:numId w:val="54"/>
        </w:numPr>
        <w:pBdr>
          <w:top w:val="nil"/>
          <w:left w:val="nil"/>
          <w:bottom w:val="nil"/>
          <w:right w:val="nil"/>
          <w:between w:val="nil"/>
        </w:pBdr>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TB HDD</w:t>
      </w:r>
    </w:p>
    <w:p w14:paraId="596E3780" w14:textId="77777777" w:rsidR="003E1E60" w:rsidRPr="003E1E60" w:rsidRDefault="003E1E60" w:rsidP="00282627">
      <w:pPr>
        <w:numPr>
          <w:ilvl w:val="0"/>
          <w:numId w:val="54"/>
        </w:numPr>
        <w:pBdr>
          <w:top w:val="nil"/>
          <w:left w:val="nil"/>
          <w:bottom w:val="nil"/>
          <w:right w:val="nil"/>
          <w:between w:val="nil"/>
        </w:pBdr>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TB HDD for backup</w:t>
      </w:r>
    </w:p>
    <w:p w14:paraId="7453FC38" w14:textId="77777777" w:rsidR="003E1E60" w:rsidRPr="003E1E60" w:rsidRDefault="003E1E60" w:rsidP="00282627">
      <w:pPr>
        <w:numPr>
          <w:ilvl w:val="0"/>
          <w:numId w:val="66"/>
        </w:numPr>
        <w:spacing w:before="240" w:after="0" w:line="360" w:lineRule="auto"/>
        <w:ind w:left="1134"/>
        <w:jc w:val="both"/>
        <w:rPr>
          <w:rFonts w:ascii="Arial" w:eastAsia="Arial" w:hAnsi="Arial" w:cs="Arial"/>
          <w:sz w:val="24"/>
          <w:szCs w:val="24"/>
          <w:lang w:val="en" w:eastAsia="en-MY"/>
        </w:rPr>
      </w:pPr>
      <w:r w:rsidRPr="003E1E60">
        <w:rPr>
          <w:rFonts w:ascii="Arial" w:eastAsia="Arial" w:hAnsi="Arial" w:cs="Arial"/>
          <w:sz w:val="24"/>
          <w:szCs w:val="24"/>
          <w:lang w:val="en" w:eastAsia="en-MY"/>
        </w:rPr>
        <w:t>Server Hosting Provider services comes with:</w:t>
      </w:r>
    </w:p>
    <w:p w14:paraId="54FFDE90" w14:textId="77777777" w:rsidR="003E1E60" w:rsidRPr="003E1E60" w:rsidRDefault="003E1E60" w:rsidP="00282627">
      <w:pPr>
        <w:numPr>
          <w:ilvl w:val="0"/>
          <w:numId w:val="55"/>
        </w:numPr>
        <w:pBdr>
          <w:top w:val="nil"/>
          <w:left w:val="nil"/>
          <w:bottom w:val="nil"/>
          <w:right w:val="nil"/>
          <w:between w:val="nil"/>
        </w:pBdr>
        <w:tabs>
          <w:tab w:val="left" w:pos="1560"/>
          <w:tab w:val="left" w:pos="1701"/>
        </w:tabs>
        <w:spacing w:before="240" w:after="0" w:line="360" w:lineRule="auto"/>
        <w:ind w:left="1843"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Guaranteed 100Mbps Dedicated Bandwidth (Unmetered)</w:t>
      </w:r>
    </w:p>
    <w:p w14:paraId="770A1BA4" w14:textId="77777777" w:rsidR="003E1E60" w:rsidRPr="003E1E60" w:rsidRDefault="003E1E60" w:rsidP="00282627">
      <w:pPr>
        <w:numPr>
          <w:ilvl w:val="0"/>
          <w:numId w:val="55"/>
        </w:numPr>
        <w:pBdr>
          <w:top w:val="nil"/>
          <w:left w:val="nil"/>
          <w:bottom w:val="nil"/>
          <w:right w:val="nil"/>
          <w:between w:val="nil"/>
        </w:pBdr>
        <w:tabs>
          <w:tab w:val="left" w:pos="1560"/>
          <w:tab w:val="left" w:pos="1701"/>
        </w:tabs>
        <w:spacing w:before="240" w:after="0" w:line="360" w:lineRule="auto"/>
        <w:ind w:left="1843"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x Dedicated IP Address</w:t>
      </w:r>
    </w:p>
    <w:p w14:paraId="59D360E8" w14:textId="77777777" w:rsidR="003E1E60" w:rsidRPr="003E1E60" w:rsidRDefault="003E1E60" w:rsidP="00282627">
      <w:pPr>
        <w:numPr>
          <w:ilvl w:val="0"/>
          <w:numId w:val="55"/>
        </w:numPr>
        <w:pBdr>
          <w:top w:val="nil"/>
          <w:left w:val="nil"/>
          <w:bottom w:val="nil"/>
          <w:right w:val="nil"/>
          <w:between w:val="nil"/>
        </w:pBdr>
        <w:tabs>
          <w:tab w:val="left" w:pos="1560"/>
          <w:tab w:val="left" w:pos="1701"/>
        </w:tabs>
        <w:spacing w:before="240" w:after="0" w:line="360" w:lineRule="auto"/>
        <w:ind w:left="1843"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Full Root Access</w:t>
      </w:r>
    </w:p>
    <w:p w14:paraId="1D3987B7" w14:textId="77777777" w:rsidR="003E1E60" w:rsidRPr="003E1E60" w:rsidRDefault="003E1E60" w:rsidP="00282627">
      <w:pPr>
        <w:numPr>
          <w:ilvl w:val="0"/>
          <w:numId w:val="55"/>
        </w:numPr>
        <w:pBdr>
          <w:top w:val="nil"/>
          <w:left w:val="nil"/>
          <w:bottom w:val="nil"/>
          <w:right w:val="nil"/>
          <w:between w:val="nil"/>
        </w:pBdr>
        <w:tabs>
          <w:tab w:val="left" w:pos="1560"/>
          <w:tab w:val="left" w:pos="1701"/>
        </w:tabs>
        <w:spacing w:before="240" w:after="0" w:line="360" w:lineRule="auto"/>
        <w:ind w:left="1843"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Linux Operating System</w:t>
      </w:r>
    </w:p>
    <w:p w14:paraId="43182C61" w14:textId="77777777" w:rsidR="003E1E60" w:rsidRPr="003E1E60" w:rsidRDefault="003E1E60" w:rsidP="00282627">
      <w:pPr>
        <w:numPr>
          <w:ilvl w:val="0"/>
          <w:numId w:val="66"/>
        </w:numPr>
        <w:spacing w:before="240" w:after="0" w:line="360" w:lineRule="auto"/>
        <w:ind w:left="1134"/>
        <w:jc w:val="both"/>
        <w:rPr>
          <w:rFonts w:ascii="Arial" w:eastAsia="Arial" w:hAnsi="Arial" w:cs="Arial"/>
          <w:sz w:val="24"/>
          <w:szCs w:val="24"/>
          <w:lang w:val="en" w:eastAsia="en-MY"/>
        </w:rPr>
      </w:pPr>
      <w:r w:rsidRPr="003E1E60">
        <w:rPr>
          <w:rFonts w:ascii="Arial" w:eastAsia="Arial" w:hAnsi="Arial" w:cs="Arial"/>
          <w:sz w:val="24"/>
          <w:szCs w:val="24"/>
          <w:lang w:val="en" w:eastAsia="en-MY"/>
        </w:rPr>
        <w:t>All setup, configuration and security tuning are included together with:</w:t>
      </w:r>
    </w:p>
    <w:p w14:paraId="116B6839" w14:textId="77777777" w:rsidR="003E1E60" w:rsidRPr="003E1E60" w:rsidRDefault="003E1E60" w:rsidP="00282627">
      <w:pPr>
        <w:numPr>
          <w:ilvl w:val="0"/>
          <w:numId w:val="56"/>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24x7X365 server monitoring</w:t>
      </w:r>
    </w:p>
    <w:p w14:paraId="608A0428" w14:textId="77777777" w:rsidR="003E1E60" w:rsidRPr="003E1E60" w:rsidRDefault="003E1E60" w:rsidP="00282627">
      <w:pPr>
        <w:numPr>
          <w:ilvl w:val="0"/>
          <w:numId w:val="56"/>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24x7x365 Live Support </w:t>
      </w:r>
    </w:p>
    <w:p w14:paraId="29CE6E3D" w14:textId="77777777" w:rsidR="003E1E60" w:rsidRPr="003E1E60" w:rsidRDefault="003E1E60" w:rsidP="00282627">
      <w:pPr>
        <w:numPr>
          <w:ilvl w:val="0"/>
          <w:numId w:val="56"/>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2 x on-site support</w:t>
      </w:r>
    </w:p>
    <w:p w14:paraId="6F67EFBA" w14:textId="77777777" w:rsidR="003E1E60" w:rsidRPr="003E1E60" w:rsidRDefault="003E1E60" w:rsidP="00282627">
      <w:pPr>
        <w:numPr>
          <w:ilvl w:val="0"/>
          <w:numId w:val="56"/>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lastRenderedPageBreak/>
        <w:t>Within 24 hours parts replacement</w:t>
      </w:r>
    </w:p>
    <w:p w14:paraId="01649D0C" w14:textId="77777777" w:rsidR="003E1E60" w:rsidRPr="003E1E60" w:rsidRDefault="003E1E60" w:rsidP="00282627">
      <w:pPr>
        <w:numPr>
          <w:ilvl w:val="0"/>
          <w:numId w:val="56"/>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Auto Backup for Disaster Recovery Task </w:t>
      </w:r>
    </w:p>
    <w:p w14:paraId="0BE98D2F" w14:textId="77777777" w:rsidR="003E1E60" w:rsidRPr="003E1E60" w:rsidRDefault="003E1E60" w:rsidP="00282627">
      <w:pPr>
        <w:numPr>
          <w:ilvl w:val="0"/>
          <w:numId w:val="56"/>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99.9% Network Uptime Guarantee</w:t>
      </w:r>
    </w:p>
    <w:p w14:paraId="19DA03EB" w14:textId="77777777" w:rsidR="003E1E60" w:rsidRPr="003E1E60" w:rsidRDefault="003E1E60" w:rsidP="003E1E60">
      <w:pPr>
        <w:tabs>
          <w:tab w:val="left" w:pos="720"/>
        </w:tabs>
        <w:spacing w:line="360" w:lineRule="auto"/>
        <w:ind w:left="709"/>
        <w:jc w:val="both"/>
        <w:rPr>
          <w:rFonts w:ascii="Arial" w:eastAsia="Arial" w:hAnsi="Arial" w:cs="Arial"/>
          <w:sz w:val="24"/>
          <w:szCs w:val="24"/>
          <w:lang w:val="en" w:eastAsia="en-MY"/>
        </w:rPr>
      </w:pPr>
    </w:p>
    <w:p w14:paraId="5BD5040E" w14:textId="77777777" w:rsidR="003E1E60" w:rsidRPr="003E1E60" w:rsidRDefault="003E1E60" w:rsidP="003E1E60">
      <w:pPr>
        <w:tabs>
          <w:tab w:val="left" w:pos="720"/>
        </w:tabs>
        <w:spacing w:line="360" w:lineRule="auto"/>
        <w:ind w:left="709"/>
        <w:jc w:val="both"/>
        <w:rPr>
          <w:rFonts w:ascii="Arial" w:eastAsia="Arial" w:hAnsi="Arial" w:cs="Arial"/>
          <w:color w:val="FF0000"/>
          <w:sz w:val="24"/>
          <w:szCs w:val="24"/>
          <w:lang w:val="en" w:eastAsia="en-MY"/>
        </w:rPr>
      </w:pPr>
      <w:r w:rsidRPr="003E1E60">
        <w:rPr>
          <w:rFonts w:ascii="Arial" w:eastAsia="Arial" w:hAnsi="Arial" w:cs="Arial"/>
          <w:sz w:val="24"/>
          <w:szCs w:val="24"/>
          <w:lang w:val="en" w:eastAsia="en-MY"/>
        </w:rPr>
        <w:t>The current configuration of the hosting as follow, however the company may also suggest other configuration plans:</w:t>
      </w:r>
    </w:p>
    <w:p w14:paraId="16097FB1" w14:textId="77777777" w:rsidR="003E1E60" w:rsidRPr="003E1E60" w:rsidRDefault="003E1E60" w:rsidP="00282627">
      <w:pPr>
        <w:numPr>
          <w:ilvl w:val="4"/>
          <w:numId w:val="49"/>
        </w:numPr>
        <w:pBdr>
          <w:top w:val="nil"/>
          <w:left w:val="nil"/>
          <w:bottom w:val="nil"/>
          <w:right w:val="nil"/>
          <w:between w:val="nil"/>
        </w:pBdr>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LB (Round-robin) + 2 Web Server + Redis + NFS + MySQL (</w:t>
      </w:r>
      <w:proofErr w:type="spellStart"/>
      <w:r w:rsidRPr="003E1E60">
        <w:rPr>
          <w:rFonts w:ascii="Arial" w:eastAsia="Arial" w:hAnsi="Arial" w:cs="Arial"/>
          <w:color w:val="000000"/>
          <w:sz w:val="24"/>
          <w:szCs w:val="24"/>
          <w:lang w:val="en" w:eastAsia="en-MY"/>
        </w:rPr>
        <w:t>InnoDB</w:t>
      </w:r>
      <w:proofErr w:type="spellEnd"/>
      <w:r w:rsidRPr="003E1E60">
        <w:rPr>
          <w:rFonts w:ascii="Arial" w:eastAsia="Arial" w:hAnsi="Arial" w:cs="Arial"/>
          <w:color w:val="000000"/>
          <w:sz w:val="24"/>
          <w:szCs w:val="24"/>
          <w:lang w:val="en" w:eastAsia="en-MY"/>
        </w:rPr>
        <w:t xml:space="preserve"> Cluster - 3instances required)</w:t>
      </w:r>
    </w:p>
    <w:p w14:paraId="057468FE" w14:textId="77777777" w:rsidR="003E1E60" w:rsidRPr="003E1E60" w:rsidRDefault="003E1E60" w:rsidP="00282627">
      <w:pPr>
        <w:numPr>
          <w:ilvl w:val="4"/>
          <w:numId w:val="49"/>
        </w:numPr>
        <w:pBdr>
          <w:top w:val="nil"/>
          <w:left w:val="nil"/>
          <w:bottom w:val="nil"/>
          <w:right w:val="nil"/>
          <w:between w:val="nil"/>
        </w:pBdr>
        <w:tabs>
          <w:tab w:val="left" w:pos="720"/>
        </w:tabs>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Full High-Availability Deployment and Performance Tuning</w:t>
      </w:r>
    </w:p>
    <w:p w14:paraId="5DEC9AE2" w14:textId="77777777" w:rsidR="003E1E60" w:rsidRPr="003E1E60" w:rsidRDefault="003E1E60" w:rsidP="00282627">
      <w:pPr>
        <w:numPr>
          <w:ilvl w:val="4"/>
          <w:numId w:val="49"/>
        </w:numPr>
        <w:pBdr>
          <w:top w:val="nil"/>
          <w:left w:val="nil"/>
          <w:bottom w:val="nil"/>
          <w:right w:val="nil"/>
          <w:between w:val="nil"/>
        </w:pBdr>
        <w:tabs>
          <w:tab w:val="left" w:pos="720"/>
        </w:tabs>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Load Balancer and Configure Policy</w:t>
      </w:r>
    </w:p>
    <w:p w14:paraId="58FEBC4C" w14:textId="77777777" w:rsidR="003E1E60" w:rsidRPr="003E1E60" w:rsidRDefault="003E1E60" w:rsidP="00282627">
      <w:pPr>
        <w:numPr>
          <w:ilvl w:val="4"/>
          <w:numId w:val="49"/>
        </w:numPr>
        <w:pBdr>
          <w:top w:val="nil"/>
          <w:left w:val="nil"/>
          <w:bottom w:val="nil"/>
          <w:right w:val="nil"/>
          <w:between w:val="nil"/>
        </w:pBdr>
        <w:tabs>
          <w:tab w:val="left" w:pos="720"/>
        </w:tabs>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NGINX, MySQL Router, and Redis Connection</w:t>
      </w:r>
    </w:p>
    <w:p w14:paraId="3F8A948A" w14:textId="77777777" w:rsidR="003E1E60" w:rsidRPr="003E1E60" w:rsidRDefault="003E1E60" w:rsidP="00282627">
      <w:pPr>
        <w:numPr>
          <w:ilvl w:val="4"/>
          <w:numId w:val="49"/>
        </w:numPr>
        <w:pBdr>
          <w:top w:val="nil"/>
          <w:left w:val="nil"/>
          <w:bottom w:val="nil"/>
          <w:right w:val="nil"/>
          <w:between w:val="nil"/>
        </w:pBdr>
        <w:tabs>
          <w:tab w:val="left" w:pos="720"/>
        </w:tabs>
        <w:spacing w:before="240" w:after="0" w:line="360" w:lineRule="auto"/>
        <w:ind w:left="1560"/>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Redis Server</w:t>
      </w:r>
    </w:p>
    <w:p w14:paraId="42713F4F" w14:textId="77777777" w:rsidR="003E1E60" w:rsidRPr="003E1E60" w:rsidRDefault="003E1E60" w:rsidP="00282627">
      <w:pPr>
        <w:numPr>
          <w:ilvl w:val="4"/>
          <w:numId w:val="49"/>
        </w:numPr>
        <w:pBdr>
          <w:top w:val="nil"/>
          <w:left w:val="nil"/>
          <w:bottom w:val="nil"/>
          <w:right w:val="nil"/>
          <w:between w:val="nil"/>
        </w:pBdr>
        <w:tabs>
          <w:tab w:val="left" w:pos="720"/>
        </w:tabs>
        <w:spacing w:before="240" w:after="0" w:line="360" w:lineRule="auto"/>
        <w:ind w:left="1560"/>
        <w:jc w:val="both"/>
        <w:rPr>
          <w:rFonts w:ascii="Arial" w:eastAsia="Arial" w:hAnsi="Arial" w:cs="Arial"/>
          <w:b/>
          <w:bCs/>
          <w:color w:val="000000"/>
          <w:sz w:val="24"/>
          <w:szCs w:val="24"/>
          <w:lang w:val="en" w:eastAsia="en-MY"/>
        </w:rPr>
      </w:pPr>
      <w:r w:rsidRPr="003E1E60">
        <w:rPr>
          <w:rFonts w:ascii="Arial" w:eastAsia="Arial" w:hAnsi="Arial" w:cs="Arial"/>
          <w:color w:val="000000"/>
          <w:sz w:val="24"/>
          <w:szCs w:val="24"/>
          <w:lang w:val="en" w:eastAsia="en-MY"/>
        </w:rPr>
        <w:t>NFS Server for WordPress mount directory</w:t>
      </w:r>
    </w:p>
    <w:p w14:paraId="0D9696FD" w14:textId="77777777" w:rsidR="003E1E60" w:rsidRPr="003E1E60" w:rsidRDefault="003E1E60" w:rsidP="00282627">
      <w:pPr>
        <w:numPr>
          <w:ilvl w:val="4"/>
          <w:numId w:val="49"/>
        </w:numPr>
        <w:pBdr>
          <w:top w:val="nil"/>
          <w:left w:val="nil"/>
          <w:bottom w:val="nil"/>
          <w:right w:val="nil"/>
          <w:between w:val="nil"/>
        </w:pBdr>
        <w:tabs>
          <w:tab w:val="left" w:pos="720"/>
        </w:tabs>
        <w:spacing w:before="240" w:after="120" w:line="360" w:lineRule="auto"/>
        <w:ind w:left="1560"/>
        <w:jc w:val="both"/>
        <w:rPr>
          <w:rFonts w:ascii="Arial" w:eastAsia="Arial" w:hAnsi="Arial" w:cs="Arial"/>
          <w:b/>
          <w:bCs/>
          <w:color w:val="000000"/>
          <w:sz w:val="24"/>
          <w:szCs w:val="24"/>
          <w:lang w:val="en" w:eastAsia="en-MY"/>
        </w:rPr>
      </w:pPr>
      <w:proofErr w:type="spellStart"/>
      <w:r w:rsidRPr="003E1E60">
        <w:rPr>
          <w:rFonts w:ascii="Arial" w:eastAsia="Arial" w:hAnsi="Arial" w:cs="Arial"/>
          <w:color w:val="000000"/>
          <w:sz w:val="24"/>
          <w:szCs w:val="24"/>
          <w:lang w:val="en" w:eastAsia="en-MY"/>
        </w:rPr>
        <w:t>InnoDB</w:t>
      </w:r>
      <w:proofErr w:type="spellEnd"/>
      <w:r w:rsidRPr="003E1E60">
        <w:rPr>
          <w:rFonts w:ascii="Arial" w:eastAsia="Arial" w:hAnsi="Arial" w:cs="Arial"/>
          <w:color w:val="000000"/>
          <w:sz w:val="24"/>
          <w:szCs w:val="24"/>
          <w:lang w:val="en" w:eastAsia="en-MY"/>
        </w:rPr>
        <w:t xml:space="preserve"> Cluster with R/W Splitting</w:t>
      </w:r>
    </w:p>
    <w:p w14:paraId="652B20DB" w14:textId="77777777" w:rsidR="003E1E60" w:rsidRPr="003E1E60" w:rsidRDefault="003E1E60" w:rsidP="003E1E60">
      <w:pPr>
        <w:tabs>
          <w:tab w:val="left" w:pos="720"/>
        </w:tabs>
        <w:spacing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Vendors may propose alternative configurations if they meet or exceed the current system performance, availability, and security expectations. Any proposed changes must be clearly justified and approved by MIDA.</w:t>
      </w:r>
    </w:p>
    <w:p w14:paraId="42984D32" w14:textId="77777777" w:rsidR="003E1E60" w:rsidRPr="003E1E60" w:rsidRDefault="003E1E60" w:rsidP="003E1E60">
      <w:pPr>
        <w:tabs>
          <w:tab w:val="left" w:pos="709"/>
        </w:tabs>
        <w:spacing w:after="0" w:line="360" w:lineRule="auto"/>
        <w:ind w:left="709" w:hanging="709"/>
        <w:jc w:val="both"/>
        <w:rPr>
          <w:rFonts w:ascii="Arial" w:eastAsia="Arial" w:hAnsi="Arial" w:cs="Arial"/>
          <w:b/>
          <w:bCs/>
          <w:sz w:val="24"/>
          <w:szCs w:val="24"/>
          <w:lang w:val="en" w:eastAsia="en-MY"/>
        </w:rPr>
      </w:pPr>
    </w:p>
    <w:p w14:paraId="67D6569F" w14:textId="77777777" w:rsidR="003E1E60" w:rsidRPr="003E1E60" w:rsidRDefault="003E1E60" w:rsidP="003E1E60">
      <w:pPr>
        <w:tabs>
          <w:tab w:val="left" w:pos="709"/>
        </w:tabs>
        <w:spacing w:after="0" w:line="360" w:lineRule="auto"/>
        <w:ind w:left="709" w:hanging="709"/>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2.3.3</w:t>
      </w:r>
      <w:r w:rsidRPr="003E1E60">
        <w:rPr>
          <w:rFonts w:ascii="Arial" w:eastAsia="Arial" w:hAnsi="Arial" w:cs="Arial"/>
          <w:b/>
          <w:bCs/>
          <w:sz w:val="24"/>
          <w:szCs w:val="24"/>
          <w:lang w:val="en" w:eastAsia="en-MY"/>
        </w:rPr>
        <w:tab/>
      </w:r>
      <w:r w:rsidRPr="003E1E60">
        <w:rPr>
          <w:rFonts w:ascii="Arial" w:eastAsia="Arial" w:hAnsi="Arial" w:cs="Arial"/>
          <w:b/>
          <w:bCs/>
          <w:sz w:val="24"/>
          <w:szCs w:val="24"/>
          <w:lang w:val="en" w:eastAsia="en-MY"/>
        </w:rPr>
        <w:tab/>
        <w:t>Web Security Service and Domain Management</w:t>
      </w:r>
    </w:p>
    <w:p w14:paraId="24C5FB56" w14:textId="77777777" w:rsidR="003E1E60" w:rsidRPr="003E1E60" w:rsidRDefault="003E1E60" w:rsidP="003E1E60">
      <w:pPr>
        <w:tabs>
          <w:tab w:val="left" w:pos="720"/>
        </w:tabs>
        <w:spacing w:after="0" w:line="360" w:lineRule="auto"/>
        <w:ind w:left="360"/>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ab/>
      </w:r>
      <w:r w:rsidRPr="003E1E60">
        <w:rPr>
          <w:rFonts w:ascii="Arial" w:eastAsia="Arial" w:hAnsi="Arial" w:cs="Arial"/>
          <w:b/>
          <w:bCs/>
          <w:sz w:val="24"/>
          <w:szCs w:val="24"/>
          <w:lang w:val="en" w:eastAsia="en-MY"/>
        </w:rPr>
        <w:tab/>
      </w:r>
      <w:r w:rsidRPr="003E1E60">
        <w:rPr>
          <w:rFonts w:ascii="Arial" w:eastAsia="Arial" w:hAnsi="Arial" w:cs="Arial"/>
          <w:b/>
          <w:bCs/>
          <w:sz w:val="24"/>
          <w:szCs w:val="24"/>
          <w:lang w:val="en" w:eastAsia="en-MY"/>
        </w:rPr>
        <w:tab/>
      </w:r>
    </w:p>
    <w:p w14:paraId="5A47E975" w14:textId="77777777" w:rsidR="003E1E60" w:rsidRPr="003E1E60" w:rsidRDefault="003E1E60" w:rsidP="003E1E60">
      <w:pPr>
        <w:tabs>
          <w:tab w:val="left" w:pos="720"/>
        </w:tabs>
        <w:spacing w:line="360" w:lineRule="auto"/>
        <w:ind w:left="360"/>
        <w:jc w:val="both"/>
        <w:rPr>
          <w:rFonts w:ascii="Arial" w:eastAsia="Arial" w:hAnsi="Arial" w:cs="Arial"/>
          <w:sz w:val="24"/>
          <w:szCs w:val="24"/>
          <w:lang w:val="en" w:eastAsia="en-MY"/>
        </w:rPr>
      </w:pPr>
      <w:r w:rsidRPr="003E1E60">
        <w:rPr>
          <w:rFonts w:ascii="Arial" w:eastAsia="Arial" w:hAnsi="Arial" w:cs="Arial"/>
          <w:sz w:val="24"/>
          <w:szCs w:val="24"/>
          <w:lang w:val="en" w:eastAsia="en-MY"/>
        </w:rPr>
        <w:tab/>
        <w:t>Web Application Firewall</w:t>
      </w:r>
    </w:p>
    <w:p w14:paraId="13D417D5" w14:textId="77777777" w:rsidR="003E1E60" w:rsidRPr="003E1E60" w:rsidRDefault="003E1E60" w:rsidP="00282627">
      <w:pPr>
        <w:numPr>
          <w:ilvl w:val="0"/>
          <w:numId w:val="57"/>
        </w:numPr>
        <w:pBdr>
          <w:top w:val="nil"/>
          <w:left w:val="nil"/>
          <w:bottom w:val="nil"/>
          <w:right w:val="nil"/>
          <w:between w:val="nil"/>
        </w:pBdr>
        <w:spacing w:before="240" w:after="0" w:line="360" w:lineRule="auto"/>
        <w:ind w:left="1134"/>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Unmetered Mitigation of DDoS</w:t>
      </w:r>
    </w:p>
    <w:p w14:paraId="4AA2F030" w14:textId="77777777" w:rsidR="003E1E60" w:rsidRPr="003E1E60" w:rsidRDefault="003E1E60" w:rsidP="00282627">
      <w:pPr>
        <w:numPr>
          <w:ilvl w:val="0"/>
          <w:numId w:val="57"/>
        </w:numPr>
        <w:pBdr>
          <w:top w:val="nil"/>
          <w:left w:val="nil"/>
          <w:bottom w:val="nil"/>
          <w:right w:val="nil"/>
          <w:between w:val="nil"/>
        </w:pBdr>
        <w:spacing w:before="240" w:after="120" w:line="360" w:lineRule="auto"/>
        <w:ind w:left="1134"/>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OWASP Top 10, application-specific, and 25 custom rule sets</w:t>
      </w:r>
    </w:p>
    <w:p w14:paraId="67E548E9" w14:textId="77777777" w:rsidR="003E1E60" w:rsidRPr="003E1E60" w:rsidRDefault="003E1E60" w:rsidP="00282627">
      <w:pPr>
        <w:numPr>
          <w:ilvl w:val="0"/>
          <w:numId w:val="67"/>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Shared or Custom Upload Secure Sockets Layer (SSL) / Transport Layer Security (TLS) 1.2 &amp; 1.3 </w:t>
      </w:r>
    </w:p>
    <w:p w14:paraId="622B0CED" w14:textId="77777777" w:rsidR="003E1E60" w:rsidRPr="003E1E60" w:rsidRDefault="003E1E60" w:rsidP="00282627">
      <w:pPr>
        <w:numPr>
          <w:ilvl w:val="0"/>
          <w:numId w:val="67"/>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lastRenderedPageBreak/>
        <w:t xml:space="preserve">Payment Card Industry Data Security Standard (PCI DSS) 3.2 Compliance </w:t>
      </w:r>
    </w:p>
    <w:p w14:paraId="289BCAB9" w14:textId="77777777" w:rsidR="003E1E60" w:rsidRPr="003E1E60" w:rsidRDefault="003E1E60" w:rsidP="00282627">
      <w:pPr>
        <w:numPr>
          <w:ilvl w:val="0"/>
          <w:numId w:val="67"/>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Mobile and Image </w:t>
      </w:r>
      <w:proofErr w:type="spellStart"/>
      <w:r w:rsidRPr="003E1E60">
        <w:rPr>
          <w:rFonts w:ascii="Arial" w:eastAsia="Arial" w:hAnsi="Arial" w:cs="Arial"/>
          <w:sz w:val="24"/>
          <w:szCs w:val="24"/>
          <w:lang w:val="en" w:eastAsia="en-MY"/>
        </w:rPr>
        <w:t>Optimisations</w:t>
      </w:r>
      <w:proofErr w:type="spellEnd"/>
      <w:r w:rsidRPr="003E1E60">
        <w:rPr>
          <w:rFonts w:ascii="Arial" w:eastAsia="Arial" w:hAnsi="Arial" w:cs="Arial"/>
          <w:sz w:val="24"/>
          <w:szCs w:val="24"/>
          <w:lang w:val="en" w:eastAsia="en-MY"/>
        </w:rPr>
        <w:t xml:space="preserve"> </w:t>
      </w:r>
    </w:p>
    <w:p w14:paraId="7BBCE0E3" w14:textId="77777777" w:rsidR="003E1E60" w:rsidRPr="003E1E60" w:rsidRDefault="003E1E60" w:rsidP="00282627">
      <w:pPr>
        <w:numPr>
          <w:ilvl w:val="0"/>
          <w:numId w:val="67"/>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50 included page rules </w:t>
      </w:r>
    </w:p>
    <w:p w14:paraId="180C61D3" w14:textId="77777777" w:rsidR="003E1E60" w:rsidRPr="003E1E60" w:rsidRDefault="003E1E60" w:rsidP="00282627">
      <w:pPr>
        <w:numPr>
          <w:ilvl w:val="0"/>
          <w:numId w:val="67"/>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30 minutes minimum edge cache expire Time to Live (TTL)</w:t>
      </w:r>
    </w:p>
    <w:p w14:paraId="2E118AC9" w14:textId="77777777" w:rsidR="003E1E60" w:rsidRPr="003E1E60" w:rsidRDefault="003E1E60" w:rsidP="00282627">
      <w:pPr>
        <w:numPr>
          <w:ilvl w:val="0"/>
          <w:numId w:val="65"/>
        </w:numPr>
        <w:spacing w:before="240" w:after="0" w:line="360" w:lineRule="auto"/>
        <w:ind w:left="1985"/>
        <w:jc w:val="both"/>
        <w:rPr>
          <w:rFonts w:ascii="Arial" w:eastAsia="Arial" w:hAnsi="Arial" w:cs="Arial"/>
          <w:sz w:val="24"/>
          <w:szCs w:val="24"/>
          <w:lang w:val="en" w:eastAsia="en-MY"/>
        </w:rPr>
      </w:pPr>
      <w:r w:rsidRPr="003E1E60">
        <w:rPr>
          <w:rFonts w:ascii="Arial" w:eastAsia="Arial" w:hAnsi="Arial" w:cs="Arial"/>
          <w:sz w:val="24"/>
          <w:szCs w:val="24"/>
          <w:lang w:val="en" w:eastAsia="en-MY"/>
        </w:rPr>
        <w:t>24x7x365 Email Support</w:t>
      </w:r>
    </w:p>
    <w:p w14:paraId="7205FE29" w14:textId="77777777" w:rsidR="003E1E60" w:rsidRPr="003E1E60" w:rsidRDefault="003E1E60" w:rsidP="00282627">
      <w:pPr>
        <w:numPr>
          <w:ilvl w:val="0"/>
          <w:numId w:val="65"/>
        </w:numPr>
        <w:spacing w:before="240" w:after="0" w:line="360" w:lineRule="auto"/>
        <w:ind w:left="1985"/>
        <w:jc w:val="both"/>
        <w:rPr>
          <w:rFonts w:ascii="Arial" w:eastAsia="Arial" w:hAnsi="Arial" w:cs="Arial"/>
          <w:sz w:val="24"/>
          <w:szCs w:val="24"/>
          <w:lang w:val="en" w:eastAsia="en-MY"/>
        </w:rPr>
      </w:pPr>
      <w:r w:rsidRPr="003E1E60">
        <w:rPr>
          <w:rFonts w:ascii="Arial" w:eastAsia="Arial" w:hAnsi="Arial" w:cs="Arial"/>
          <w:sz w:val="24"/>
          <w:szCs w:val="24"/>
          <w:lang w:val="en" w:eastAsia="en-MY"/>
        </w:rPr>
        <w:t>99.9% Service Level Agreement</w:t>
      </w:r>
    </w:p>
    <w:p w14:paraId="6AF44D20" w14:textId="77777777" w:rsidR="003E1E60" w:rsidRPr="003E1E60" w:rsidRDefault="003E1E60" w:rsidP="003E1E60">
      <w:pPr>
        <w:tabs>
          <w:tab w:val="left" w:pos="567"/>
        </w:tabs>
        <w:spacing w:after="120" w:line="360" w:lineRule="auto"/>
        <w:ind w:left="567"/>
        <w:jc w:val="both"/>
        <w:rPr>
          <w:rFonts w:ascii="Arial" w:eastAsia="Arial" w:hAnsi="Arial" w:cs="Arial"/>
          <w:sz w:val="24"/>
          <w:szCs w:val="24"/>
          <w:lang w:val="en" w:eastAsia="en-MY"/>
        </w:rPr>
      </w:pPr>
    </w:p>
    <w:p w14:paraId="393FA38F" w14:textId="77777777" w:rsidR="003E1E60" w:rsidRPr="003E1E60" w:rsidRDefault="003E1E60" w:rsidP="003E1E60">
      <w:pPr>
        <w:spacing w:line="360" w:lineRule="auto"/>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2.4</w:t>
      </w:r>
      <w:r w:rsidRPr="003E1E60">
        <w:rPr>
          <w:rFonts w:ascii="Arial" w:eastAsia="Arial" w:hAnsi="Arial" w:cs="Arial"/>
          <w:b/>
          <w:bCs/>
          <w:sz w:val="24"/>
          <w:szCs w:val="24"/>
          <w:lang w:val="en" w:eastAsia="en-MY"/>
        </w:rPr>
        <w:tab/>
        <w:t>TECHNICAL SUPPORT AND MAINTENANCE</w:t>
      </w:r>
    </w:p>
    <w:p w14:paraId="5972842F" w14:textId="77777777" w:rsidR="003E1E60" w:rsidRPr="003E1E60" w:rsidRDefault="003E1E60" w:rsidP="003E1E60">
      <w:pPr>
        <w:spacing w:after="0"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The company shall provide a comprehensive maintenance coverage scheme for CMS and its applications/software. These include, providing preventive and remedial maintenance as well as control and monitoring systems.</w:t>
      </w:r>
    </w:p>
    <w:p w14:paraId="1945D3BF" w14:textId="77777777" w:rsidR="003E1E60" w:rsidRPr="003E1E60" w:rsidRDefault="003E1E60" w:rsidP="003E1E60">
      <w:pPr>
        <w:spacing w:line="360" w:lineRule="auto"/>
        <w:ind w:left="567"/>
        <w:jc w:val="both"/>
        <w:rPr>
          <w:rFonts w:ascii="Arial" w:eastAsia="Arial" w:hAnsi="Arial" w:cs="Arial"/>
          <w:b/>
          <w:bCs/>
          <w:sz w:val="24"/>
          <w:szCs w:val="24"/>
          <w:lang w:val="en" w:eastAsia="en-MY"/>
        </w:rPr>
      </w:pPr>
    </w:p>
    <w:p w14:paraId="26D9039B" w14:textId="77777777" w:rsidR="003E1E60" w:rsidRPr="003E1E60" w:rsidRDefault="003E1E60" w:rsidP="003E1E60">
      <w:pPr>
        <w:spacing w:line="360" w:lineRule="auto"/>
        <w:ind w:left="567"/>
        <w:jc w:val="both"/>
        <w:rPr>
          <w:rFonts w:ascii="Arial" w:eastAsia="Arial" w:hAnsi="Arial" w:cs="Arial"/>
          <w:b/>
          <w:bCs/>
          <w:sz w:val="24"/>
          <w:szCs w:val="24"/>
          <w:lang w:val="en" w:eastAsia="en-MY"/>
        </w:rPr>
      </w:pPr>
    </w:p>
    <w:p w14:paraId="6E6C1424" w14:textId="77777777" w:rsidR="003E1E60" w:rsidRPr="003E1E60" w:rsidRDefault="003E1E60" w:rsidP="003E1E60">
      <w:pPr>
        <w:spacing w:line="360" w:lineRule="auto"/>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2.4.1</w:t>
      </w:r>
      <w:r w:rsidRPr="003E1E60">
        <w:rPr>
          <w:rFonts w:ascii="Arial" w:eastAsia="Arial" w:hAnsi="Arial" w:cs="Arial"/>
          <w:b/>
          <w:bCs/>
          <w:sz w:val="24"/>
          <w:szCs w:val="24"/>
          <w:lang w:val="en" w:eastAsia="en-MY"/>
        </w:rPr>
        <w:tab/>
        <w:t>Service and Support</w:t>
      </w:r>
    </w:p>
    <w:p w14:paraId="434DAA2E" w14:textId="77777777" w:rsidR="003E1E60" w:rsidRPr="003E1E60" w:rsidRDefault="003E1E60" w:rsidP="00282627">
      <w:pPr>
        <w:numPr>
          <w:ilvl w:val="0"/>
          <w:numId w:val="43"/>
        </w:numPr>
        <w:spacing w:before="240" w:after="0" w:line="360" w:lineRule="auto"/>
        <w:ind w:left="1276"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Company shall be ready to work with other companies related to the website such as Chatbot service providers, etc. </w:t>
      </w:r>
    </w:p>
    <w:p w14:paraId="15867F5B" w14:textId="77777777" w:rsidR="003E1E60" w:rsidRPr="003E1E60" w:rsidRDefault="003E1E60" w:rsidP="00282627">
      <w:pPr>
        <w:numPr>
          <w:ilvl w:val="0"/>
          <w:numId w:val="43"/>
        </w:numPr>
        <w:spacing w:before="240" w:after="0" w:line="360" w:lineRule="auto"/>
        <w:ind w:left="1276"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Company shall ensure that the MIDA website shall be accessible 24x7x365</w:t>
      </w:r>
    </w:p>
    <w:p w14:paraId="63D074F6" w14:textId="77777777" w:rsidR="003E1E60" w:rsidRPr="003E1E60" w:rsidRDefault="003E1E60" w:rsidP="00282627">
      <w:pPr>
        <w:numPr>
          <w:ilvl w:val="0"/>
          <w:numId w:val="43"/>
        </w:numPr>
        <w:tabs>
          <w:tab w:val="left" w:pos="1710"/>
        </w:tabs>
        <w:spacing w:before="240" w:after="0" w:line="360" w:lineRule="auto"/>
        <w:ind w:left="1276"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Company shall provide ongoing 24x7x365 technical support. The communication method between the MIDA website team and the Company shall be through email, phone, helpdesk and WhatsApp applications depending on the severity of the requested support and the agreed SLA </w:t>
      </w:r>
    </w:p>
    <w:p w14:paraId="4F23F654" w14:textId="77777777" w:rsidR="003E1E60" w:rsidRPr="003E1E60" w:rsidRDefault="003E1E60" w:rsidP="00282627">
      <w:pPr>
        <w:numPr>
          <w:ilvl w:val="0"/>
          <w:numId w:val="43"/>
        </w:numPr>
        <w:spacing w:before="240" w:after="0" w:line="360" w:lineRule="auto"/>
        <w:ind w:left="1276"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Company shall provide dedicated support and over-the-phone support on the current MIDA website during the maintenance period. The support also </w:t>
      </w:r>
      <w:r w:rsidRPr="003E1E60">
        <w:rPr>
          <w:rFonts w:ascii="Arial" w:eastAsia="Arial" w:hAnsi="Arial" w:cs="Arial"/>
          <w:sz w:val="24"/>
          <w:szCs w:val="24"/>
          <w:lang w:val="en" w:eastAsia="en-MY"/>
        </w:rPr>
        <w:lastRenderedPageBreak/>
        <w:t>includes the ongoing process of updating and adding new content to the website as and when required.</w:t>
      </w:r>
    </w:p>
    <w:p w14:paraId="31ADE31C" w14:textId="77777777" w:rsidR="003E1E60" w:rsidRPr="003E1E60" w:rsidRDefault="003E1E60" w:rsidP="00282627">
      <w:pPr>
        <w:numPr>
          <w:ilvl w:val="0"/>
          <w:numId w:val="43"/>
        </w:numPr>
        <w:tabs>
          <w:tab w:val="left" w:pos="1620"/>
        </w:tabs>
        <w:spacing w:before="240" w:after="0" w:line="360" w:lineRule="auto"/>
        <w:ind w:left="1276"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Company shall be responsible for the maintenance and support of the server in the Cloud Data Centre.</w:t>
      </w:r>
    </w:p>
    <w:p w14:paraId="76EE86E7" w14:textId="77777777" w:rsidR="003E1E60" w:rsidRPr="003E1E60" w:rsidRDefault="003E1E60" w:rsidP="00282627">
      <w:pPr>
        <w:numPr>
          <w:ilvl w:val="0"/>
          <w:numId w:val="43"/>
        </w:numPr>
        <w:spacing w:before="240" w:after="120" w:line="360" w:lineRule="auto"/>
        <w:ind w:left="1276"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The company should perform cloud support as follows:</w:t>
      </w:r>
    </w:p>
    <w:p w14:paraId="37BA550A" w14:textId="77777777" w:rsidR="003E1E60" w:rsidRPr="003E1E60" w:rsidRDefault="003E1E60" w:rsidP="00282627">
      <w:pPr>
        <w:numPr>
          <w:ilvl w:val="0"/>
          <w:numId w:val="47"/>
        </w:numPr>
        <w:pBdr>
          <w:top w:val="nil"/>
          <w:left w:val="nil"/>
          <w:bottom w:val="nil"/>
          <w:right w:val="nil"/>
          <w:between w:val="nil"/>
        </w:pBdr>
        <w:spacing w:before="240" w:after="0" w:line="360" w:lineRule="auto"/>
        <w:ind w:left="1701"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Bugs and product defects fixing wherever applicable.</w:t>
      </w:r>
    </w:p>
    <w:p w14:paraId="025D23B3" w14:textId="77777777" w:rsidR="003E1E60" w:rsidRPr="003E1E60" w:rsidRDefault="003E1E60" w:rsidP="00282627">
      <w:pPr>
        <w:numPr>
          <w:ilvl w:val="0"/>
          <w:numId w:val="47"/>
        </w:numPr>
        <w:pBdr>
          <w:top w:val="nil"/>
          <w:left w:val="nil"/>
          <w:bottom w:val="nil"/>
          <w:right w:val="nil"/>
          <w:between w:val="nil"/>
        </w:pBdr>
        <w:spacing w:before="240" w:after="0" w:line="360" w:lineRule="auto"/>
        <w:ind w:left="1701"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Performance tuning and system health check.</w:t>
      </w:r>
    </w:p>
    <w:p w14:paraId="4A2F2CF2" w14:textId="77777777" w:rsidR="003E1E60" w:rsidRPr="003E1E60" w:rsidRDefault="003E1E60" w:rsidP="00282627">
      <w:pPr>
        <w:numPr>
          <w:ilvl w:val="0"/>
          <w:numId w:val="47"/>
        </w:numPr>
        <w:pBdr>
          <w:top w:val="nil"/>
          <w:left w:val="nil"/>
          <w:bottom w:val="nil"/>
          <w:right w:val="nil"/>
          <w:between w:val="nil"/>
        </w:pBdr>
        <w:spacing w:before="240" w:after="0" w:line="360" w:lineRule="auto"/>
        <w:ind w:left="1701"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Software patches update and version upgrade.</w:t>
      </w:r>
    </w:p>
    <w:p w14:paraId="0EDC0C1F" w14:textId="77777777" w:rsidR="003E1E60" w:rsidRPr="003E1E60" w:rsidRDefault="003E1E60" w:rsidP="00282627">
      <w:pPr>
        <w:numPr>
          <w:ilvl w:val="0"/>
          <w:numId w:val="47"/>
        </w:numPr>
        <w:pBdr>
          <w:top w:val="nil"/>
          <w:left w:val="nil"/>
          <w:bottom w:val="nil"/>
          <w:right w:val="nil"/>
          <w:between w:val="nil"/>
        </w:pBdr>
        <w:spacing w:before="240" w:after="0" w:line="360" w:lineRule="auto"/>
        <w:ind w:left="1701"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Backup and recovery</w:t>
      </w:r>
    </w:p>
    <w:p w14:paraId="2AC9C154"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To perform scheduled database backup and archiving;</w:t>
      </w:r>
    </w:p>
    <w:p w14:paraId="190A729C" w14:textId="77777777" w:rsidR="003E1E60" w:rsidRPr="003E1E60" w:rsidRDefault="003E1E60" w:rsidP="00282627">
      <w:pPr>
        <w:numPr>
          <w:ilvl w:val="0"/>
          <w:numId w:val="63"/>
        </w:numPr>
        <w:tabs>
          <w:tab w:val="left" w:pos="1440"/>
        </w:tabs>
        <w:spacing w:before="240" w:after="0" w:line="360" w:lineRule="auto"/>
        <w:ind w:left="2127" w:hanging="425"/>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To perform fully application backup every day;</w:t>
      </w:r>
    </w:p>
    <w:p w14:paraId="40DB7BE6"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color w:val="000000"/>
          <w:sz w:val="24"/>
          <w:szCs w:val="24"/>
          <w:lang w:val="en" w:eastAsia="en-MY"/>
        </w:rPr>
      </w:pPr>
      <w:bookmarkStart w:id="0" w:name="_heading=h.t1xyexb144w3" w:colFirst="0" w:colLast="0"/>
      <w:bookmarkEnd w:id="0"/>
      <w:r w:rsidRPr="003E1E60">
        <w:rPr>
          <w:rFonts w:ascii="Arial" w:eastAsia="Arial" w:hAnsi="Arial" w:cs="Arial"/>
          <w:sz w:val="24"/>
          <w:szCs w:val="24"/>
          <w:u w:val="single"/>
          <w:lang w:val="en" w:eastAsia="en-MY"/>
        </w:rPr>
        <w:t>Maintain full backup of websites</w:t>
      </w:r>
      <w:r w:rsidRPr="003E1E60">
        <w:rPr>
          <w:rFonts w:ascii="Arial" w:eastAsia="Arial" w:hAnsi="Arial" w:cs="Arial"/>
          <w:sz w:val="24"/>
          <w:szCs w:val="24"/>
          <w:lang w:val="en" w:eastAsia="en-MY"/>
        </w:rPr>
        <w:t xml:space="preserve"> throughout the duration of the contract. </w:t>
      </w:r>
    </w:p>
    <w:p w14:paraId="3F2D0D5B"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To provide web recovery structure or standard operating procedure (SOP)</w:t>
      </w:r>
      <w:r w:rsidRPr="003E1E60">
        <w:rPr>
          <w:rFonts w:ascii="Arial" w:eastAsia="Arial" w:hAnsi="Arial" w:cs="Arial"/>
          <w:b/>
          <w:bCs/>
          <w:sz w:val="24"/>
          <w:szCs w:val="24"/>
          <w:lang w:val="en" w:eastAsia="en-MY"/>
        </w:rPr>
        <w:t xml:space="preserve"> </w:t>
      </w:r>
      <w:r w:rsidRPr="003E1E60">
        <w:rPr>
          <w:rFonts w:ascii="Arial" w:eastAsia="Arial" w:hAnsi="Arial" w:cs="Arial"/>
          <w:sz w:val="24"/>
          <w:szCs w:val="24"/>
          <w:lang w:val="en" w:eastAsia="en-MY"/>
        </w:rPr>
        <w:t>for automatic response upon website access failure or upon any disaster in the SLA</w:t>
      </w:r>
    </w:p>
    <w:p w14:paraId="3E663DFE"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To provide a console for MIDA to perform Backup/Restore Operation</w:t>
      </w:r>
    </w:p>
    <w:p w14:paraId="7364FC42"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To perform restore simulation twice a year.  </w:t>
      </w:r>
    </w:p>
    <w:p w14:paraId="042E58A8"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Data Protection Software has to be from reputable brands. </w:t>
      </w:r>
    </w:p>
    <w:p w14:paraId="010BCF12" w14:textId="77777777" w:rsidR="003E1E60" w:rsidRPr="003E1E60" w:rsidRDefault="003E1E60" w:rsidP="00282627">
      <w:pPr>
        <w:numPr>
          <w:ilvl w:val="0"/>
          <w:numId w:val="63"/>
        </w:numPr>
        <w:spacing w:before="240" w:after="0" w:line="360" w:lineRule="auto"/>
        <w:ind w:left="2127"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To provide Hands-On Administrator Training to operate the backup console</w:t>
      </w:r>
    </w:p>
    <w:p w14:paraId="3D139532" w14:textId="77777777" w:rsidR="003E1E60" w:rsidRPr="003E1E60" w:rsidRDefault="003E1E60" w:rsidP="00282627">
      <w:pPr>
        <w:numPr>
          <w:ilvl w:val="0"/>
          <w:numId w:val="62"/>
        </w:numPr>
        <w:spacing w:before="240" w:after="0" w:line="360" w:lineRule="auto"/>
        <w:ind w:left="1276"/>
        <w:jc w:val="both"/>
        <w:rPr>
          <w:rFonts w:ascii="Arial" w:eastAsia="Arial" w:hAnsi="Arial" w:cs="Arial"/>
          <w:sz w:val="24"/>
          <w:szCs w:val="24"/>
          <w:lang w:val="en" w:eastAsia="en-MY"/>
        </w:rPr>
      </w:pPr>
      <w:r w:rsidRPr="003E1E60">
        <w:rPr>
          <w:rFonts w:ascii="Arial" w:eastAsia="Arial" w:hAnsi="Arial" w:cs="Arial"/>
          <w:sz w:val="24"/>
          <w:szCs w:val="24"/>
          <w:lang w:val="en" w:eastAsia="en-MY"/>
        </w:rPr>
        <w:t>Housekeeping and cleaning up of server</w:t>
      </w:r>
    </w:p>
    <w:p w14:paraId="334F66B9" w14:textId="77777777" w:rsidR="003E1E60" w:rsidRPr="003E1E60" w:rsidRDefault="003E1E60" w:rsidP="00282627">
      <w:pPr>
        <w:numPr>
          <w:ilvl w:val="0"/>
          <w:numId w:val="62"/>
        </w:numPr>
        <w:spacing w:before="240" w:after="0" w:line="360" w:lineRule="auto"/>
        <w:ind w:left="1276"/>
        <w:jc w:val="both"/>
        <w:rPr>
          <w:rFonts w:ascii="Arial" w:eastAsia="Arial" w:hAnsi="Arial" w:cs="Arial"/>
          <w:sz w:val="24"/>
          <w:szCs w:val="24"/>
          <w:lang w:val="en" w:eastAsia="en-MY"/>
        </w:rPr>
      </w:pPr>
      <w:r w:rsidRPr="003E1E60">
        <w:rPr>
          <w:rFonts w:ascii="Arial" w:eastAsia="Arial" w:hAnsi="Arial" w:cs="Arial"/>
          <w:sz w:val="24"/>
          <w:szCs w:val="24"/>
          <w:lang w:val="en" w:eastAsia="en-MY"/>
        </w:rPr>
        <w:t>Capacity growth</w:t>
      </w:r>
    </w:p>
    <w:p w14:paraId="0824980F" w14:textId="77777777" w:rsidR="003E1E60" w:rsidRPr="003E1E60" w:rsidRDefault="003E1E60" w:rsidP="00282627">
      <w:pPr>
        <w:numPr>
          <w:ilvl w:val="0"/>
          <w:numId w:val="62"/>
        </w:numPr>
        <w:spacing w:before="240" w:after="120" w:line="240" w:lineRule="auto"/>
        <w:ind w:left="1276"/>
        <w:jc w:val="both"/>
        <w:rPr>
          <w:rFonts w:ascii="Arial" w:eastAsia="Arial" w:hAnsi="Arial" w:cs="Arial"/>
          <w:sz w:val="24"/>
          <w:szCs w:val="24"/>
          <w:lang w:val="en" w:eastAsia="en-MY"/>
        </w:rPr>
      </w:pPr>
      <w:r w:rsidRPr="003E1E60">
        <w:rPr>
          <w:rFonts w:ascii="Arial" w:eastAsia="Arial" w:hAnsi="Arial" w:cs="Arial"/>
          <w:sz w:val="24"/>
          <w:szCs w:val="24"/>
          <w:lang w:val="en" w:eastAsia="en-MY"/>
        </w:rPr>
        <w:lastRenderedPageBreak/>
        <w:t>To provide product remedial action report</w:t>
      </w:r>
    </w:p>
    <w:p w14:paraId="7EEA2A8C" w14:textId="77777777" w:rsidR="003E1E60" w:rsidRPr="003E1E60" w:rsidRDefault="003E1E60" w:rsidP="00282627">
      <w:pPr>
        <w:numPr>
          <w:ilvl w:val="0"/>
          <w:numId w:val="62"/>
        </w:numPr>
        <w:spacing w:before="240" w:after="120" w:line="240" w:lineRule="auto"/>
        <w:ind w:left="1276"/>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To comply with </w:t>
      </w:r>
      <w:proofErr w:type="spellStart"/>
      <w:r w:rsidRPr="003E1E60">
        <w:rPr>
          <w:rFonts w:ascii="Arial" w:eastAsia="Arial" w:hAnsi="Arial" w:cs="Arial"/>
          <w:b/>
          <w:i/>
          <w:sz w:val="24"/>
          <w:szCs w:val="24"/>
          <w:lang w:val="en" w:eastAsia="en-MY"/>
        </w:rPr>
        <w:t>Sistem</w:t>
      </w:r>
      <w:proofErr w:type="spellEnd"/>
      <w:r w:rsidRPr="003E1E60">
        <w:rPr>
          <w:rFonts w:ascii="Arial" w:eastAsia="Arial" w:hAnsi="Arial" w:cs="Arial"/>
          <w:b/>
          <w:i/>
          <w:sz w:val="24"/>
          <w:szCs w:val="24"/>
          <w:lang w:val="en" w:eastAsia="en-MY"/>
        </w:rPr>
        <w:t xml:space="preserve"> </w:t>
      </w:r>
      <w:proofErr w:type="spellStart"/>
      <w:r w:rsidRPr="003E1E60">
        <w:rPr>
          <w:rFonts w:ascii="Arial" w:eastAsia="Arial" w:hAnsi="Arial" w:cs="Arial"/>
          <w:b/>
          <w:i/>
          <w:sz w:val="24"/>
          <w:szCs w:val="24"/>
          <w:lang w:val="en" w:eastAsia="en-MY"/>
        </w:rPr>
        <w:t>Pemantauan</w:t>
      </w:r>
      <w:proofErr w:type="spellEnd"/>
      <w:r w:rsidRPr="003E1E60">
        <w:rPr>
          <w:rFonts w:ascii="Arial" w:eastAsia="Arial" w:hAnsi="Arial" w:cs="Arial"/>
          <w:b/>
          <w:i/>
          <w:sz w:val="24"/>
          <w:szCs w:val="24"/>
          <w:lang w:val="en" w:eastAsia="en-MY"/>
        </w:rPr>
        <w:t xml:space="preserve"> </w:t>
      </w:r>
      <w:proofErr w:type="spellStart"/>
      <w:r w:rsidRPr="003E1E60">
        <w:rPr>
          <w:rFonts w:ascii="Arial" w:eastAsia="Arial" w:hAnsi="Arial" w:cs="Arial"/>
          <w:b/>
          <w:i/>
          <w:sz w:val="24"/>
          <w:szCs w:val="24"/>
          <w:lang w:val="en" w:eastAsia="en-MY"/>
        </w:rPr>
        <w:t>Laman</w:t>
      </w:r>
      <w:proofErr w:type="spellEnd"/>
      <w:r w:rsidRPr="003E1E60">
        <w:rPr>
          <w:rFonts w:ascii="Arial" w:eastAsia="Arial" w:hAnsi="Arial" w:cs="Arial"/>
          <w:b/>
          <w:i/>
          <w:sz w:val="24"/>
          <w:szCs w:val="24"/>
          <w:lang w:val="en" w:eastAsia="en-MY"/>
        </w:rPr>
        <w:t xml:space="preserve"> Web Dan </w:t>
      </w:r>
      <w:proofErr w:type="spellStart"/>
      <w:r w:rsidRPr="003E1E60">
        <w:rPr>
          <w:rFonts w:ascii="Arial" w:eastAsia="Arial" w:hAnsi="Arial" w:cs="Arial"/>
          <w:b/>
          <w:i/>
          <w:sz w:val="24"/>
          <w:szCs w:val="24"/>
          <w:lang w:val="en" w:eastAsia="en-MY"/>
        </w:rPr>
        <w:t>Servis</w:t>
      </w:r>
      <w:proofErr w:type="spellEnd"/>
      <w:r w:rsidRPr="003E1E60">
        <w:rPr>
          <w:rFonts w:ascii="Arial" w:eastAsia="Arial" w:hAnsi="Arial" w:cs="Arial"/>
          <w:b/>
          <w:i/>
          <w:sz w:val="24"/>
          <w:szCs w:val="24"/>
          <w:lang w:val="en" w:eastAsia="en-MY"/>
        </w:rPr>
        <w:t xml:space="preserve"> Kerajaan</w:t>
      </w:r>
      <w:r w:rsidRPr="003E1E60">
        <w:rPr>
          <w:rFonts w:ascii="Arial" w:eastAsia="Arial" w:hAnsi="Arial" w:cs="Arial"/>
          <w:b/>
          <w:sz w:val="24"/>
          <w:szCs w:val="24"/>
          <w:lang w:val="en" w:eastAsia="en-MY"/>
        </w:rPr>
        <w:t xml:space="preserve"> </w:t>
      </w:r>
      <w:proofErr w:type="spellStart"/>
      <w:r w:rsidRPr="003E1E60">
        <w:rPr>
          <w:rFonts w:ascii="Arial" w:eastAsia="Arial" w:hAnsi="Arial" w:cs="Arial"/>
          <w:b/>
          <w:sz w:val="24"/>
          <w:szCs w:val="24"/>
          <w:lang w:val="en" w:eastAsia="en-MY"/>
        </w:rPr>
        <w:t>SPLaSK</w:t>
      </w:r>
      <w:proofErr w:type="spellEnd"/>
      <w:r w:rsidRPr="003E1E60">
        <w:rPr>
          <w:rFonts w:ascii="Arial" w:eastAsia="Arial" w:hAnsi="Arial" w:cs="Arial"/>
          <w:sz w:val="24"/>
          <w:szCs w:val="24"/>
          <w:lang w:val="en" w:eastAsia="en-MY"/>
        </w:rPr>
        <w:t xml:space="preserve"> requirement and/or any other directive from Malaysian Government.</w:t>
      </w:r>
    </w:p>
    <w:p w14:paraId="786F386A" w14:textId="77777777" w:rsidR="003E1E60" w:rsidRPr="003E1E60" w:rsidRDefault="003E1E60" w:rsidP="003E1E60">
      <w:pPr>
        <w:spacing w:line="240" w:lineRule="auto"/>
        <w:ind w:left="1276"/>
        <w:jc w:val="both"/>
        <w:rPr>
          <w:rFonts w:ascii="Arial" w:eastAsia="Arial" w:hAnsi="Arial" w:cs="Arial"/>
          <w:sz w:val="24"/>
          <w:szCs w:val="24"/>
          <w:lang w:val="en" w:eastAsia="en-MY"/>
        </w:rPr>
      </w:pPr>
    </w:p>
    <w:p w14:paraId="5DD42893" w14:textId="77777777" w:rsidR="003E1E60" w:rsidRPr="003E1E60" w:rsidRDefault="003E1E60" w:rsidP="003E1E60">
      <w:pPr>
        <w:spacing w:line="360" w:lineRule="auto"/>
        <w:ind w:left="709" w:hanging="709"/>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2.4.2</w:t>
      </w:r>
      <w:r w:rsidRPr="003E1E60">
        <w:rPr>
          <w:rFonts w:ascii="Arial" w:eastAsia="Arial" w:hAnsi="Arial" w:cs="Arial"/>
          <w:b/>
          <w:bCs/>
          <w:sz w:val="24"/>
          <w:szCs w:val="24"/>
          <w:lang w:val="en" w:eastAsia="en-MY"/>
        </w:rPr>
        <w:tab/>
        <w:t>Service Level Agreement (SLA)</w:t>
      </w:r>
    </w:p>
    <w:p w14:paraId="2F25892A" w14:textId="77777777" w:rsidR="003E1E60" w:rsidRPr="003E1E60" w:rsidRDefault="003E1E60" w:rsidP="003E1E60">
      <w:pPr>
        <w:spacing w:after="0"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To conduct the Maintenance Service in accordance with the required service level agreement (SLA) as specified in the SLA Commitment as follows:</w:t>
      </w:r>
    </w:p>
    <w:p w14:paraId="4E0BCA1A" w14:textId="77777777" w:rsidR="003E1E60" w:rsidRPr="003E1E60" w:rsidRDefault="003E1E60" w:rsidP="003E1E60">
      <w:pPr>
        <w:spacing w:after="0" w:line="360" w:lineRule="auto"/>
        <w:ind w:left="993"/>
        <w:jc w:val="both"/>
        <w:rPr>
          <w:rFonts w:ascii="Arial" w:eastAsia="Arial" w:hAnsi="Arial" w:cs="Arial"/>
          <w:sz w:val="24"/>
          <w:szCs w:val="24"/>
          <w:lang w:val="en" w:eastAsia="en-MY"/>
        </w:rPr>
      </w:pPr>
    </w:p>
    <w:p w14:paraId="355529FA" w14:textId="77777777" w:rsidR="003E1E60" w:rsidRPr="003E1E60" w:rsidRDefault="003E1E60" w:rsidP="00282627">
      <w:pPr>
        <w:numPr>
          <w:ilvl w:val="0"/>
          <w:numId w:val="64"/>
        </w:numPr>
        <w:tabs>
          <w:tab w:val="left" w:pos="1134"/>
        </w:tabs>
        <w:spacing w:before="240" w:after="0" w:line="360" w:lineRule="auto"/>
        <w:ind w:left="993"/>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Corrective Plan</w:t>
      </w:r>
    </w:p>
    <w:tbl>
      <w:tblPr>
        <w:tblW w:w="89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552"/>
        <w:gridCol w:w="2470"/>
        <w:gridCol w:w="2183"/>
      </w:tblGrid>
      <w:tr w:rsidR="003E1E60" w:rsidRPr="003E1E60" w14:paraId="57CBCA79" w14:textId="77777777" w:rsidTr="003A63EB">
        <w:trPr>
          <w:trHeight w:val="512"/>
        </w:trPr>
        <w:tc>
          <w:tcPr>
            <w:tcW w:w="1701" w:type="dxa"/>
            <w:vAlign w:val="center"/>
          </w:tcPr>
          <w:p w14:paraId="1F383031" w14:textId="77777777" w:rsidR="003E1E60" w:rsidRPr="003E1E60" w:rsidRDefault="003E1E60" w:rsidP="003E1E60">
            <w:pPr>
              <w:spacing w:after="0" w:line="360" w:lineRule="auto"/>
              <w:jc w:val="center"/>
              <w:rPr>
                <w:rFonts w:ascii="Arial" w:eastAsia="Arial" w:hAnsi="Arial" w:cs="Arial"/>
                <w:b/>
                <w:bCs/>
                <w:sz w:val="24"/>
                <w:szCs w:val="24"/>
                <w:lang w:val="en" w:eastAsia="en-MY"/>
              </w:rPr>
            </w:pPr>
            <w:r w:rsidRPr="003E1E60">
              <w:rPr>
                <w:rFonts w:ascii="Arial" w:eastAsia="Arial" w:hAnsi="Arial" w:cs="Arial"/>
                <w:b/>
                <w:bCs/>
                <w:sz w:val="24"/>
                <w:szCs w:val="24"/>
                <w:lang w:val="en" w:eastAsia="en-MY"/>
              </w:rPr>
              <w:t>Severity Level</w:t>
            </w:r>
          </w:p>
        </w:tc>
        <w:tc>
          <w:tcPr>
            <w:tcW w:w="2552" w:type="dxa"/>
            <w:vAlign w:val="center"/>
          </w:tcPr>
          <w:p w14:paraId="499D8F82" w14:textId="77777777" w:rsidR="003E1E60" w:rsidRPr="003E1E60" w:rsidRDefault="003E1E60" w:rsidP="003E1E60">
            <w:pPr>
              <w:spacing w:after="0" w:line="360" w:lineRule="auto"/>
              <w:jc w:val="center"/>
              <w:rPr>
                <w:rFonts w:ascii="Arial" w:eastAsia="Arial" w:hAnsi="Arial" w:cs="Arial"/>
                <w:b/>
                <w:bCs/>
                <w:sz w:val="24"/>
                <w:szCs w:val="24"/>
                <w:lang w:val="en" w:eastAsia="en-MY"/>
              </w:rPr>
            </w:pPr>
            <w:r w:rsidRPr="003E1E60">
              <w:rPr>
                <w:rFonts w:ascii="Arial" w:eastAsia="Arial" w:hAnsi="Arial" w:cs="Arial"/>
                <w:b/>
                <w:bCs/>
                <w:sz w:val="24"/>
                <w:szCs w:val="24"/>
                <w:lang w:val="en" w:eastAsia="en-MY"/>
              </w:rPr>
              <w:t>Time to Response</w:t>
            </w:r>
          </w:p>
          <w:p w14:paraId="3C97418C" w14:textId="77777777" w:rsidR="003E1E60" w:rsidRPr="003E1E60" w:rsidRDefault="003E1E60" w:rsidP="003E1E60">
            <w:pPr>
              <w:spacing w:after="0" w:line="360" w:lineRule="auto"/>
              <w:jc w:val="center"/>
              <w:rPr>
                <w:rFonts w:ascii="Arial" w:eastAsia="Arial" w:hAnsi="Arial" w:cs="Arial"/>
                <w:b/>
                <w:bCs/>
                <w:sz w:val="24"/>
                <w:szCs w:val="24"/>
                <w:lang w:val="en" w:eastAsia="en-MY"/>
              </w:rPr>
            </w:pPr>
            <w:r w:rsidRPr="003E1E60">
              <w:rPr>
                <w:rFonts w:ascii="Arial" w:eastAsia="Arial" w:hAnsi="Arial" w:cs="Arial"/>
                <w:b/>
                <w:bCs/>
                <w:sz w:val="24"/>
                <w:szCs w:val="24"/>
                <w:lang w:val="en" w:eastAsia="en-MY"/>
              </w:rPr>
              <w:t>Not Exceeding</w:t>
            </w:r>
          </w:p>
        </w:tc>
        <w:tc>
          <w:tcPr>
            <w:tcW w:w="2470" w:type="dxa"/>
            <w:vAlign w:val="center"/>
          </w:tcPr>
          <w:p w14:paraId="11BA711A" w14:textId="77777777" w:rsidR="003E1E60" w:rsidRPr="003E1E60" w:rsidRDefault="003E1E60" w:rsidP="003E1E60">
            <w:pPr>
              <w:spacing w:after="0" w:line="360" w:lineRule="auto"/>
              <w:jc w:val="center"/>
              <w:rPr>
                <w:rFonts w:ascii="Arial" w:eastAsia="Arial" w:hAnsi="Arial" w:cs="Arial"/>
                <w:b/>
                <w:bCs/>
                <w:sz w:val="24"/>
                <w:szCs w:val="24"/>
                <w:lang w:val="en" w:eastAsia="en-MY"/>
              </w:rPr>
            </w:pPr>
            <w:r w:rsidRPr="003E1E60">
              <w:rPr>
                <w:rFonts w:ascii="Arial" w:eastAsia="Arial" w:hAnsi="Arial" w:cs="Arial"/>
                <w:b/>
                <w:bCs/>
                <w:sz w:val="24"/>
                <w:szCs w:val="24"/>
                <w:lang w:val="en" w:eastAsia="en-MY"/>
              </w:rPr>
              <w:t>Time to Resolve</w:t>
            </w:r>
          </w:p>
        </w:tc>
        <w:tc>
          <w:tcPr>
            <w:tcW w:w="2183" w:type="dxa"/>
            <w:vAlign w:val="center"/>
          </w:tcPr>
          <w:p w14:paraId="3891B2BC" w14:textId="77777777" w:rsidR="003E1E60" w:rsidRPr="003E1E60" w:rsidRDefault="003E1E60" w:rsidP="003E1E60">
            <w:pPr>
              <w:spacing w:after="0" w:line="360" w:lineRule="auto"/>
              <w:jc w:val="center"/>
              <w:rPr>
                <w:rFonts w:ascii="Arial" w:eastAsia="Arial" w:hAnsi="Arial" w:cs="Arial"/>
                <w:b/>
                <w:bCs/>
                <w:sz w:val="24"/>
                <w:szCs w:val="24"/>
                <w:lang w:val="en" w:eastAsia="en-MY"/>
              </w:rPr>
            </w:pPr>
            <w:r w:rsidRPr="003E1E60">
              <w:rPr>
                <w:rFonts w:ascii="Arial" w:eastAsia="Arial" w:hAnsi="Arial" w:cs="Arial"/>
                <w:b/>
                <w:bCs/>
                <w:sz w:val="24"/>
                <w:szCs w:val="24"/>
                <w:lang w:val="en" w:eastAsia="en-MY"/>
              </w:rPr>
              <w:t>Guaranteed Uptime</w:t>
            </w:r>
          </w:p>
          <w:p w14:paraId="4882AA4B" w14:textId="77777777" w:rsidR="003E1E60" w:rsidRPr="003E1E60" w:rsidRDefault="003E1E60" w:rsidP="003E1E60">
            <w:pPr>
              <w:spacing w:after="0" w:line="360" w:lineRule="auto"/>
              <w:jc w:val="center"/>
              <w:rPr>
                <w:rFonts w:ascii="Arial" w:eastAsia="Arial" w:hAnsi="Arial" w:cs="Arial"/>
                <w:b/>
                <w:bCs/>
                <w:sz w:val="24"/>
                <w:szCs w:val="24"/>
                <w:lang w:val="en" w:eastAsia="en-MY"/>
              </w:rPr>
            </w:pPr>
            <w:r w:rsidRPr="003E1E60">
              <w:rPr>
                <w:rFonts w:ascii="Arial" w:eastAsia="Arial" w:hAnsi="Arial" w:cs="Arial"/>
                <w:b/>
                <w:bCs/>
                <w:sz w:val="24"/>
                <w:szCs w:val="24"/>
                <w:lang w:val="en" w:eastAsia="en-MY"/>
              </w:rPr>
              <w:t>&amp; Committed SLA</w:t>
            </w:r>
          </w:p>
        </w:tc>
      </w:tr>
      <w:tr w:rsidR="003E1E60" w:rsidRPr="003E1E60" w14:paraId="558F1F9D" w14:textId="77777777" w:rsidTr="003A63EB">
        <w:trPr>
          <w:trHeight w:val="422"/>
        </w:trPr>
        <w:tc>
          <w:tcPr>
            <w:tcW w:w="1701" w:type="dxa"/>
            <w:vAlign w:val="center"/>
          </w:tcPr>
          <w:p w14:paraId="40236BE2"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1</w:t>
            </w:r>
          </w:p>
        </w:tc>
        <w:tc>
          <w:tcPr>
            <w:tcW w:w="2552" w:type="dxa"/>
            <w:vAlign w:val="center"/>
          </w:tcPr>
          <w:p w14:paraId="29EE9478"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15 minutes</w:t>
            </w:r>
          </w:p>
        </w:tc>
        <w:tc>
          <w:tcPr>
            <w:tcW w:w="2470" w:type="dxa"/>
            <w:vAlign w:val="center"/>
          </w:tcPr>
          <w:p w14:paraId="40C2917E"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4 hours</w:t>
            </w:r>
          </w:p>
        </w:tc>
        <w:tc>
          <w:tcPr>
            <w:tcW w:w="2183" w:type="dxa"/>
            <w:vAlign w:val="center"/>
          </w:tcPr>
          <w:p w14:paraId="035456B5"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99.9%</w:t>
            </w:r>
          </w:p>
        </w:tc>
      </w:tr>
      <w:tr w:rsidR="003E1E60" w:rsidRPr="003E1E60" w14:paraId="15C698EA" w14:textId="77777777" w:rsidTr="003A63EB">
        <w:trPr>
          <w:trHeight w:val="530"/>
        </w:trPr>
        <w:tc>
          <w:tcPr>
            <w:tcW w:w="1701" w:type="dxa"/>
            <w:vAlign w:val="center"/>
          </w:tcPr>
          <w:p w14:paraId="6EBCBD46"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2</w:t>
            </w:r>
          </w:p>
        </w:tc>
        <w:tc>
          <w:tcPr>
            <w:tcW w:w="2552" w:type="dxa"/>
            <w:vAlign w:val="center"/>
          </w:tcPr>
          <w:p w14:paraId="59B62535"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15 minutes</w:t>
            </w:r>
          </w:p>
        </w:tc>
        <w:tc>
          <w:tcPr>
            <w:tcW w:w="2470" w:type="dxa"/>
            <w:vAlign w:val="center"/>
          </w:tcPr>
          <w:p w14:paraId="3BBE48FB"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8 hours</w:t>
            </w:r>
          </w:p>
        </w:tc>
        <w:tc>
          <w:tcPr>
            <w:tcW w:w="2183" w:type="dxa"/>
            <w:vAlign w:val="center"/>
          </w:tcPr>
          <w:p w14:paraId="0E02A026"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98%</w:t>
            </w:r>
          </w:p>
        </w:tc>
      </w:tr>
      <w:tr w:rsidR="003E1E60" w:rsidRPr="003E1E60" w14:paraId="35E51C31" w14:textId="77777777" w:rsidTr="003A63EB">
        <w:trPr>
          <w:trHeight w:val="413"/>
        </w:trPr>
        <w:tc>
          <w:tcPr>
            <w:tcW w:w="1701" w:type="dxa"/>
            <w:vAlign w:val="center"/>
          </w:tcPr>
          <w:p w14:paraId="7EE50AF1"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3</w:t>
            </w:r>
          </w:p>
        </w:tc>
        <w:tc>
          <w:tcPr>
            <w:tcW w:w="2552" w:type="dxa"/>
            <w:vAlign w:val="center"/>
          </w:tcPr>
          <w:p w14:paraId="33E1B9C3"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30 minutes</w:t>
            </w:r>
          </w:p>
        </w:tc>
        <w:tc>
          <w:tcPr>
            <w:tcW w:w="2470" w:type="dxa"/>
            <w:vAlign w:val="center"/>
          </w:tcPr>
          <w:p w14:paraId="75A02B34"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24 hours</w:t>
            </w:r>
          </w:p>
        </w:tc>
        <w:tc>
          <w:tcPr>
            <w:tcW w:w="2183" w:type="dxa"/>
            <w:vAlign w:val="center"/>
          </w:tcPr>
          <w:p w14:paraId="1CA66107" w14:textId="77777777" w:rsidR="003E1E60" w:rsidRPr="003E1E60" w:rsidRDefault="003E1E60" w:rsidP="003E1E60">
            <w:pPr>
              <w:spacing w:after="0" w:line="360" w:lineRule="auto"/>
              <w:jc w:val="center"/>
              <w:rPr>
                <w:rFonts w:ascii="Arial" w:eastAsia="Arial" w:hAnsi="Arial" w:cs="Arial"/>
                <w:sz w:val="24"/>
                <w:szCs w:val="24"/>
                <w:lang w:val="en" w:eastAsia="en-MY"/>
              </w:rPr>
            </w:pPr>
            <w:r w:rsidRPr="003E1E60">
              <w:rPr>
                <w:rFonts w:ascii="Arial" w:eastAsia="Arial" w:hAnsi="Arial" w:cs="Arial"/>
                <w:sz w:val="24"/>
                <w:szCs w:val="24"/>
                <w:lang w:val="en" w:eastAsia="en-MY"/>
              </w:rPr>
              <w:t>98%</w:t>
            </w:r>
          </w:p>
        </w:tc>
      </w:tr>
    </w:tbl>
    <w:p w14:paraId="317744B1" w14:textId="77777777" w:rsidR="003E1E60" w:rsidRPr="003E1E60" w:rsidRDefault="003E1E60" w:rsidP="003E1E60">
      <w:pPr>
        <w:spacing w:after="0" w:line="360" w:lineRule="auto"/>
        <w:ind w:left="1440"/>
        <w:jc w:val="both"/>
        <w:rPr>
          <w:rFonts w:ascii="Arial" w:eastAsia="Arial" w:hAnsi="Arial" w:cs="Arial"/>
          <w:sz w:val="24"/>
          <w:szCs w:val="24"/>
          <w:lang w:val="en" w:eastAsia="en-MY"/>
        </w:rPr>
      </w:pPr>
    </w:p>
    <w:p w14:paraId="4792F951"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r w:rsidRPr="003E1E60">
        <w:rPr>
          <w:rFonts w:ascii="Arial" w:eastAsia="Arial" w:hAnsi="Arial" w:cs="Arial"/>
          <w:b/>
          <w:bCs/>
          <w:sz w:val="24"/>
          <w:szCs w:val="24"/>
          <w:lang w:val="en" w:eastAsia="en-MY"/>
        </w:rPr>
        <w:t>“Time to Response Not Exceeding”</w:t>
      </w:r>
      <w:r w:rsidRPr="003E1E60">
        <w:rPr>
          <w:rFonts w:ascii="Arial" w:eastAsia="Arial" w:hAnsi="Arial" w:cs="Arial"/>
          <w:sz w:val="24"/>
          <w:szCs w:val="24"/>
          <w:lang w:val="en" w:eastAsia="en-MY"/>
        </w:rPr>
        <w:t xml:space="preserve"> The time to the response by the company after MIDA lodged a report either through phone or email. </w:t>
      </w:r>
    </w:p>
    <w:p w14:paraId="6C73690C"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p>
    <w:p w14:paraId="2291DC49"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r w:rsidRPr="003E1E60">
        <w:rPr>
          <w:rFonts w:ascii="Arial" w:eastAsia="Arial" w:hAnsi="Arial" w:cs="Arial"/>
          <w:b/>
          <w:bCs/>
          <w:sz w:val="24"/>
          <w:szCs w:val="24"/>
          <w:lang w:val="en" w:eastAsia="en-MY"/>
        </w:rPr>
        <w:t xml:space="preserve">“Time to Resolve” </w:t>
      </w:r>
      <w:r w:rsidRPr="003E1E60">
        <w:rPr>
          <w:rFonts w:ascii="Arial" w:eastAsia="Arial" w:hAnsi="Arial" w:cs="Arial"/>
          <w:sz w:val="24"/>
          <w:szCs w:val="24"/>
          <w:lang w:val="en" w:eastAsia="en-MY"/>
        </w:rPr>
        <w:t xml:space="preserve">The time for the company to resolve the log reported by MIDA; i.e. the time taken for the service is resumed or restored, a workaround is agreed upon, or a problem remediation plan is agreed upon. </w:t>
      </w:r>
    </w:p>
    <w:p w14:paraId="50BC97CA"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p>
    <w:p w14:paraId="6E17EDDB"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p>
    <w:p w14:paraId="270CE3B8"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r w:rsidRPr="003E1E60">
        <w:rPr>
          <w:rFonts w:ascii="Arial" w:eastAsia="Arial" w:hAnsi="Arial" w:cs="Arial"/>
          <w:sz w:val="24"/>
          <w:szCs w:val="24"/>
          <w:lang w:val="en" w:eastAsia="en-MY"/>
        </w:rPr>
        <w:t>The formula for calculation of problem resolution for SLA achievement percentage (%) Monthly for a respective Severity Level: -</w:t>
      </w:r>
    </w:p>
    <w:p w14:paraId="3488D8BF" w14:textId="77777777" w:rsidR="003E1E60" w:rsidRPr="003E1E60" w:rsidRDefault="003E1E60" w:rsidP="003E1E60">
      <w:pPr>
        <w:spacing w:after="0" w:line="360" w:lineRule="auto"/>
        <w:ind w:left="1440"/>
        <w:jc w:val="both"/>
        <w:rPr>
          <w:rFonts w:ascii="Arial" w:eastAsia="Arial" w:hAnsi="Arial" w:cs="Arial"/>
          <w:i/>
          <w:iCs/>
          <w:lang w:val="en" w:eastAsia="en-MY"/>
        </w:rPr>
      </w:pPr>
      <w:r w:rsidRPr="003E1E60">
        <w:rPr>
          <w:rFonts w:ascii="Arial" w:eastAsia="Arial" w:hAnsi="Arial" w:cs="Arial"/>
          <w:i/>
          <w:iCs/>
          <w:sz w:val="24"/>
          <w:szCs w:val="24"/>
          <w:u w:val="single"/>
          <w:lang w:val="en" w:eastAsia="en-MY"/>
        </w:rPr>
        <w:br/>
      </w:r>
      <w:r w:rsidRPr="003E1E60">
        <w:rPr>
          <w:rFonts w:ascii="Arial" w:eastAsia="Arial" w:hAnsi="Arial" w:cs="Arial"/>
          <w:i/>
          <w:iCs/>
          <w:u w:val="single"/>
          <w:lang w:val="en" w:eastAsia="en-MY"/>
        </w:rPr>
        <w:t>Total problems received – Total problems breached</w:t>
      </w:r>
      <w:r w:rsidRPr="003E1E60">
        <w:rPr>
          <w:rFonts w:ascii="Arial" w:eastAsia="Arial" w:hAnsi="Arial" w:cs="Arial"/>
          <w:i/>
          <w:iCs/>
          <w:lang w:val="en" w:eastAsia="en-MY"/>
        </w:rPr>
        <w:t xml:space="preserve"> x100 = SLA Achievement%</w:t>
      </w:r>
    </w:p>
    <w:p w14:paraId="00EFD522" w14:textId="77777777" w:rsidR="003E1E60" w:rsidRPr="003E1E60" w:rsidRDefault="003E1E60" w:rsidP="003E1E60">
      <w:pPr>
        <w:spacing w:after="0" w:line="360" w:lineRule="auto"/>
        <w:ind w:left="1080"/>
        <w:jc w:val="both"/>
        <w:rPr>
          <w:rFonts w:ascii="Arial" w:eastAsia="Arial" w:hAnsi="Arial" w:cs="Arial"/>
          <w:i/>
          <w:iCs/>
          <w:lang w:val="en" w:eastAsia="en-MY"/>
        </w:rPr>
      </w:pPr>
      <w:r w:rsidRPr="003E1E60">
        <w:rPr>
          <w:rFonts w:ascii="Arial" w:eastAsia="Arial" w:hAnsi="Arial" w:cs="Arial"/>
          <w:i/>
          <w:iCs/>
          <w:lang w:val="en" w:eastAsia="en-MY"/>
        </w:rPr>
        <w:t xml:space="preserve">                    Total problems received</w:t>
      </w:r>
    </w:p>
    <w:p w14:paraId="0BD0203E" w14:textId="77777777" w:rsidR="003E1E60" w:rsidRPr="003E1E60" w:rsidRDefault="003E1E60" w:rsidP="003E1E60">
      <w:pPr>
        <w:spacing w:after="0" w:line="360" w:lineRule="auto"/>
        <w:jc w:val="both"/>
        <w:rPr>
          <w:rFonts w:ascii="Arial" w:eastAsia="Arial" w:hAnsi="Arial" w:cs="Arial"/>
          <w:i/>
          <w:iCs/>
          <w:sz w:val="24"/>
          <w:szCs w:val="24"/>
          <w:lang w:val="en" w:eastAsia="en-MY"/>
        </w:rPr>
      </w:pPr>
    </w:p>
    <w:p w14:paraId="4A71A86A" w14:textId="77777777" w:rsidR="003E1E60" w:rsidRPr="003E1E60" w:rsidRDefault="003E1E60" w:rsidP="00282627">
      <w:pPr>
        <w:numPr>
          <w:ilvl w:val="0"/>
          <w:numId w:val="64"/>
        </w:numPr>
        <w:spacing w:before="240" w:after="0" w:line="360" w:lineRule="auto"/>
        <w:ind w:left="993" w:hanging="426"/>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lastRenderedPageBreak/>
        <w:t>Preventive Plan</w:t>
      </w:r>
    </w:p>
    <w:p w14:paraId="0556D133"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p>
    <w:p w14:paraId="6EA455DC" w14:textId="77777777" w:rsidR="003E1E60" w:rsidRPr="003E1E60" w:rsidRDefault="003E1E60" w:rsidP="003E1E60">
      <w:pPr>
        <w:spacing w:after="0" w:line="360" w:lineRule="auto"/>
        <w:ind w:left="567"/>
        <w:jc w:val="both"/>
        <w:rPr>
          <w:rFonts w:ascii="Arial" w:eastAsia="Arial" w:hAnsi="Arial" w:cs="Arial"/>
          <w:sz w:val="24"/>
          <w:szCs w:val="24"/>
          <w:lang w:val="en" w:eastAsia="en-MY"/>
        </w:rPr>
      </w:pPr>
      <w:r w:rsidRPr="003E1E60">
        <w:rPr>
          <w:rFonts w:ascii="Arial" w:eastAsia="Arial" w:hAnsi="Arial" w:cs="Arial"/>
          <w:sz w:val="24"/>
          <w:szCs w:val="24"/>
          <w:lang w:val="en" w:eastAsia="en-MY"/>
        </w:rPr>
        <w:t>To subscribe to</w:t>
      </w:r>
      <w:r w:rsidRPr="003E1E60">
        <w:rPr>
          <w:rFonts w:ascii="Arial" w:eastAsia="Arial" w:hAnsi="Arial" w:cs="Arial"/>
          <w:strike/>
          <w:sz w:val="24"/>
          <w:szCs w:val="24"/>
          <w:lang w:val="en" w:eastAsia="en-MY"/>
        </w:rPr>
        <w:t xml:space="preserve"> </w:t>
      </w:r>
      <w:r w:rsidRPr="003E1E60">
        <w:rPr>
          <w:rFonts w:ascii="Arial" w:eastAsia="Arial" w:hAnsi="Arial" w:cs="Arial"/>
          <w:sz w:val="24"/>
          <w:szCs w:val="24"/>
          <w:lang w:val="en" w:eastAsia="en-MY"/>
        </w:rPr>
        <w:t>third-party monitoring service to update and alert the company on any non-responsive services that may cause service disruption to MIDA.</w:t>
      </w:r>
    </w:p>
    <w:p w14:paraId="317ECBF0" w14:textId="77777777" w:rsidR="003E1E60" w:rsidRPr="003E1E60" w:rsidRDefault="003E1E60" w:rsidP="003E1E60">
      <w:pPr>
        <w:spacing w:after="0" w:line="360" w:lineRule="auto"/>
        <w:ind w:left="1418"/>
        <w:jc w:val="both"/>
        <w:rPr>
          <w:rFonts w:ascii="Arial" w:eastAsia="Arial" w:hAnsi="Arial" w:cs="Arial"/>
          <w:b/>
          <w:bCs/>
          <w:sz w:val="24"/>
          <w:szCs w:val="24"/>
          <w:lang w:val="en" w:eastAsia="en-MY"/>
        </w:rPr>
      </w:pPr>
    </w:p>
    <w:p w14:paraId="68628922" w14:textId="77777777" w:rsidR="003E1E60" w:rsidRPr="003E1E60" w:rsidRDefault="003E1E60" w:rsidP="003E1E60">
      <w:pPr>
        <w:spacing w:after="0" w:line="360" w:lineRule="auto"/>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2.4.3</w:t>
      </w:r>
      <w:r w:rsidRPr="003E1E60">
        <w:rPr>
          <w:rFonts w:ascii="Arial" w:eastAsia="Arial" w:hAnsi="Arial" w:cs="Arial"/>
          <w:b/>
          <w:bCs/>
          <w:sz w:val="24"/>
          <w:szCs w:val="24"/>
          <w:lang w:val="en" w:eastAsia="en-MY"/>
        </w:rPr>
        <w:tab/>
        <w:t>Guaranteed Uptime Service Level</w:t>
      </w:r>
    </w:p>
    <w:p w14:paraId="2733BA1D" w14:textId="77777777" w:rsidR="003E1E60" w:rsidRPr="003E1E60" w:rsidRDefault="003E1E60" w:rsidP="003E1E60">
      <w:pPr>
        <w:spacing w:after="0" w:line="360" w:lineRule="auto"/>
        <w:ind w:left="1418"/>
        <w:jc w:val="both"/>
        <w:rPr>
          <w:rFonts w:ascii="Arial" w:eastAsia="Arial" w:hAnsi="Arial" w:cs="Arial"/>
          <w:b/>
          <w:bCs/>
          <w:sz w:val="24"/>
          <w:szCs w:val="24"/>
          <w:lang w:val="en" w:eastAsia="en-MY"/>
        </w:rPr>
      </w:pPr>
    </w:p>
    <w:p w14:paraId="0677BF6F" w14:textId="77777777" w:rsidR="003E1E60" w:rsidRPr="003E1E60" w:rsidRDefault="003E1E60" w:rsidP="00282627">
      <w:pPr>
        <w:numPr>
          <w:ilvl w:val="0"/>
          <w:numId w:val="61"/>
        </w:numPr>
        <w:pBdr>
          <w:top w:val="nil"/>
          <w:left w:val="nil"/>
          <w:bottom w:val="nil"/>
          <w:right w:val="nil"/>
          <w:between w:val="nil"/>
        </w:pBdr>
        <w:spacing w:before="240" w:after="0" w:line="360" w:lineRule="auto"/>
        <w:ind w:left="99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To use Commercially Reasonable Efforts to make its servers available 24 hours a day, seven days a week for 99.9% network availability (Uptime Service Level).</w:t>
      </w:r>
    </w:p>
    <w:p w14:paraId="3AF7B115" w14:textId="77777777" w:rsidR="003E1E60" w:rsidRPr="003E1E60" w:rsidRDefault="003E1E60" w:rsidP="00282627">
      <w:pPr>
        <w:numPr>
          <w:ilvl w:val="0"/>
          <w:numId w:val="61"/>
        </w:numPr>
        <w:pBdr>
          <w:top w:val="nil"/>
          <w:left w:val="nil"/>
          <w:bottom w:val="nil"/>
          <w:right w:val="nil"/>
          <w:between w:val="nil"/>
        </w:pBdr>
        <w:spacing w:before="240" w:after="0" w:line="360" w:lineRule="auto"/>
        <w:ind w:left="99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The servers shall be considered as unavailable only during periods when the servers and connectivity are either completely inaccessible or are severely degraded, or major components of the servers are not operational, and work cannot reasonably continue; and</w:t>
      </w:r>
    </w:p>
    <w:p w14:paraId="4B514F77" w14:textId="77777777" w:rsidR="003E1E60" w:rsidRPr="003E1E60" w:rsidRDefault="003E1E60" w:rsidP="00282627">
      <w:pPr>
        <w:numPr>
          <w:ilvl w:val="0"/>
          <w:numId w:val="61"/>
        </w:numPr>
        <w:pBdr>
          <w:top w:val="nil"/>
          <w:left w:val="nil"/>
          <w:bottom w:val="nil"/>
          <w:right w:val="nil"/>
          <w:between w:val="nil"/>
        </w:pBdr>
        <w:spacing w:before="240" w:after="0" w:line="360" w:lineRule="auto"/>
        <w:ind w:left="99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The servers shall not be considered as "unavailable" during scheduled maintenance, customer-caused outages or disruptions, or outages or disruptions attributable in whole or in part to a cause outside the Company’s reasonable control.</w:t>
      </w:r>
    </w:p>
    <w:p w14:paraId="09626419" w14:textId="77777777" w:rsidR="003E1E60" w:rsidRPr="003E1E60" w:rsidRDefault="003E1E60" w:rsidP="003E1E60">
      <w:pPr>
        <w:spacing w:after="0" w:line="360" w:lineRule="auto"/>
        <w:ind w:left="360"/>
        <w:jc w:val="both"/>
        <w:rPr>
          <w:rFonts w:ascii="Arial" w:eastAsia="Arial" w:hAnsi="Arial" w:cs="Arial"/>
          <w:sz w:val="24"/>
          <w:szCs w:val="24"/>
          <w:lang w:val="en" w:eastAsia="en-MY"/>
        </w:rPr>
      </w:pPr>
    </w:p>
    <w:p w14:paraId="1EA6BAB9" w14:textId="77777777" w:rsidR="003E1E60" w:rsidRPr="003E1E60" w:rsidRDefault="003E1E60" w:rsidP="003E1E60">
      <w:pPr>
        <w:spacing w:after="0" w:line="360" w:lineRule="auto"/>
        <w:jc w:val="both"/>
        <w:rPr>
          <w:rFonts w:ascii="Arial" w:eastAsia="Arial" w:hAnsi="Arial" w:cs="Arial"/>
          <w:b/>
          <w:bCs/>
          <w:sz w:val="24"/>
          <w:szCs w:val="24"/>
          <w:lang w:val="en" w:eastAsia="en-MY"/>
        </w:rPr>
      </w:pPr>
      <w:r w:rsidRPr="003E1E60">
        <w:rPr>
          <w:rFonts w:ascii="Arial" w:eastAsia="Arial" w:hAnsi="Arial" w:cs="Arial"/>
          <w:b/>
          <w:bCs/>
          <w:sz w:val="24"/>
          <w:szCs w:val="24"/>
          <w:lang w:val="en" w:eastAsia="en-MY"/>
        </w:rPr>
        <w:t>2.4.4</w:t>
      </w:r>
      <w:r w:rsidRPr="003E1E60">
        <w:rPr>
          <w:rFonts w:ascii="Arial" w:eastAsia="Arial" w:hAnsi="Arial" w:cs="Arial"/>
          <w:b/>
          <w:bCs/>
          <w:sz w:val="24"/>
          <w:szCs w:val="24"/>
          <w:lang w:val="en" w:eastAsia="en-MY"/>
        </w:rPr>
        <w:tab/>
        <w:t>System Modification, Enhancement, and Change Request</w:t>
      </w:r>
    </w:p>
    <w:p w14:paraId="7D56020D" w14:textId="77777777" w:rsidR="003E1E60" w:rsidRPr="003E1E60" w:rsidRDefault="003E1E60" w:rsidP="003E1E60">
      <w:pPr>
        <w:spacing w:after="0" w:line="360" w:lineRule="auto"/>
        <w:ind w:left="1418"/>
        <w:jc w:val="both"/>
        <w:rPr>
          <w:rFonts w:ascii="Arial" w:eastAsia="Arial" w:hAnsi="Arial" w:cs="Arial"/>
          <w:b/>
          <w:bCs/>
          <w:sz w:val="24"/>
          <w:szCs w:val="24"/>
          <w:lang w:val="en" w:eastAsia="en-MY"/>
        </w:rPr>
      </w:pPr>
    </w:p>
    <w:p w14:paraId="6799AB6D" w14:textId="77777777" w:rsidR="003E1E60" w:rsidRPr="003E1E60" w:rsidRDefault="003E1E60" w:rsidP="00282627">
      <w:pPr>
        <w:numPr>
          <w:ilvl w:val="0"/>
          <w:numId w:val="53"/>
        </w:numPr>
        <w:spacing w:before="240" w:after="0" w:line="360" w:lineRule="auto"/>
        <w:ind w:left="993"/>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To provide modification, enhancement, and change of request by MIDA on the application (MIDA website and CMS). </w:t>
      </w:r>
      <w:r w:rsidRPr="003E1E60">
        <w:rPr>
          <w:rFonts w:ascii="Arial" w:eastAsia="Arial" w:hAnsi="Arial" w:cs="Arial"/>
          <w:sz w:val="24"/>
          <w:szCs w:val="24"/>
          <w:u w:val="single"/>
          <w:lang w:val="en" w:eastAsia="en-MY"/>
        </w:rPr>
        <w:t>The CR is not chargeable and shall not include any additional cost unless the CR is not stated in the Scope of Work (SOW)</w:t>
      </w:r>
      <w:r w:rsidRPr="003E1E60">
        <w:rPr>
          <w:rFonts w:ascii="Arial" w:eastAsia="Arial" w:hAnsi="Arial" w:cs="Arial"/>
          <w:sz w:val="24"/>
          <w:szCs w:val="24"/>
          <w:lang w:val="en" w:eastAsia="en-MY"/>
        </w:rPr>
        <w:t xml:space="preserve">. </w:t>
      </w:r>
    </w:p>
    <w:p w14:paraId="0D52546F" w14:textId="77777777" w:rsidR="003E1E60" w:rsidRPr="003E1E60" w:rsidRDefault="003E1E60" w:rsidP="00282627">
      <w:pPr>
        <w:numPr>
          <w:ilvl w:val="0"/>
          <w:numId w:val="53"/>
        </w:numPr>
        <w:spacing w:before="240" w:after="0" w:line="360" w:lineRule="auto"/>
        <w:ind w:left="993"/>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The request </w:t>
      </w:r>
      <w:r w:rsidRPr="003E1E60">
        <w:rPr>
          <w:rFonts w:ascii="Arial" w:eastAsia="Arial" w:hAnsi="Arial" w:cs="Arial"/>
          <w:sz w:val="24"/>
          <w:szCs w:val="24"/>
          <w:u w:val="single"/>
          <w:lang w:val="en" w:eastAsia="en-MY"/>
        </w:rPr>
        <w:t>may or may not be</w:t>
      </w:r>
      <w:r w:rsidRPr="003E1E60">
        <w:rPr>
          <w:rFonts w:ascii="Arial" w:eastAsia="Arial" w:hAnsi="Arial" w:cs="Arial"/>
          <w:sz w:val="24"/>
          <w:szCs w:val="24"/>
          <w:lang w:val="en" w:eastAsia="en-MY"/>
        </w:rPr>
        <w:t xml:space="preserve"> chargeable subject to the new SOW requirement and approval. The appointed company shall provide proper advice for any tasks that would incur cost implications.</w:t>
      </w:r>
    </w:p>
    <w:p w14:paraId="2A7DE604" w14:textId="7C3ED5A6" w:rsidR="003E1E60" w:rsidRDefault="003E1E60" w:rsidP="003E1E60">
      <w:pPr>
        <w:spacing w:after="0" w:line="360" w:lineRule="auto"/>
        <w:ind w:left="1440"/>
        <w:jc w:val="both"/>
        <w:rPr>
          <w:rFonts w:ascii="Arial" w:eastAsia="Arial" w:hAnsi="Arial" w:cs="Arial"/>
          <w:sz w:val="24"/>
          <w:szCs w:val="24"/>
          <w:lang w:val="en" w:eastAsia="en-MY"/>
        </w:rPr>
      </w:pPr>
    </w:p>
    <w:p w14:paraId="11973226" w14:textId="706BA48F" w:rsidR="00686286" w:rsidRDefault="00686286" w:rsidP="003E1E60">
      <w:pPr>
        <w:spacing w:after="0" w:line="360" w:lineRule="auto"/>
        <w:ind w:left="1440"/>
        <w:jc w:val="both"/>
        <w:rPr>
          <w:rFonts w:ascii="Arial" w:eastAsia="Arial" w:hAnsi="Arial" w:cs="Arial"/>
          <w:sz w:val="24"/>
          <w:szCs w:val="24"/>
          <w:lang w:val="en" w:eastAsia="en-MY"/>
        </w:rPr>
      </w:pPr>
    </w:p>
    <w:p w14:paraId="6C94EA19" w14:textId="77777777" w:rsidR="00686286" w:rsidRPr="003E1E60" w:rsidRDefault="00686286" w:rsidP="003E1E60">
      <w:pPr>
        <w:spacing w:after="0" w:line="360" w:lineRule="auto"/>
        <w:ind w:left="1440"/>
        <w:jc w:val="both"/>
        <w:rPr>
          <w:rFonts w:ascii="Arial" w:eastAsia="Arial" w:hAnsi="Arial" w:cs="Arial"/>
          <w:sz w:val="24"/>
          <w:szCs w:val="24"/>
          <w:lang w:val="en" w:eastAsia="en-MY"/>
        </w:rPr>
      </w:pPr>
    </w:p>
    <w:p w14:paraId="3AEDEA11" w14:textId="77777777" w:rsidR="003E1E60" w:rsidRPr="003E1E60" w:rsidRDefault="003E1E60" w:rsidP="003E1E60">
      <w:pPr>
        <w:spacing w:line="360" w:lineRule="auto"/>
        <w:jc w:val="both"/>
        <w:rPr>
          <w:rFonts w:ascii="Arial" w:eastAsia="Arial" w:hAnsi="Arial" w:cs="Arial"/>
          <w:b/>
          <w:bCs/>
          <w:color w:val="1F497D"/>
          <w:sz w:val="24"/>
          <w:szCs w:val="24"/>
          <w:lang w:val="en" w:eastAsia="en-MY"/>
        </w:rPr>
      </w:pPr>
      <w:r w:rsidRPr="003E1E60">
        <w:rPr>
          <w:rFonts w:ascii="Arial" w:eastAsia="Arial" w:hAnsi="Arial" w:cs="Arial"/>
          <w:b/>
          <w:bCs/>
          <w:color w:val="1F497D"/>
          <w:sz w:val="24"/>
          <w:szCs w:val="24"/>
          <w:lang w:val="en" w:eastAsia="en-MY"/>
        </w:rPr>
        <w:lastRenderedPageBreak/>
        <w:t>3.0</w:t>
      </w:r>
      <w:r w:rsidRPr="003E1E60">
        <w:rPr>
          <w:rFonts w:ascii="Arial" w:eastAsia="Arial" w:hAnsi="Arial" w:cs="Arial"/>
          <w:b/>
          <w:bCs/>
          <w:color w:val="1F497D"/>
          <w:sz w:val="24"/>
          <w:szCs w:val="24"/>
          <w:lang w:val="en" w:eastAsia="en-MY"/>
        </w:rPr>
        <w:tab/>
        <w:t>REPORT AND DOCUMENTATIONS</w:t>
      </w:r>
    </w:p>
    <w:p w14:paraId="54395402" w14:textId="77777777" w:rsidR="003E1E60" w:rsidRPr="003E1E60" w:rsidRDefault="003E1E60" w:rsidP="00282627">
      <w:pPr>
        <w:numPr>
          <w:ilvl w:val="0"/>
          <w:numId w:val="60"/>
        </w:numPr>
        <w:spacing w:before="240" w:after="0" w:line="360" w:lineRule="auto"/>
        <w:ind w:left="1134"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Shall provide monthly </w:t>
      </w:r>
      <w:r w:rsidRPr="003E1E60">
        <w:rPr>
          <w:rFonts w:ascii="Arial" w:eastAsia="Arial" w:hAnsi="Arial" w:cs="Arial"/>
          <w:sz w:val="24"/>
          <w:szCs w:val="24"/>
          <w:u w:val="single"/>
          <w:lang w:val="en" w:eastAsia="en-MY"/>
        </w:rPr>
        <w:t>maintenance reports according to the format required by MIDA</w:t>
      </w:r>
      <w:r w:rsidRPr="003E1E60">
        <w:rPr>
          <w:rFonts w:ascii="Arial" w:eastAsia="Arial" w:hAnsi="Arial" w:cs="Arial"/>
          <w:sz w:val="24"/>
          <w:szCs w:val="24"/>
          <w:lang w:val="en" w:eastAsia="en-MY"/>
        </w:rPr>
        <w:t>. The report must include, amongst others a comprehensive web analysis that provides information on both web performance and maintenance activities, such as follows:</w:t>
      </w:r>
    </w:p>
    <w:p w14:paraId="3658B5A8" w14:textId="77777777" w:rsidR="003E1E60" w:rsidRPr="003E1E60" w:rsidRDefault="003E1E60" w:rsidP="003E1E60">
      <w:pPr>
        <w:spacing w:after="0" w:line="360" w:lineRule="auto"/>
        <w:ind w:left="1134"/>
        <w:jc w:val="both"/>
        <w:rPr>
          <w:rFonts w:ascii="Arial" w:eastAsia="Arial" w:hAnsi="Arial" w:cs="Arial"/>
          <w:sz w:val="24"/>
          <w:szCs w:val="24"/>
          <w:lang w:val="en" w:eastAsia="en-MY"/>
        </w:rPr>
      </w:pPr>
    </w:p>
    <w:p w14:paraId="043DBB36" w14:textId="77777777" w:rsidR="003E1E60" w:rsidRPr="003E1E60" w:rsidRDefault="003E1E60" w:rsidP="00282627">
      <w:pPr>
        <w:numPr>
          <w:ilvl w:val="2"/>
          <w:numId w:val="58"/>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Problem solved/pending log report</w:t>
      </w:r>
    </w:p>
    <w:p w14:paraId="4F43BD8A" w14:textId="77777777" w:rsidR="003E1E60" w:rsidRPr="003E1E60" w:rsidRDefault="003E1E60" w:rsidP="00282627">
      <w:pPr>
        <w:numPr>
          <w:ilvl w:val="2"/>
          <w:numId w:val="58"/>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Admin log report</w:t>
      </w:r>
    </w:p>
    <w:p w14:paraId="74CB3670" w14:textId="77777777" w:rsidR="003E1E60" w:rsidRPr="003E1E60" w:rsidRDefault="003E1E60" w:rsidP="00282627">
      <w:pPr>
        <w:numPr>
          <w:ilvl w:val="2"/>
          <w:numId w:val="58"/>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Google Analytics report</w:t>
      </w:r>
    </w:p>
    <w:p w14:paraId="32F468B0" w14:textId="77777777" w:rsidR="003E1E60" w:rsidRPr="003E1E60" w:rsidRDefault="003E1E60" w:rsidP="00282627">
      <w:pPr>
        <w:numPr>
          <w:ilvl w:val="2"/>
          <w:numId w:val="58"/>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SEO Keywords and phrases report. </w:t>
      </w:r>
    </w:p>
    <w:p w14:paraId="65610778" w14:textId="77777777" w:rsidR="003E1E60" w:rsidRPr="003E1E60" w:rsidRDefault="003E1E60" w:rsidP="00282627">
      <w:pPr>
        <w:numPr>
          <w:ilvl w:val="2"/>
          <w:numId w:val="58"/>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Server health and </w:t>
      </w:r>
      <w:proofErr w:type="spellStart"/>
      <w:r w:rsidRPr="003E1E60">
        <w:rPr>
          <w:rFonts w:ascii="Arial" w:eastAsia="Arial" w:hAnsi="Arial" w:cs="Arial"/>
          <w:sz w:val="24"/>
          <w:szCs w:val="24"/>
          <w:lang w:val="en" w:eastAsia="en-MY"/>
        </w:rPr>
        <w:t>utilisation</w:t>
      </w:r>
      <w:proofErr w:type="spellEnd"/>
      <w:r w:rsidRPr="003E1E60">
        <w:rPr>
          <w:rFonts w:ascii="Arial" w:eastAsia="Arial" w:hAnsi="Arial" w:cs="Arial"/>
          <w:sz w:val="24"/>
          <w:szCs w:val="24"/>
          <w:lang w:val="en" w:eastAsia="en-MY"/>
        </w:rPr>
        <w:t xml:space="preserve"> report.</w:t>
      </w:r>
    </w:p>
    <w:p w14:paraId="56687723" w14:textId="77777777" w:rsidR="003E1E60" w:rsidRPr="003E1E60" w:rsidRDefault="003E1E60" w:rsidP="00282627">
      <w:pPr>
        <w:numPr>
          <w:ilvl w:val="2"/>
          <w:numId w:val="58"/>
        </w:numPr>
        <w:spacing w:before="240" w:after="0" w:line="360" w:lineRule="auto"/>
        <w:ind w:left="1560"/>
        <w:jc w:val="both"/>
        <w:rPr>
          <w:rFonts w:ascii="Arial" w:eastAsia="Arial" w:hAnsi="Arial" w:cs="Arial"/>
          <w:sz w:val="24"/>
          <w:szCs w:val="24"/>
          <w:lang w:val="en" w:eastAsia="en-MY"/>
        </w:rPr>
      </w:pPr>
      <w:r w:rsidRPr="003E1E60">
        <w:rPr>
          <w:rFonts w:ascii="Arial" w:eastAsia="Arial" w:hAnsi="Arial" w:cs="Arial"/>
          <w:sz w:val="24"/>
          <w:szCs w:val="24"/>
          <w:lang w:val="en" w:eastAsia="en-MY"/>
        </w:rPr>
        <w:t>Daily/weekly/monthly reports related to content updating.</w:t>
      </w:r>
    </w:p>
    <w:p w14:paraId="00AF4CD1" w14:textId="77777777" w:rsidR="003E1E60" w:rsidRPr="00686286" w:rsidRDefault="003E1E60" w:rsidP="003E1E60">
      <w:pPr>
        <w:spacing w:after="0" w:line="360" w:lineRule="auto"/>
        <w:ind w:left="1560"/>
        <w:jc w:val="both"/>
        <w:rPr>
          <w:rFonts w:ascii="Arial" w:eastAsia="Arial" w:hAnsi="Arial" w:cs="Arial"/>
          <w:sz w:val="2"/>
          <w:szCs w:val="24"/>
          <w:lang w:val="en" w:eastAsia="en-MY"/>
        </w:rPr>
      </w:pPr>
    </w:p>
    <w:p w14:paraId="60228BE5" w14:textId="77777777" w:rsidR="003E1E60" w:rsidRPr="003E1E60" w:rsidRDefault="003E1E60" w:rsidP="00282627">
      <w:pPr>
        <w:numPr>
          <w:ilvl w:val="0"/>
          <w:numId w:val="58"/>
        </w:numPr>
        <w:pBdr>
          <w:top w:val="nil"/>
          <w:left w:val="nil"/>
          <w:bottom w:val="nil"/>
          <w:right w:val="nil"/>
          <w:between w:val="nil"/>
        </w:pBdr>
        <w:spacing w:before="240" w:after="0" w:line="360" w:lineRule="auto"/>
        <w:ind w:left="1134" w:hanging="425"/>
        <w:jc w:val="both"/>
        <w:rPr>
          <w:rFonts w:ascii="Arial" w:eastAsia="Arial" w:hAnsi="Arial" w:cs="Arial"/>
          <w:color w:val="000000"/>
          <w:sz w:val="24"/>
          <w:szCs w:val="24"/>
          <w:lang w:val="en" w:eastAsia="en-MY"/>
        </w:rPr>
      </w:pPr>
      <w:proofErr w:type="spellStart"/>
      <w:r w:rsidRPr="003E1E60">
        <w:rPr>
          <w:rFonts w:ascii="Arial" w:eastAsia="Arial" w:hAnsi="Arial" w:cs="Arial"/>
          <w:color w:val="000000"/>
          <w:sz w:val="24"/>
          <w:szCs w:val="24"/>
          <w:lang w:val="en" w:eastAsia="en-MY"/>
        </w:rPr>
        <w:t>Customised</w:t>
      </w:r>
      <w:proofErr w:type="spellEnd"/>
      <w:r w:rsidRPr="003E1E60">
        <w:rPr>
          <w:rFonts w:ascii="Arial" w:eastAsia="Arial" w:hAnsi="Arial" w:cs="Arial"/>
          <w:color w:val="000000"/>
          <w:sz w:val="24"/>
          <w:szCs w:val="24"/>
          <w:lang w:val="en" w:eastAsia="en-MY"/>
        </w:rPr>
        <w:t xml:space="preserve"> report and inputs for the use of reporting to MITI, MAMPU, MDeC or any Ministry/Agencies as and when needed.</w:t>
      </w:r>
    </w:p>
    <w:p w14:paraId="285DC336" w14:textId="77777777" w:rsidR="003E1E60" w:rsidRPr="003E1E60" w:rsidRDefault="003E1E60" w:rsidP="003E1E60">
      <w:pPr>
        <w:pBdr>
          <w:top w:val="nil"/>
          <w:left w:val="nil"/>
          <w:bottom w:val="nil"/>
          <w:right w:val="nil"/>
          <w:between w:val="nil"/>
        </w:pBdr>
        <w:spacing w:after="0" w:line="360" w:lineRule="auto"/>
        <w:ind w:left="1134"/>
        <w:jc w:val="both"/>
        <w:rPr>
          <w:rFonts w:ascii="Arial" w:eastAsia="Arial" w:hAnsi="Arial" w:cs="Arial"/>
          <w:color w:val="000000"/>
          <w:sz w:val="24"/>
          <w:szCs w:val="24"/>
          <w:lang w:val="en" w:eastAsia="en-MY"/>
        </w:rPr>
      </w:pPr>
    </w:p>
    <w:p w14:paraId="3016A697" w14:textId="77777777" w:rsidR="003E1E60" w:rsidRPr="003E1E60" w:rsidRDefault="003E1E60" w:rsidP="003E1E60">
      <w:pPr>
        <w:spacing w:after="0" w:line="360" w:lineRule="auto"/>
        <w:ind w:left="1134" w:hanging="425"/>
        <w:jc w:val="both"/>
        <w:rPr>
          <w:rFonts w:ascii="Arial" w:eastAsia="Arial" w:hAnsi="Arial" w:cs="Arial"/>
          <w:sz w:val="24"/>
          <w:szCs w:val="24"/>
          <w:lang w:val="en" w:eastAsia="en-MY"/>
        </w:rPr>
      </w:pPr>
      <w:r w:rsidRPr="003E1E60">
        <w:rPr>
          <w:rFonts w:ascii="Arial" w:eastAsia="Arial" w:hAnsi="Arial" w:cs="Arial"/>
          <w:sz w:val="24"/>
          <w:szCs w:val="24"/>
          <w:lang w:val="en" w:eastAsia="en-MY"/>
        </w:rPr>
        <w:t>iii.</w:t>
      </w:r>
      <w:r w:rsidRPr="003E1E60">
        <w:rPr>
          <w:rFonts w:ascii="Arial" w:eastAsia="Arial" w:hAnsi="Arial" w:cs="Arial"/>
          <w:sz w:val="24"/>
          <w:szCs w:val="24"/>
          <w:lang w:val="en" w:eastAsia="en-MY"/>
        </w:rPr>
        <w:tab/>
        <w:t>System maintenance information reports consist of detailed logs as follows:</w:t>
      </w:r>
    </w:p>
    <w:p w14:paraId="7001BCA1" w14:textId="77777777" w:rsidR="003E1E60" w:rsidRPr="003E1E60" w:rsidRDefault="003E1E60" w:rsidP="00282627">
      <w:pPr>
        <w:numPr>
          <w:ilvl w:val="3"/>
          <w:numId w:val="59"/>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Overview (brief report on the maintenance activities)  </w:t>
      </w:r>
    </w:p>
    <w:p w14:paraId="0DAE5B29" w14:textId="77777777" w:rsidR="003E1E60" w:rsidRPr="003E1E60" w:rsidRDefault="003E1E60" w:rsidP="00282627">
      <w:pPr>
        <w:numPr>
          <w:ilvl w:val="3"/>
          <w:numId w:val="59"/>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Status of backup  </w:t>
      </w:r>
    </w:p>
    <w:p w14:paraId="74EBF24F" w14:textId="77777777" w:rsidR="003E1E60" w:rsidRPr="003E1E60" w:rsidRDefault="003E1E60" w:rsidP="00282627">
      <w:pPr>
        <w:numPr>
          <w:ilvl w:val="3"/>
          <w:numId w:val="59"/>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Server performance, server </w:t>
      </w:r>
      <w:proofErr w:type="spellStart"/>
      <w:r w:rsidRPr="003E1E60">
        <w:rPr>
          <w:rFonts w:ascii="Arial" w:eastAsia="Arial" w:hAnsi="Arial" w:cs="Arial"/>
          <w:sz w:val="24"/>
          <w:szCs w:val="24"/>
          <w:lang w:val="en" w:eastAsia="en-MY"/>
        </w:rPr>
        <w:t>utilisation</w:t>
      </w:r>
      <w:proofErr w:type="spellEnd"/>
      <w:r w:rsidRPr="003E1E60">
        <w:rPr>
          <w:rFonts w:ascii="Arial" w:eastAsia="Arial" w:hAnsi="Arial" w:cs="Arial"/>
          <w:sz w:val="24"/>
          <w:szCs w:val="24"/>
          <w:lang w:val="en" w:eastAsia="en-MY"/>
        </w:rPr>
        <w:t xml:space="preserve">, disk capacity, and usage </w:t>
      </w:r>
    </w:p>
    <w:p w14:paraId="1ABBA64E" w14:textId="77777777" w:rsidR="003E1E60" w:rsidRPr="003E1E60" w:rsidRDefault="003E1E60" w:rsidP="00282627">
      <w:pPr>
        <w:numPr>
          <w:ilvl w:val="3"/>
          <w:numId w:val="59"/>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Server license information (include the relevant renewal reminders.)</w:t>
      </w:r>
    </w:p>
    <w:p w14:paraId="2BE7BD81" w14:textId="77777777" w:rsidR="003E1E60" w:rsidRPr="003E1E60" w:rsidRDefault="003E1E60" w:rsidP="00282627">
      <w:pPr>
        <w:numPr>
          <w:ilvl w:val="3"/>
          <w:numId w:val="59"/>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Network </w:t>
      </w:r>
      <w:proofErr w:type="spellStart"/>
      <w:r w:rsidRPr="003E1E60">
        <w:rPr>
          <w:rFonts w:ascii="Arial" w:eastAsia="Arial" w:hAnsi="Arial" w:cs="Arial"/>
          <w:sz w:val="24"/>
          <w:szCs w:val="24"/>
          <w:lang w:val="en" w:eastAsia="en-MY"/>
        </w:rPr>
        <w:t>utilisation</w:t>
      </w:r>
      <w:proofErr w:type="spellEnd"/>
    </w:p>
    <w:p w14:paraId="745DB60E" w14:textId="77777777" w:rsidR="003E1E60" w:rsidRPr="003E1E60" w:rsidRDefault="003E1E60" w:rsidP="00282627">
      <w:pPr>
        <w:numPr>
          <w:ilvl w:val="3"/>
          <w:numId w:val="59"/>
        </w:numPr>
        <w:spacing w:before="240" w:after="0" w:line="360" w:lineRule="auto"/>
        <w:ind w:left="1701"/>
        <w:jc w:val="both"/>
        <w:rPr>
          <w:rFonts w:ascii="Arial" w:eastAsia="Arial" w:hAnsi="Arial" w:cs="Arial"/>
          <w:sz w:val="24"/>
          <w:szCs w:val="24"/>
          <w:lang w:val="en" w:eastAsia="en-MY"/>
        </w:rPr>
      </w:pPr>
      <w:r w:rsidRPr="003E1E60">
        <w:rPr>
          <w:rFonts w:ascii="Arial" w:eastAsia="Arial" w:hAnsi="Arial" w:cs="Arial"/>
          <w:sz w:val="24"/>
          <w:szCs w:val="24"/>
          <w:lang w:val="en" w:eastAsia="en-MY"/>
        </w:rPr>
        <w:t>Other related maintenance activities</w:t>
      </w:r>
    </w:p>
    <w:p w14:paraId="4A1E4021" w14:textId="77777777" w:rsidR="003E1E60" w:rsidRPr="003E1E60" w:rsidRDefault="003E1E60" w:rsidP="003E1E60">
      <w:pPr>
        <w:spacing w:after="0" w:line="360" w:lineRule="auto"/>
        <w:ind w:left="1701"/>
        <w:jc w:val="both"/>
        <w:rPr>
          <w:rFonts w:ascii="Arial" w:eastAsia="Arial" w:hAnsi="Arial" w:cs="Arial"/>
          <w:sz w:val="24"/>
          <w:szCs w:val="24"/>
          <w:lang w:val="en" w:eastAsia="en-MY"/>
        </w:rPr>
      </w:pPr>
    </w:p>
    <w:p w14:paraId="058F145F" w14:textId="77777777" w:rsidR="003E1E60" w:rsidRPr="003E1E60" w:rsidRDefault="003E1E60" w:rsidP="003E1E60">
      <w:pPr>
        <w:spacing w:after="0" w:line="360" w:lineRule="auto"/>
        <w:ind w:left="1134"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t>iv.</w:t>
      </w:r>
      <w:r w:rsidRPr="003E1E60">
        <w:rPr>
          <w:rFonts w:ascii="Arial" w:eastAsia="Arial" w:hAnsi="Arial" w:cs="Arial"/>
          <w:sz w:val="24"/>
          <w:szCs w:val="24"/>
          <w:lang w:val="en" w:eastAsia="en-MY"/>
        </w:rPr>
        <w:tab/>
        <w:t>Present the maintenance report during quarterly maintenance meetings as part of the requirement before maintenance fee payment.</w:t>
      </w:r>
    </w:p>
    <w:p w14:paraId="5D0D46F1" w14:textId="77777777" w:rsidR="003E1E60" w:rsidRPr="003E1E60" w:rsidRDefault="003E1E60" w:rsidP="003E1E60">
      <w:pPr>
        <w:spacing w:after="0" w:line="360" w:lineRule="auto"/>
        <w:ind w:left="1134" w:hanging="567"/>
        <w:jc w:val="both"/>
        <w:rPr>
          <w:rFonts w:ascii="Arial" w:eastAsia="Arial" w:hAnsi="Arial" w:cs="Arial"/>
          <w:sz w:val="24"/>
          <w:szCs w:val="24"/>
          <w:lang w:val="en" w:eastAsia="en-MY"/>
        </w:rPr>
      </w:pPr>
      <w:r w:rsidRPr="003E1E60">
        <w:rPr>
          <w:rFonts w:ascii="Arial" w:eastAsia="Arial" w:hAnsi="Arial" w:cs="Arial"/>
          <w:sz w:val="24"/>
          <w:szCs w:val="24"/>
          <w:lang w:val="en" w:eastAsia="en-MY"/>
        </w:rPr>
        <w:lastRenderedPageBreak/>
        <w:t>v.</w:t>
      </w:r>
      <w:r w:rsidRPr="003E1E60">
        <w:rPr>
          <w:rFonts w:ascii="Arial" w:eastAsia="Arial" w:hAnsi="Arial" w:cs="Arial"/>
          <w:sz w:val="24"/>
          <w:szCs w:val="24"/>
          <w:lang w:val="en" w:eastAsia="en-MY"/>
        </w:rPr>
        <w:tab/>
        <w:t>Provide, prepare or include product/issues’ remedial report either independently or inclusively in the maintenance report.</w:t>
      </w:r>
    </w:p>
    <w:p w14:paraId="616781DC" w14:textId="77777777" w:rsidR="003E1E60" w:rsidRPr="003E1E60" w:rsidRDefault="003E1E60" w:rsidP="003E1E60">
      <w:pPr>
        <w:spacing w:after="0" w:line="360" w:lineRule="auto"/>
        <w:ind w:left="1134"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vi.</w:t>
      </w:r>
      <w:r w:rsidRPr="003E1E60">
        <w:rPr>
          <w:rFonts w:ascii="Arial" w:eastAsia="Arial" w:hAnsi="Arial" w:cs="Arial"/>
          <w:color w:val="000000"/>
          <w:sz w:val="24"/>
          <w:szCs w:val="24"/>
          <w:lang w:val="en" w:eastAsia="en-MY"/>
        </w:rPr>
        <w:tab/>
        <w:t>Maintain proper documentation (softcopy and hardcopy) throughout the duration of the contract;</w:t>
      </w:r>
    </w:p>
    <w:p w14:paraId="5AEDCDDB" w14:textId="77777777" w:rsidR="003E1E60" w:rsidRPr="003E1E60" w:rsidRDefault="003E1E60" w:rsidP="00282627">
      <w:pPr>
        <w:numPr>
          <w:ilvl w:val="0"/>
          <w:numId w:val="43"/>
        </w:numPr>
        <w:pBdr>
          <w:top w:val="nil"/>
          <w:left w:val="nil"/>
          <w:bottom w:val="nil"/>
          <w:right w:val="nil"/>
          <w:between w:val="nil"/>
        </w:pBdr>
        <w:spacing w:before="240" w:after="0" w:line="360" w:lineRule="auto"/>
        <w:ind w:left="1134" w:hanging="567"/>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Deliver full backup, development code and source files documentation to MIDA upon contract expiration.</w:t>
      </w:r>
    </w:p>
    <w:p w14:paraId="6FFF2AD7" w14:textId="77777777" w:rsidR="003E1E60" w:rsidRPr="003E1E60" w:rsidRDefault="003E1E60" w:rsidP="003E1E60">
      <w:pPr>
        <w:pBdr>
          <w:top w:val="nil"/>
          <w:left w:val="nil"/>
          <w:bottom w:val="nil"/>
          <w:right w:val="nil"/>
          <w:between w:val="nil"/>
        </w:pBdr>
        <w:spacing w:line="360" w:lineRule="auto"/>
        <w:ind w:left="1800"/>
        <w:jc w:val="both"/>
        <w:rPr>
          <w:rFonts w:ascii="Arial" w:eastAsia="Arial" w:hAnsi="Arial" w:cs="Arial"/>
          <w:color w:val="000000"/>
          <w:sz w:val="24"/>
          <w:szCs w:val="24"/>
          <w:lang w:val="en" w:eastAsia="en-MY"/>
        </w:rPr>
      </w:pPr>
    </w:p>
    <w:p w14:paraId="2B1B639B" w14:textId="77777777" w:rsidR="003E1E60" w:rsidRPr="003E1E60" w:rsidRDefault="003E1E60" w:rsidP="003E1E60">
      <w:pPr>
        <w:spacing w:after="0" w:line="360" w:lineRule="auto"/>
        <w:jc w:val="both"/>
        <w:rPr>
          <w:rFonts w:ascii="Arial" w:eastAsia="Arial" w:hAnsi="Arial" w:cs="Arial"/>
          <w:b/>
          <w:bCs/>
          <w:color w:val="1F497D"/>
          <w:sz w:val="24"/>
          <w:szCs w:val="24"/>
          <w:lang w:val="en" w:eastAsia="en-MY"/>
        </w:rPr>
      </w:pPr>
      <w:r w:rsidRPr="003E1E60">
        <w:rPr>
          <w:rFonts w:ascii="Arial" w:eastAsia="Arial" w:hAnsi="Arial" w:cs="Arial"/>
          <w:b/>
          <w:bCs/>
          <w:color w:val="1F497D"/>
          <w:sz w:val="24"/>
          <w:szCs w:val="24"/>
          <w:lang w:val="en" w:eastAsia="en-MY"/>
        </w:rPr>
        <w:t xml:space="preserve">4. </w:t>
      </w:r>
      <w:r w:rsidRPr="003E1E60">
        <w:rPr>
          <w:rFonts w:ascii="Arial" w:eastAsia="Arial" w:hAnsi="Arial" w:cs="Arial"/>
          <w:b/>
          <w:bCs/>
          <w:color w:val="1F497D"/>
          <w:sz w:val="24"/>
          <w:szCs w:val="24"/>
          <w:lang w:val="en" w:eastAsia="en-MY"/>
        </w:rPr>
        <w:tab/>
        <w:t>DURATION OF CONTRACT</w:t>
      </w:r>
    </w:p>
    <w:p w14:paraId="54C9018E" w14:textId="77777777" w:rsidR="003E1E60" w:rsidRPr="003E1E60" w:rsidRDefault="003E1E60" w:rsidP="003E1E60">
      <w:pPr>
        <w:spacing w:after="0" w:line="360" w:lineRule="auto"/>
        <w:jc w:val="both"/>
        <w:rPr>
          <w:rFonts w:ascii="Arial" w:eastAsia="Arial" w:hAnsi="Arial" w:cs="Arial"/>
          <w:b/>
          <w:bCs/>
          <w:color w:val="1F497D"/>
          <w:sz w:val="24"/>
          <w:szCs w:val="24"/>
          <w:lang w:val="en" w:eastAsia="en-MY"/>
        </w:rPr>
      </w:pPr>
    </w:p>
    <w:p w14:paraId="3E4D9308" w14:textId="77777777" w:rsidR="003E1E60" w:rsidRPr="003E1E60" w:rsidRDefault="003E1E60" w:rsidP="003E1E60">
      <w:pPr>
        <w:spacing w:after="0" w:line="360" w:lineRule="auto"/>
        <w:ind w:left="720"/>
        <w:jc w:val="both"/>
        <w:rPr>
          <w:rFonts w:ascii="Arial" w:eastAsia="Arial" w:hAnsi="Arial" w:cs="Arial"/>
          <w:b/>
          <w:bCs/>
          <w:sz w:val="24"/>
          <w:szCs w:val="24"/>
          <w:lang w:val="en" w:eastAsia="en-MY"/>
        </w:rPr>
      </w:pPr>
      <w:r w:rsidRPr="003E1E60">
        <w:rPr>
          <w:rFonts w:ascii="Arial" w:eastAsia="Arial" w:hAnsi="Arial" w:cs="Arial"/>
          <w:sz w:val="24"/>
          <w:szCs w:val="24"/>
          <w:lang w:val="en" w:eastAsia="en-MY"/>
        </w:rPr>
        <w:t>One (1) year commencing from the date of handover.</w:t>
      </w:r>
    </w:p>
    <w:p w14:paraId="410E69B5" w14:textId="77777777" w:rsidR="003E1E60" w:rsidRPr="003E1E60" w:rsidRDefault="003E1E60" w:rsidP="003E1E60">
      <w:pPr>
        <w:spacing w:after="0" w:line="360" w:lineRule="auto"/>
        <w:jc w:val="both"/>
        <w:rPr>
          <w:rFonts w:ascii="Arial" w:eastAsia="Arial" w:hAnsi="Arial" w:cs="Arial"/>
          <w:b/>
          <w:bCs/>
          <w:color w:val="1F497D"/>
          <w:sz w:val="24"/>
          <w:szCs w:val="24"/>
          <w:lang w:val="en" w:eastAsia="en-MY"/>
        </w:rPr>
      </w:pPr>
    </w:p>
    <w:p w14:paraId="60FA0963" w14:textId="77777777" w:rsidR="003E1E60" w:rsidRPr="003E1E60" w:rsidRDefault="003E1E60" w:rsidP="003E1E60">
      <w:pPr>
        <w:spacing w:after="0" w:line="360" w:lineRule="auto"/>
        <w:jc w:val="both"/>
        <w:rPr>
          <w:rFonts w:ascii="Arial" w:eastAsia="Arial" w:hAnsi="Arial" w:cs="Arial"/>
          <w:b/>
          <w:bCs/>
          <w:color w:val="1F497D"/>
          <w:sz w:val="24"/>
          <w:szCs w:val="24"/>
          <w:lang w:val="en" w:eastAsia="en-MY"/>
        </w:rPr>
      </w:pPr>
      <w:r w:rsidRPr="003E1E60">
        <w:rPr>
          <w:rFonts w:ascii="Arial" w:eastAsia="Arial" w:hAnsi="Arial" w:cs="Arial"/>
          <w:b/>
          <w:bCs/>
          <w:color w:val="1F497D"/>
          <w:sz w:val="24"/>
          <w:szCs w:val="24"/>
          <w:lang w:val="en" w:eastAsia="en-MY"/>
        </w:rPr>
        <w:t>5.</w:t>
      </w:r>
      <w:r w:rsidRPr="003E1E60">
        <w:rPr>
          <w:rFonts w:ascii="Arial" w:eastAsia="Arial" w:hAnsi="Arial" w:cs="Arial"/>
          <w:b/>
          <w:bCs/>
          <w:color w:val="1F497D"/>
          <w:sz w:val="24"/>
          <w:szCs w:val="24"/>
          <w:lang w:val="en" w:eastAsia="en-MY"/>
        </w:rPr>
        <w:tab/>
        <w:t xml:space="preserve">TRAINING </w:t>
      </w:r>
    </w:p>
    <w:p w14:paraId="7347037D" w14:textId="77777777" w:rsidR="003E1E60" w:rsidRPr="003E1E60" w:rsidRDefault="003E1E60" w:rsidP="003E1E60">
      <w:pPr>
        <w:spacing w:after="0" w:line="360" w:lineRule="auto"/>
        <w:jc w:val="both"/>
        <w:rPr>
          <w:rFonts w:ascii="Arial" w:eastAsia="Arial" w:hAnsi="Arial" w:cs="Arial"/>
          <w:b/>
          <w:bCs/>
          <w:sz w:val="24"/>
          <w:szCs w:val="24"/>
          <w:lang w:val="en" w:eastAsia="en-MY"/>
        </w:rPr>
      </w:pPr>
    </w:p>
    <w:p w14:paraId="065DBB2A" w14:textId="77777777" w:rsidR="003E1E60" w:rsidRPr="003E1E60" w:rsidRDefault="003E1E60" w:rsidP="00282627">
      <w:pPr>
        <w:numPr>
          <w:ilvl w:val="0"/>
          <w:numId w:val="45"/>
        </w:numPr>
        <w:spacing w:before="240" w:after="0" w:line="360" w:lineRule="auto"/>
        <w:ind w:left="1134"/>
        <w:jc w:val="both"/>
        <w:rPr>
          <w:rFonts w:ascii="Arial" w:eastAsia="Arial" w:hAnsi="Arial" w:cs="Arial"/>
          <w:sz w:val="24"/>
          <w:szCs w:val="24"/>
          <w:lang w:val="en" w:eastAsia="en-MY"/>
        </w:rPr>
      </w:pPr>
      <w:r w:rsidRPr="003E1E60">
        <w:rPr>
          <w:rFonts w:ascii="Arial" w:eastAsia="Arial" w:hAnsi="Arial" w:cs="Arial"/>
          <w:sz w:val="24"/>
          <w:szCs w:val="24"/>
          <w:lang w:val="en" w:eastAsia="en-MY"/>
        </w:rPr>
        <w:t xml:space="preserve">To conduct a minimum of 3-day training sessions for web administrators, comprehensive instructor lead and hands-on training. </w:t>
      </w:r>
    </w:p>
    <w:p w14:paraId="54E1EB56" w14:textId="77777777" w:rsidR="003E1E60" w:rsidRPr="003E1E60" w:rsidRDefault="003E1E60" w:rsidP="00282627">
      <w:pPr>
        <w:numPr>
          <w:ilvl w:val="0"/>
          <w:numId w:val="45"/>
        </w:numPr>
        <w:spacing w:before="240" w:after="0" w:line="360" w:lineRule="auto"/>
        <w:ind w:left="1134"/>
        <w:jc w:val="both"/>
        <w:rPr>
          <w:rFonts w:ascii="Arial" w:eastAsia="Arial" w:hAnsi="Arial" w:cs="Arial"/>
          <w:sz w:val="24"/>
          <w:szCs w:val="24"/>
          <w:lang w:val="en" w:eastAsia="en-MY"/>
        </w:rPr>
      </w:pPr>
      <w:r w:rsidRPr="003E1E60">
        <w:rPr>
          <w:rFonts w:ascii="Arial" w:eastAsia="Arial" w:hAnsi="Arial" w:cs="Arial"/>
          <w:sz w:val="24"/>
          <w:szCs w:val="24"/>
          <w:lang w:val="en" w:eastAsia="en-MY"/>
        </w:rPr>
        <w:t>To provide suitable training to website administrators and technical team as and when needed.</w:t>
      </w:r>
    </w:p>
    <w:p w14:paraId="7A0E1B1B" w14:textId="77777777" w:rsidR="003E1E60" w:rsidRPr="003E1E60" w:rsidRDefault="003E1E60" w:rsidP="00282627">
      <w:pPr>
        <w:numPr>
          <w:ilvl w:val="0"/>
          <w:numId w:val="45"/>
        </w:numPr>
        <w:spacing w:before="240" w:after="0" w:line="360" w:lineRule="auto"/>
        <w:ind w:left="1134"/>
        <w:jc w:val="both"/>
        <w:rPr>
          <w:rFonts w:ascii="Arial" w:eastAsia="Arial" w:hAnsi="Arial" w:cs="Arial"/>
          <w:sz w:val="24"/>
          <w:szCs w:val="24"/>
          <w:lang w:val="en" w:eastAsia="en-MY"/>
        </w:rPr>
      </w:pPr>
      <w:r w:rsidRPr="003E1E60">
        <w:rPr>
          <w:rFonts w:ascii="Arial" w:eastAsia="Arial" w:hAnsi="Arial" w:cs="Arial"/>
          <w:sz w:val="24"/>
          <w:szCs w:val="24"/>
          <w:lang w:val="en" w:eastAsia="en-MY"/>
        </w:rPr>
        <w:t>To provide a training manual for reference.</w:t>
      </w:r>
    </w:p>
    <w:p w14:paraId="0A32C4FC" w14:textId="77777777" w:rsidR="003E1E60" w:rsidRPr="003E1E60" w:rsidRDefault="003E1E60" w:rsidP="003E1E60">
      <w:pPr>
        <w:spacing w:after="0" w:line="360" w:lineRule="auto"/>
        <w:ind w:left="1080"/>
        <w:jc w:val="both"/>
        <w:rPr>
          <w:rFonts w:ascii="Arial" w:eastAsia="Arial" w:hAnsi="Arial" w:cs="Arial"/>
          <w:sz w:val="24"/>
          <w:szCs w:val="24"/>
          <w:lang w:val="en" w:eastAsia="en-MY"/>
        </w:rPr>
      </w:pPr>
    </w:p>
    <w:p w14:paraId="58BBB9DB" w14:textId="77777777" w:rsidR="003E1E60" w:rsidRPr="003E1E60" w:rsidRDefault="003E1E60" w:rsidP="003E1E60">
      <w:pPr>
        <w:spacing w:after="0" w:line="360" w:lineRule="auto"/>
        <w:ind w:left="1080"/>
        <w:jc w:val="both"/>
        <w:rPr>
          <w:rFonts w:ascii="Arial" w:eastAsia="Arial" w:hAnsi="Arial" w:cs="Arial"/>
          <w:sz w:val="24"/>
          <w:szCs w:val="24"/>
          <w:lang w:val="en" w:eastAsia="en-MY"/>
        </w:rPr>
      </w:pPr>
    </w:p>
    <w:p w14:paraId="34D5FD3F" w14:textId="77777777" w:rsidR="003E1E60" w:rsidRPr="003E1E60" w:rsidRDefault="003E1E60" w:rsidP="003E1E60">
      <w:pPr>
        <w:spacing w:line="360" w:lineRule="auto"/>
        <w:jc w:val="both"/>
        <w:rPr>
          <w:rFonts w:ascii="Arial" w:eastAsia="Arial" w:hAnsi="Arial" w:cs="Arial"/>
          <w:b/>
          <w:bCs/>
          <w:color w:val="1F497D"/>
          <w:sz w:val="24"/>
          <w:szCs w:val="24"/>
          <w:lang w:val="en" w:eastAsia="en-MY"/>
        </w:rPr>
      </w:pPr>
      <w:r w:rsidRPr="003E1E60">
        <w:rPr>
          <w:rFonts w:ascii="Arial" w:eastAsia="Arial" w:hAnsi="Arial" w:cs="Arial"/>
          <w:b/>
          <w:bCs/>
          <w:color w:val="1F497D"/>
          <w:sz w:val="24"/>
          <w:szCs w:val="24"/>
          <w:lang w:val="en" w:eastAsia="en-MY"/>
        </w:rPr>
        <w:t>6.</w:t>
      </w:r>
      <w:r w:rsidRPr="003E1E60">
        <w:rPr>
          <w:rFonts w:ascii="Arial" w:eastAsia="Arial" w:hAnsi="Arial" w:cs="Arial"/>
          <w:b/>
          <w:bCs/>
          <w:color w:val="1F497D"/>
          <w:sz w:val="24"/>
          <w:szCs w:val="24"/>
          <w:lang w:val="en" w:eastAsia="en-MY"/>
        </w:rPr>
        <w:tab/>
      </w:r>
      <w:r w:rsidRPr="003E1E60">
        <w:rPr>
          <w:rFonts w:ascii="Arial" w:eastAsia="Arial" w:hAnsi="Arial" w:cs="Arial"/>
          <w:b/>
          <w:bCs/>
          <w:i/>
          <w:iCs/>
          <w:color w:val="1F497D"/>
          <w:sz w:val="24"/>
          <w:szCs w:val="24"/>
          <w:lang w:val="en" w:eastAsia="en-MY"/>
        </w:rPr>
        <w:t>KOD BIDANG</w:t>
      </w:r>
      <w:r w:rsidRPr="003E1E60">
        <w:rPr>
          <w:rFonts w:ascii="Arial" w:eastAsia="Arial" w:hAnsi="Arial" w:cs="Arial"/>
          <w:b/>
          <w:bCs/>
          <w:color w:val="1F497D"/>
          <w:sz w:val="24"/>
          <w:szCs w:val="24"/>
          <w:lang w:val="en" w:eastAsia="en-MY"/>
        </w:rPr>
        <w:t xml:space="preserve"> </w:t>
      </w:r>
    </w:p>
    <w:p w14:paraId="106128F0" w14:textId="77777777" w:rsidR="003E1E60" w:rsidRPr="003E1E60" w:rsidRDefault="003E1E60" w:rsidP="003E1E60">
      <w:pPr>
        <w:spacing w:before="240" w:after="120" w:line="360" w:lineRule="auto"/>
        <w:jc w:val="both"/>
        <w:rPr>
          <w:rFonts w:ascii="Arial" w:eastAsia="Arial" w:hAnsi="Arial" w:cs="Arial"/>
          <w:sz w:val="24"/>
          <w:szCs w:val="24"/>
          <w:lang w:val="en" w:eastAsia="en-MY"/>
        </w:rPr>
      </w:pPr>
      <w:r w:rsidRPr="003E1E60">
        <w:rPr>
          <w:rFonts w:ascii="Arial" w:eastAsia="Arial" w:hAnsi="Arial" w:cs="Arial"/>
          <w:sz w:val="24"/>
          <w:szCs w:val="24"/>
          <w:lang w:val="en" w:eastAsia="en-MY"/>
        </w:rPr>
        <w:t>The company that is allowed to participate in this submission should be registered with the Ministry of Finance (MOF) under the following ‘</w:t>
      </w:r>
      <w:proofErr w:type="spellStart"/>
      <w:r w:rsidRPr="003E1E60">
        <w:rPr>
          <w:rFonts w:ascii="Arial" w:eastAsia="Arial" w:hAnsi="Arial" w:cs="Arial"/>
          <w:sz w:val="24"/>
          <w:szCs w:val="24"/>
          <w:lang w:val="en" w:eastAsia="en-MY"/>
        </w:rPr>
        <w:t>Kod</w:t>
      </w:r>
      <w:proofErr w:type="spellEnd"/>
      <w:r w:rsidRPr="003E1E60">
        <w:rPr>
          <w:rFonts w:ascii="Arial" w:eastAsia="Arial" w:hAnsi="Arial" w:cs="Arial"/>
          <w:sz w:val="24"/>
          <w:szCs w:val="24"/>
          <w:lang w:val="en" w:eastAsia="en-MY"/>
        </w:rPr>
        <w:t xml:space="preserve"> </w:t>
      </w:r>
      <w:proofErr w:type="spellStart"/>
      <w:r w:rsidRPr="003E1E60">
        <w:rPr>
          <w:rFonts w:ascii="Arial" w:eastAsia="Arial" w:hAnsi="Arial" w:cs="Arial"/>
          <w:sz w:val="24"/>
          <w:szCs w:val="24"/>
          <w:lang w:val="en" w:eastAsia="en-MY"/>
        </w:rPr>
        <w:t>Bidang</w:t>
      </w:r>
      <w:proofErr w:type="spellEnd"/>
      <w:r w:rsidRPr="003E1E60">
        <w:rPr>
          <w:rFonts w:ascii="Arial" w:eastAsia="Arial" w:hAnsi="Arial" w:cs="Arial"/>
          <w:sz w:val="24"/>
          <w:szCs w:val="24"/>
          <w:lang w:val="en" w:eastAsia="en-MY"/>
        </w:rPr>
        <w:t>’.</w:t>
      </w:r>
    </w:p>
    <w:p w14:paraId="7A6C4ADD" w14:textId="77777777" w:rsidR="003E1E60" w:rsidRPr="003E1E60" w:rsidRDefault="003E1E60" w:rsidP="00282627">
      <w:pPr>
        <w:numPr>
          <w:ilvl w:val="0"/>
          <w:numId w:val="46"/>
        </w:numPr>
        <w:pBdr>
          <w:top w:val="nil"/>
          <w:left w:val="nil"/>
          <w:bottom w:val="nil"/>
          <w:right w:val="nil"/>
          <w:between w:val="nil"/>
        </w:pBdr>
        <w:spacing w:before="240" w:after="0" w:line="360" w:lineRule="auto"/>
        <w:ind w:left="1134" w:hanging="28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210103 Software - all computer software, operating system, database, off-the-shelf packages including maintenance.</w:t>
      </w:r>
    </w:p>
    <w:p w14:paraId="2780EBA9"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17DD711D" w14:textId="77777777" w:rsidR="003E1E60" w:rsidRPr="003E1E60" w:rsidRDefault="003E1E60" w:rsidP="003E1E60">
      <w:pPr>
        <w:pBdr>
          <w:top w:val="nil"/>
          <w:left w:val="nil"/>
          <w:bottom w:val="nil"/>
          <w:right w:val="nil"/>
          <w:between w:val="nil"/>
        </w:pBdr>
        <w:spacing w:after="0" w:line="360" w:lineRule="auto"/>
        <w:ind w:left="1134"/>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or</w:t>
      </w:r>
    </w:p>
    <w:p w14:paraId="25491A49"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00823791" w14:textId="77777777" w:rsidR="003E1E60" w:rsidRPr="003E1E60" w:rsidRDefault="003E1E60" w:rsidP="00282627">
      <w:pPr>
        <w:numPr>
          <w:ilvl w:val="0"/>
          <w:numId w:val="46"/>
        </w:numPr>
        <w:pBdr>
          <w:top w:val="nil"/>
          <w:left w:val="nil"/>
          <w:bottom w:val="nil"/>
          <w:right w:val="nil"/>
          <w:between w:val="nil"/>
        </w:pBdr>
        <w:spacing w:before="240" w:after="0" w:line="360" w:lineRule="auto"/>
        <w:ind w:left="1134" w:hanging="28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lastRenderedPageBreak/>
        <w:t xml:space="preserve">210104 Software/system development including maintenance-data entry / data processing </w:t>
      </w:r>
    </w:p>
    <w:p w14:paraId="1E9A6F5F"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25AF641C" w14:textId="77777777" w:rsidR="003E1E60" w:rsidRPr="003E1E60" w:rsidRDefault="003E1E60" w:rsidP="003E1E60">
      <w:pPr>
        <w:pBdr>
          <w:top w:val="nil"/>
          <w:left w:val="nil"/>
          <w:bottom w:val="nil"/>
          <w:right w:val="nil"/>
          <w:between w:val="nil"/>
        </w:pBdr>
        <w:spacing w:after="0" w:line="360" w:lineRule="auto"/>
        <w:ind w:left="1134"/>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or</w:t>
      </w:r>
    </w:p>
    <w:p w14:paraId="54A047EC"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23F3FE58" w14:textId="77777777" w:rsidR="003E1E60" w:rsidRPr="003E1E60" w:rsidRDefault="003E1E60" w:rsidP="00282627">
      <w:pPr>
        <w:numPr>
          <w:ilvl w:val="0"/>
          <w:numId w:val="46"/>
        </w:numPr>
        <w:pBdr>
          <w:top w:val="nil"/>
          <w:left w:val="nil"/>
          <w:bottom w:val="nil"/>
          <w:right w:val="nil"/>
          <w:between w:val="nil"/>
        </w:pBdr>
        <w:spacing w:before="240" w:after="0" w:line="360" w:lineRule="auto"/>
        <w:ind w:left="1134" w:hanging="28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210106 Data management – provide services including maintenance (database / web hosting, disaster, planning/recovery, information storage/retrieval</w:t>
      </w:r>
    </w:p>
    <w:p w14:paraId="62712A6B"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2A752A68" w14:textId="77777777" w:rsidR="003E1E60" w:rsidRPr="003E1E60" w:rsidRDefault="003E1E60" w:rsidP="003E1E60">
      <w:pPr>
        <w:pBdr>
          <w:top w:val="nil"/>
          <w:left w:val="nil"/>
          <w:bottom w:val="nil"/>
          <w:right w:val="nil"/>
          <w:between w:val="nil"/>
        </w:pBdr>
        <w:spacing w:after="0" w:line="360" w:lineRule="auto"/>
        <w:ind w:left="1134"/>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or</w:t>
      </w:r>
    </w:p>
    <w:p w14:paraId="6BE8A1F5"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569A2D76" w14:textId="77777777" w:rsidR="003E1E60" w:rsidRPr="003E1E60" w:rsidRDefault="003E1E60" w:rsidP="00282627">
      <w:pPr>
        <w:numPr>
          <w:ilvl w:val="0"/>
          <w:numId w:val="46"/>
        </w:numPr>
        <w:pBdr>
          <w:top w:val="nil"/>
          <w:left w:val="nil"/>
          <w:bottom w:val="nil"/>
          <w:right w:val="nil"/>
          <w:between w:val="nil"/>
        </w:pBdr>
        <w:spacing w:before="240" w:after="0" w:line="360" w:lineRule="auto"/>
        <w:ind w:left="1134" w:hanging="28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210107 ICT security and maintenance (IDS, firewall, Encryption, PKI anti-virus)</w:t>
      </w:r>
    </w:p>
    <w:p w14:paraId="73CEF2A3"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653F5132" w14:textId="77777777" w:rsidR="003E1E60" w:rsidRPr="003E1E60" w:rsidRDefault="003E1E60" w:rsidP="003E1E60">
      <w:pPr>
        <w:pBdr>
          <w:top w:val="nil"/>
          <w:left w:val="nil"/>
          <w:bottom w:val="nil"/>
          <w:right w:val="nil"/>
          <w:between w:val="nil"/>
        </w:pBdr>
        <w:spacing w:after="0" w:line="360" w:lineRule="auto"/>
        <w:ind w:left="1134"/>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or</w:t>
      </w:r>
    </w:p>
    <w:p w14:paraId="491AE047" w14:textId="77777777" w:rsidR="003E1E60" w:rsidRPr="003E1E60" w:rsidRDefault="003E1E60" w:rsidP="003E1E60">
      <w:pPr>
        <w:pBdr>
          <w:top w:val="nil"/>
          <w:left w:val="nil"/>
          <w:bottom w:val="nil"/>
          <w:right w:val="nil"/>
          <w:between w:val="nil"/>
        </w:pBdr>
        <w:spacing w:after="0" w:line="360" w:lineRule="auto"/>
        <w:ind w:left="1134" w:hanging="283"/>
        <w:jc w:val="both"/>
        <w:rPr>
          <w:rFonts w:ascii="Arial" w:eastAsia="Arial" w:hAnsi="Arial" w:cs="Arial"/>
          <w:color w:val="000000"/>
          <w:sz w:val="24"/>
          <w:szCs w:val="24"/>
          <w:lang w:val="en" w:eastAsia="en-MY"/>
        </w:rPr>
      </w:pPr>
    </w:p>
    <w:p w14:paraId="327ADB4A" w14:textId="2AD43866" w:rsidR="003E1E60" w:rsidRPr="003E1E60" w:rsidRDefault="003E1E60" w:rsidP="00282627">
      <w:pPr>
        <w:numPr>
          <w:ilvl w:val="0"/>
          <w:numId w:val="46"/>
        </w:numPr>
        <w:pBdr>
          <w:top w:val="nil"/>
          <w:left w:val="nil"/>
          <w:bottom w:val="nil"/>
          <w:right w:val="nil"/>
          <w:between w:val="nil"/>
        </w:pBdr>
        <w:spacing w:before="240" w:after="120" w:line="360" w:lineRule="auto"/>
        <w:ind w:left="1134" w:hanging="283"/>
        <w:jc w:val="both"/>
        <w:rPr>
          <w:rFonts w:ascii="Arial" w:eastAsia="Arial" w:hAnsi="Arial" w:cs="Arial"/>
          <w:color w:val="000000"/>
          <w:sz w:val="24"/>
          <w:szCs w:val="24"/>
          <w:lang w:val="en" w:eastAsia="en-MY"/>
        </w:rPr>
      </w:pPr>
      <w:r w:rsidRPr="003E1E60">
        <w:rPr>
          <w:rFonts w:ascii="Arial" w:eastAsia="Arial" w:hAnsi="Arial" w:cs="Arial"/>
          <w:color w:val="000000"/>
          <w:sz w:val="24"/>
          <w:szCs w:val="24"/>
          <w:lang w:val="en" w:eastAsia="en-MY"/>
        </w:rPr>
        <w:t>210108 Multimedia – products, services, and maintenance (video conferencing, webcast, graphic design, animation).</w:t>
      </w:r>
    </w:p>
    <w:p w14:paraId="511D893C" w14:textId="77777777" w:rsidR="00506093" w:rsidRDefault="00506093" w:rsidP="003E1E60">
      <w:pPr>
        <w:spacing w:before="240" w:after="120"/>
        <w:jc w:val="center"/>
        <w:rPr>
          <w:rFonts w:ascii="Arial" w:eastAsia="Arial" w:hAnsi="Arial" w:cs="Arial"/>
          <w:b/>
          <w:bCs/>
          <w:sz w:val="28"/>
          <w:szCs w:val="28"/>
          <w:lang w:val="en" w:eastAsia="en-MY"/>
        </w:rPr>
      </w:pPr>
    </w:p>
    <w:p w14:paraId="682B2A2A" w14:textId="77777777" w:rsidR="00506093" w:rsidRDefault="00506093" w:rsidP="003E1E60">
      <w:pPr>
        <w:spacing w:before="240" w:after="120"/>
        <w:jc w:val="center"/>
        <w:rPr>
          <w:rFonts w:ascii="Arial" w:eastAsia="Arial" w:hAnsi="Arial" w:cs="Arial"/>
          <w:b/>
          <w:bCs/>
          <w:sz w:val="28"/>
          <w:szCs w:val="28"/>
          <w:lang w:val="en" w:eastAsia="en-MY"/>
        </w:rPr>
      </w:pPr>
    </w:p>
    <w:p w14:paraId="4B14C5F4" w14:textId="77777777" w:rsidR="00506093" w:rsidRDefault="00506093" w:rsidP="003E1E60">
      <w:pPr>
        <w:spacing w:before="240" w:after="120"/>
        <w:jc w:val="center"/>
        <w:rPr>
          <w:rFonts w:ascii="Arial" w:eastAsia="Arial" w:hAnsi="Arial" w:cs="Arial"/>
          <w:b/>
          <w:bCs/>
          <w:sz w:val="28"/>
          <w:szCs w:val="28"/>
          <w:lang w:val="en" w:eastAsia="en-MY"/>
        </w:rPr>
      </w:pPr>
    </w:p>
    <w:p w14:paraId="17491B71" w14:textId="77777777" w:rsidR="00506093" w:rsidRDefault="00506093" w:rsidP="003E1E60">
      <w:pPr>
        <w:spacing w:before="240" w:after="120"/>
        <w:jc w:val="center"/>
        <w:rPr>
          <w:rFonts w:ascii="Arial" w:eastAsia="Arial" w:hAnsi="Arial" w:cs="Arial"/>
          <w:b/>
          <w:bCs/>
          <w:sz w:val="28"/>
          <w:szCs w:val="28"/>
          <w:lang w:val="en" w:eastAsia="en-MY"/>
        </w:rPr>
      </w:pPr>
    </w:p>
    <w:p w14:paraId="43D57C3B" w14:textId="77777777" w:rsidR="00506093" w:rsidRDefault="00506093" w:rsidP="003E1E60">
      <w:pPr>
        <w:spacing w:before="240" w:after="120"/>
        <w:jc w:val="center"/>
        <w:rPr>
          <w:rFonts w:ascii="Arial" w:eastAsia="Arial" w:hAnsi="Arial" w:cs="Arial"/>
          <w:b/>
          <w:bCs/>
          <w:sz w:val="28"/>
          <w:szCs w:val="28"/>
          <w:lang w:val="en" w:eastAsia="en-MY"/>
        </w:rPr>
      </w:pPr>
    </w:p>
    <w:p w14:paraId="0A835979" w14:textId="77777777" w:rsidR="00506093" w:rsidRDefault="00506093" w:rsidP="003E1E60">
      <w:pPr>
        <w:spacing w:before="240" w:after="120"/>
        <w:jc w:val="center"/>
        <w:rPr>
          <w:rFonts w:ascii="Arial" w:eastAsia="Arial" w:hAnsi="Arial" w:cs="Arial"/>
          <w:b/>
          <w:bCs/>
          <w:sz w:val="28"/>
          <w:szCs w:val="28"/>
          <w:lang w:val="en" w:eastAsia="en-MY"/>
        </w:rPr>
      </w:pPr>
    </w:p>
    <w:p w14:paraId="280FC9A8" w14:textId="77777777" w:rsidR="00506093" w:rsidRDefault="00506093" w:rsidP="003E1E60">
      <w:pPr>
        <w:spacing w:before="240" w:after="120"/>
        <w:jc w:val="center"/>
        <w:rPr>
          <w:rFonts w:ascii="Arial" w:eastAsia="Arial" w:hAnsi="Arial" w:cs="Arial"/>
          <w:b/>
          <w:bCs/>
          <w:sz w:val="28"/>
          <w:szCs w:val="28"/>
          <w:lang w:val="en" w:eastAsia="en-MY"/>
        </w:rPr>
      </w:pPr>
    </w:p>
    <w:p w14:paraId="2BC3E8B1" w14:textId="77777777" w:rsidR="00506093" w:rsidRDefault="00506093" w:rsidP="003E1E60">
      <w:pPr>
        <w:spacing w:before="240" w:after="120"/>
        <w:jc w:val="center"/>
        <w:rPr>
          <w:rFonts w:ascii="Arial" w:eastAsia="Arial" w:hAnsi="Arial" w:cs="Arial"/>
          <w:b/>
          <w:bCs/>
          <w:sz w:val="28"/>
          <w:szCs w:val="28"/>
          <w:lang w:val="en" w:eastAsia="en-MY"/>
        </w:rPr>
      </w:pPr>
    </w:p>
    <w:p w14:paraId="641BB3E4" w14:textId="77777777" w:rsidR="00506093" w:rsidRDefault="00506093" w:rsidP="003E1E60">
      <w:pPr>
        <w:spacing w:before="240" w:after="120"/>
        <w:jc w:val="center"/>
        <w:rPr>
          <w:rFonts w:ascii="Arial" w:eastAsia="Arial" w:hAnsi="Arial" w:cs="Arial"/>
          <w:b/>
          <w:bCs/>
          <w:sz w:val="28"/>
          <w:szCs w:val="28"/>
          <w:lang w:val="en" w:eastAsia="en-MY"/>
        </w:rPr>
      </w:pPr>
    </w:p>
    <w:p w14:paraId="2E3B795B" w14:textId="15C29004" w:rsidR="003E1E60" w:rsidRPr="003E1E60" w:rsidRDefault="003E1E60" w:rsidP="003E1E60">
      <w:pPr>
        <w:spacing w:before="240" w:after="120"/>
        <w:jc w:val="center"/>
        <w:rPr>
          <w:rFonts w:ascii="Arial" w:eastAsia="Arial" w:hAnsi="Arial" w:cs="Arial"/>
          <w:b/>
          <w:bCs/>
          <w:sz w:val="28"/>
          <w:szCs w:val="28"/>
          <w:lang w:val="en" w:eastAsia="en-MY"/>
        </w:rPr>
      </w:pPr>
      <w:bookmarkStart w:id="1" w:name="_GoBack"/>
      <w:bookmarkEnd w:id="1"/>
      <w:r w:rsidRPr="003E1E60">
        <w:rPr>
          <w:rFonts w:ascii="Arial" w:eastAsia="Arial" w:hAnsi="Arial" w:cs="Arial"/>
          <w:b/>
          <w:bCs/>
          <w:sz w:val="28"/>
          <w:szCs w:val="28"/>
          <w:lang w:val="en" w:eastAsia="en-MY"/>
        </w:rPr>
        <w:lastRenderedPageBreak/>
        <w:t>MIDA Website Maintenance (2026)</w:t>
      </w:r>
    </w:p>
    <w:p w14:paraId="3AAB58DF" w14:textId="77777777" w:rsidR="003E1E60" w:rsidRPr="003E1E60" w:rsidRDefault="003E1E60" w:rsidP="003E1E60">
      <w:pPr>
        <w:pBdr>
          <w:bottom w:val="none" w:sz="0" w:space="0" w:color="000000"/>
        </w:pBdr>
        <w:spacing w:after="0" w:line="240" w:lineRule="auto"/>
        <w:jc w:val="center"/>
        <w:rPr>
          <w:rFonts w:ascii="Arial" w:eastAsia="Arial" w:hAnsi="Arial" w:cs="Arial"/>
          <w:b/>
          <w:bCs/>
          <w:color w:val="17365D"/>
          <w:sz w:val="28"/>
          <w:szCs w:val="28"/>
          <w:lang w:val="en" w:eastAsia="en-MY"/>
        </w:rPr>
      </w:pPr>
    </w:p>
    <w:p w14:paraId="5A7D416C" w14:textId="77777777" w:rsidR="003E1E60" w:rsidRPr="003E1E60" w:rsidRDefault="003E1E60" w:rsidP="003E1E60">
      <w:pPr>
        <w:keepNext/>
        <w:keepLines/>
        <w:spacing w:before="240" w:after="0"/>
        <w:jc w:val="both"/>
        <w:outlineLvl w:val="0"/>
        <w:rPr>
          <w:rFonts w:ascii="Arial" w:eastAsia="Arial" w:hAnsi="Arial" w:cs="Arial"/>
          <w:b/>
          <w:bCs/>
          <w:color w:val="366091"/>
          <w:sz w:val="24"/>
          <w:szCs w:val="24"/>
          <w:lang w:val="en" w:eastAsia="en-MY"/>
        </w:rPr>
      </w:pPr>
      <w:r w:rsidRPr="003E1E60">
        <w:rPr>
          <w:rFonts w:ascii="Arial" w:eastAsia="Arial" w:hAnsi="Arial" w:cs="Arial"/>
          <w:b/>
          <w:bCs/>
          <w:color w:val="366091"/>
          <w:sz w:val="24"/>
          <w:szCs w:val="24"/>
          <w:lang w:val="en" w:eastAsia="en-MY"/>
        </w:rPr>
        <w:t>Company Details</w:t>
      </w:r>
    </w:p>
    <w:p w14:paraId="1243A0FB" w14:textId="77777777" w:rsidR="003E1E60" w:rsidRPr="003E1E60" w:rsidRDefault="003E1E60" w:rsidP="003E1E60">
      <w:pPr>
        <w:spacing w:before="240" w:after="120"/>
        <w:jc w:val="both"/>
        <w:rPr>
          <w:rFonts w:ascii="Arial" w:eastAsia="Arial" w:hAnsi="Arial" w:cs="Arial"/>
          <w:sz w:val="24"/>
          <w:szCs w:val="24"/>
          <w:lang w:val="en" w:eastAsia="en-MY"/>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62"/>
      </w:tblGrid>
      <w:tr w:rsidR="003E1E60" w:rsidRPr="003E1E60" w14:paraId="1287541F" w14:textId="77777777" w:rsidTr="003A63EB">
        <w:tc>
          <w:tcPr>
            <w:tcW w:w="3114" w:type="dxa"/>
          </w:tcPr>
          <w:p w14:paraId="4783815E"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Company Name</w:t>
            </w:r>
          </w:p>
          <w:p w14:paraId="1B06D83B"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70A2042E"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12F64411" w14:textId="77777777" w:rsidTr="003A63EB">
        <w:tc>
          <w:tcPr>
            <w:tcW w:w="3114" w:type="dxa"/>
          </w:tcPr>
          <w:p w14:paraId="6CB2E307"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Company Registration No.</w:t>
            </w:r>
          </w:p>
          <w:p w14:paraId="25BC8578"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4C59253C"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4C2BDF43" w14:textId="77777777" w:rsidTr="003A63EB">
        <w:tc>
          <w:tcPr>
            <w:tcW w:w="3114" w:type="dxa"/>
          </w:tcPr>
          <w:p w14:paraId="0C9E0EC7"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 xml:space="preserve">MOF Registration No. &amp; </w:t>
            </w:r>
            <w:proofErr w:type="spellStart"/>
            <w:r w:rsidRPr="003E1E60">
              <w:rPr>
                <w:rFonts w:ascii="Arial" w:eastAsia="Arial" w:hAnsi="Arial" w:cs="Arial"/>
                <w:sz w:val="24"/>
                <w:szCs w:val="24"/>
                <w:lang w:val="en" w:eastAsia="en-MY"/>
              </w:rPr>
              <w:t>Kod</w:t>
            </w:r>
            <w:proofErr w:type="spellEnd"/>
            <w:r w:rsidRPr="003E1E60">
              <w:rPr>
                <w:rFonts w:ascii="Arial" w:eastAsia="Arial" w:hAnsi="Arial" w:cs="Arial"/>
                <w:sz w:val="24"/>
                <w:szCs w:val="24"/>
                <w:lang w:val="en" w:eastAsia="en-MY"/>
              </w:rPr>
              <w:t xml:space="preserve"> </w:t>
            </w:r>
            <w:proofErr w:type="spellStart"/>
            <w:r w:rsidRPr="003E1E60">
              <w:rPr>
                <w:rFonts w:ascii="Arial" w:eastAsia="Arial" w:hAnsi="Arial" w:cs="Arial"/>
                <w:sz w:val="24"/>
                <w:szCs w:val="24"/>
                <w:lang w:val="en" w:eastAsia="en-MY"/>
              </w:rPr>
              <w:t>Bidang</w:t>
            </w:r>
            <w:proofErr w:type="spellEnd"/>
          </w:p>
          <w:p w14:paraId="26A9B087"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56E5E26A"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57C03958" w14:textId="77777777" w:rsidTr="003A63EB">
        <w:tc>
          <w:tcPr>
            <w:tcW w:w="3114" w:type="dxa"/>
          </w:tcPr>
          <w:p w14:paraId="4A20F69D"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Address</w:t>
            </w:r>
          </w:p>
          <w:p w14:paraId="6DA1C6BD"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72523B77"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7B84A3E8" w14:textId="77777777" w:rsidTr="003A63EB">
        <w:tc>
          <w:tcPr>
            <w:tcW w:w="3114" w:type="dxa"/>
          </w:tcPr>
          <w:p w14:paraId="0464BB37"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Contact Person</w:t>
            </w:r>
          </w:p>
          <w:p w14:paraId="276EE315"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640A55A6"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36EBB2F8" w14:textId="77777777" w:rsidTr="003A63EB">
        <w:tc>
          <w:tcPr>
            <w:tcW w:w="3114" w:type="dxa"/>
          </w:tcPr>
          <w:p w14:paraId="2A90FCFC"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Email</w:t>
            </w:r>
          </w:p>
          <w:p w14:paraId="17461336"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765BB2EA"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0B0AA567" w14:textId="77777777" w:rsidTr="003A63EB">
        <w:tc>
          <w:tcPr>
            <w:tcW w:w="3114" w:type="dxa"/>
          </w:tcPr>
          <w:p w14:paraId="0B3DA698"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Phone</w:t>
            </w:r>
          </w:p>
          <w:p w14:paraId="572CC82B"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6C08073D" w14:textId="77777777" w:rsidR="003E1E60" w:rsidRPr="003E1E60" w:rsidRDefault="003E1E60" w:rsidP="003E1E60">
            <w:pPr>
              <w:spacing w:before="240"/>
              <w:jc w:val="both"/>
              <w:rPr>
                <w:rFonts w:ascii="Arial" w:eastAsia="Arial" w:hAnsi="Arial" w:cs="Arial"/>
                <w:sz w:val="24"/>
                <w:szCs w:val="24"/>
                <w:lang w:val="en" w:eastAsia="en-MY"/>
              </w:rPr>
            </w:pPr>
          </w:p>
        </w:tc>
      </w:tr>
      <w:tr w:rsidR="003E1E60" w:rsidRPr="003E1E60" w14:paraId="57C4A0F4" w14:textId="77777777" w:rsidTr="003A63EB">
        <w:tc>
          <w:tcPr>
            <w:tcW w:w="3114" w:type="dxa"/>
          </w:tcPr>
          <w:p w14:paraId="327805CF" w14:textId="77777777" w:rsidR="003E1E60" w:rsidRPr="003E1E60" w:rsidRDefault="003E1E60" w:rsidP="003E1E60">
            <w:pPr>
              <w:spacing w:before="240"/>
              <w:rPr>
                <w:rFonts w:ascii="Arial" w:eastAsia="Arial" w:hAnsi="Arial" w:cs="Arial"/>
                <w:sz w:val="24"/>
                <w:szCs w:val="24"/>
                <w:lang w:val="en" w:eastAsia="en-MY"/>
              </w:rPr>
            </w:pPr>
            <w:r w:rsidRPr="003E1E60">
              <w:rPr>
                <w:rFonts w:ascii="Arial" w:eastAsia="Arial" w:hAnsi="Arial" w:cs="Arial"/>
                <w:sz w:val="24"/>
                <w:szCs w:val="24"/>
                <w:lang w:val="en" w:eastAsia="en-MY"/>
              </w:rPr>
              <w:t>Website</w:t>
            </w:r>
          </w:p>
          <w:p w14:paraId="4183A22D" w14:textId="77777777" w:rsidR="003E1E60" w:rsidRPr="003E1E60" w:rsidRDefault="003E1E60" w:rsidP="003E1E60">
            <w:pPr>
              <w:spacing w:before="240"/>
              <w:rPr>
                <w:rFonts w:ascii="Arial" w:eastAsia="Arial" w:hAnsi="Arial" w:cs="Arial"/>
                <w:sz w:val="24"/>
                <w:szCs w:val="24"/>
                <w:lang w:val="en" w:eastAsia="en-MY"/>
              </w:rPr>
            </w:pPr>
          </w:p>
        </w:tc>
        <w:tc>
          <w:tcPr>
            <w:tcW w:w="6662" w:type="dxa"/>
          </w:tcPr>
          <w:p w14:paraId="71F1793A" w14:textId="77777777" w:rsidR="003E1E60" w:rsidRPr="003E1E60" w:rsidRDefault="003E1E60" w:rsidP="003E1E60">
            <w:pPr>
              <w:spacing w:before="240"/>
              <w:jc w:val="both"/>
              <w:rPr>
                <w:rFonts w:ascii="Arial" w:eastAsia="Arial" w:hAnsi="Arial" w:cs="Arial"/>
                <w:sz w:val="24"/>
                <w:szCs w:val="24"/>
                <w:lang w:val="en" w:eastAsia="en-MY"/>
              </w:rPr>
            </w:pPr>
          </w:p>
        </w:tc>
      </w:tr>
    </w:tbl>
    <w:p w14:paraId="2D5F8649" w14:textId="77777777" w:rsidR="003E1E60" w:rsidRPr="003E1E60" w:rsidRDefault="003E1E60" w:rsidP="003E1E60">
      <w:pPr>
        <w:spacing w:before="240" w:after="120"/>
        <w:jc w:val="both"/>
        <w:rPr>
          <w:rFonts w:ascii="Arial" w:eastAsia="Arial" w:hAnsi="Arial" w:cs="Arial"/>
          <w:sz w:val="24"/>
          <w:szCs w:val="24"/>
          <w:lang w:val="en" w:eastAsia="en-MY"/>
        </w:rPr>
      </w:pPr>
    </w:p>
    <w:p w14:paraId="44AF6999" w14:textId="77777777" w:rsidR="003E1E60" w:rsidRPr="003E1E60" w:rsidRDefault="003E1E60" w:rsidP="003E1E60">
      <w:pPr>
        <w:spacing w:before="240" w:after="120"/>
        <w:jc w:val="both"/>
        <w:rPr>
          <w:rFonts w:ascii="Arial" w:eastAsia="Arial" w:hAnsi="Arial" w:cs="Arial"/>
          <w:sz w:val="24"/>
          <w:szCs w:val="24"/>
          <w:lang w:val="en" w:eastAsia="en-MY"/>
        </w:rPr>
      </w:pPr>
    </w:p>
    <w:p w14:paraId="1872EC93" w14:textId="77777777" w:rsidR="003E1E60" w:rsidRPr="003E1E60" w:rsidRDefault="003E1E60" w:rsidP="003E1E60">
      <w:pPr>
        <w:spacing w:before="240" w:after="120"/>
        <w:jc w:val="both"/>
        <w:rPr>
          <w:rFonts w:ascii="Arial" w:eastAsia="Arial" w:hAnsi="Arial" w:cs="Arial"/>
          <w:sz w:val="24"/>
          <w:szCs w:val="24"/>
          <w:lang w:val="en" w:eastAsia="en-MY"/>
        </w:rPr>
      </w:pPr>
    </w:p>
    <w:p w14:paraId="13C77776" w14:textId="77777777" w:rsidR="00991911" w:rsidRDefault="00991911" w:rsidP="00642357">
      <w:pPr>
        <w:jc w:val="center"/>
        <w:rPr>
          <w:rFonts w:ascii="Arial" w:hAnsi="Arial" w:cs="Arial"/>
          <w:b/>
          <w:sz w:val="24"/>
          <w:szCs w:val="24"/>
          <w:u w:val="single"/>
        </w:rPr>
      </w:pPr>
    </w:p>
    <w:p w14:paraId="0CA55972" w14:textId="77777777" w:rsidR="00991911" w:rsidRDefault="00991911" w:rsidP="00642357">
      <w:pPr>
        <w:jc w:val="center"/>
        <w:rPr>
          <w:rFonts w:ascii="Arial" w:hAnsi="Arial" w:cs="Arial"/>
          <w:b/>
          <w:sz w:val="24"/>
          <w:szCs w:val="24"/>
          <w:u w:val="single"/>
        </w:rPr>
      </w:pPr>
    </w:p>
    <w:p w14:paraId="4680B949" w14:textId="77777777" w:rsidR="00991911" w:rsidRDefault="00991911" w:rsidP="00642357">
      <w:pPr>
        <w:jc w:val="center"/>
        <w:rPr>
          <w:rFonts w:ascii="Arial" w:hAnsi="Arial" w:cs="Arial"/>
          <w:b/>
          <w:sz w:val="24"/>
          <w:szCs w:val="24"/>
          <w:u w:val="single"/>
        </w:rPr>
      </w:pPr>
    </w:p>
    <w:p w14:paraId="67D10207" w14:textId="77777777" w:rsidR="00991911" w:rsidRDefault="00991911" w:rsidP="00642357">
      <w:pPr>
        <w:jc w:val="center"/>
        <w:rPr>
          <w:rFonts w:ascii="Arial" w:hAnsi="Arial" w:cs="Arial"/>
          <w:b/>
          <w:sz w:val="24"/>
          <w:szCs w:val="24"/>
          <w:u w:val="single"/>
        </w:rPr>
      </w:pPr>
    </w:p>
    <w:p w14:paraId="52C61466" w14:textId="77777777" w:rsidR="00991911" w:rsidRDefault="00991911" w:rsidP="00642357">
      <w:pPr>
        <w:jc w:val="center"/>
        <w:rPr>
          <w:rFonts w:ascii="Arial" w:hAnsi="Arial" w:cs="Arial"/>
          <w:b/>
          <w:sz w:val="24"/>
          <w:szCs w:val="24"/>
          <w:u w:val="single"/>
        </w:rPr>
      </w:pPr>
    </w:p>
    <w:p w14:paraId="4616A3E0" w14:textId="77777777" w:rsidR="00991911" w:rsidRDefault="00991911" w:rsidP="00642357">
      <w:pPr>
        <w:jc w:val="center"/>
        <w:rPr>
          <w:rFonts w:ascii="Arial" w:hAnsi="Arial" w:cs="Arial"/>
          <w:b/>
          <w:sz w:val="24"/>
          <w:szCs w:val="24"/>
          <w:u w:val="single"/>
        </w:rPr>
      </w:pPr>
    </w:p>
    <w:p w14:paraId="05FC08EC" w14:textId="77777777" w:rsidR="001A3512" w:rsidRDefault="001A3512" w:rsidP="00642357">
      <w:pPr>
        <w:jc w:val="center"/>
        <w:rPr>
          <w:rFonts w:ascii="Arial" w:hAnsi="Arial" w:cs="Arial"/>
          <w:b/>
          <w:sz w:val="24"/>
          <w:szCs w:val="24"/>
          <w:u w:val="single"/>
        </w:rPr>
      </w:pPr>
    </w:p>
    <w:p w14:paraId="7847BCB3" w14:textId="0B37DD20" w:rsidR="001B4A6E" w:rsidRPr="001B4A6E" w:rsidRDefault="001B4A6E" w:rsidP="001B4A6E">
      <w:pPr>
        <w:tabs>
          <w:tab w:val="center" w:pos="4680"/>
          <w:tab w:val="right" w:pos="9360"/>
        </w:tabs>
        <w:spacing w:after="0" w:line="240" w:lineRule="auto"/>
        <w:jc w:val="center"/>
        <w:rPr>
          <w:rFonts w:ascii="Arial" w:hAnsi="Arial" w:cs="Arial"/>
          <w:b/>
          <w:sz w:val="24"/>
          <w:szCs w:val="24"/>
          <w:u w:val="single"/>
        </w:rPr>
      </w:pPr>
      <w:r w:rsidRPr="001B4A6E">
        <w:rPr>
          <w:rFonts w:ascii="Arial" w:hAnsi="Arial" w:cs="Arial"/>
          <w:b/>
          <w:sz w:val="24"/>
          <w:szCs w:val="24"/>
          <w:u w:val="single"/>
        </w:rPr>
        <w:t>APPENDIX 2B</w:t>
      </w:r>
    </w:p>
    <w:p w14:paraId="731F2812" w14:textId="77777777" w:rsidR="001B4A6E" w:rsidRPr="001B4A6E" w:rsidRDefault="001B4A6E" w:rsidP="001B4A6E">
      <w:pPr>
        <w:tabs>
          <w:tab w:val="center" w:pos="4680"/>
          <w:tab w:val="right" w:pos="9360"/>
        </w:tabs>
        <w:spacing w:after="0" w:line="240" w:lineRule="auto"/>
        <w:jc w:val="center"/>
        <w:rPr>
          <w:rFonts w:ascii="Arial" w:hAnsi="Arial" w:cs="Arial"/>
          <w:sz w:val="24"/>
          <w:szCs w:val="24"/>
          <w:u w:val="single"/>
        </w:rPr>
      </w:pPr>
    </w:p>
    <w:p w14:paraId="5B463170" w14:textId="77777777" w:rsidR="001B4A6E" w:rsidRPr="001B4A6E" w:rsidRDefault="001B4A6E" w:rsidP="001B4A6E">
      <w:pPr>
        <w:jc w:val="center"/>
        <w:rPr>
          <w:rFonts w:ascii="Arial" w:hAnsi="Arial" w:cs="Arial"/>
          <w:b/>
          <w:sz w:val="24"/>
          <w:szCs w:val="24"/>
        </w:rPr>
      </w:pPr>
      <w:r w:rsidRPr="001B4A6E">
        <w:rPr>
          <w:rFonts w:ascii="Arial" w:hAnsi="Arial" w:cs="Arial"/>
          <w:b/>
          <w:sz w:val="24"/>
          <w:szCs w:val="24"/>
        </w:rPr>
        <w:t>TABLE OF RESPONSE</w:t>
      </w:r>
    </w:p>
    <w:p w14:paraId="2EE38A81" w14:textId="77777777" w:rsidR="001B4A6E" w:rsidRPr="001B4A6E" w:rsidRDefault="001B4A6E" w:rsidP="001B4A6E">
      <w:pPr>
        <w:rPr>
          <w:rFonts w:ascii="Arial" w:hAnsi="Arial" w:cs="Arial"/>
          <w:sz w:val="24"/>
          <w:szCs w:val="24"/>
        </w:rPr>
      </w:pPr>
      <w:r w:rsidRPr="001B4A6E">
        <w:rPr>
          <w:rFonts w:ascii="Arial" w:hAnsi="Arial" w:cs="Arial"/>
          <w:sz w:val="24"/>
          <w:szCs w:val="24"/>
        </w:rPr>
        <w:t xml:space="preserve">Company is required to provide detailed response, which include proposed specifications, based on the following criteria: </w:t>
      </w:r>
    </w:p>
    <w:tbl>
      <w:tblPr>
        <w:tblStyle w:val="TableGrid11"/>
        <w:tblW w:w="10093" w:type="dxa"/>
        <w:tblInd w:w="108" w:type="dxa"/>
        <w:tblLook w:val="04A0" w:firstRow="1" w:lastRow="0" w:firstColumn="1" w:lastColumn="0" w:noHBand="0" w:noVBand="1"/>
      </w:tblPr>
      <w:tblGrid>
        <w:gridCol w:w="643"/>
        <w:gridCol w:w="7749"/>
        <w:gridCol w:w="1701"/>
      </w:tblGrid>
      <w:tr w:rsidR="001B4A6E" w:rsidRPr="001B4A6E" w14:paraId="187089C1" w14:textId="77777777" w:rsidTr="001B4A6E">
        <w:trPr>
          <w:trHeight w:val="467"/>
          <w:tblHeader/>
        </w:trPr>
        <w:tc>
          <w:tcPr>
            <w:tcW w:w="643" w:type="dxa"/>
            <w:shd w:val="clear" w:color="auto" w:fill="D9D9D9" w:themeFill="background1" w:themeFillShade="D9"/>
            <w:vAlign w:val="center"/>
          </w:tcPr>
          <w:p w14:paraId="6A453128" w14:textId="77777777" w:rsidR="001B4A6E" w:rsidRPr="001B4A6E" w:rsidRDefault="001B4A6E" w:rsidP="001B4A6E">
            <w:pPr>
              <w:jc w:val="center"/>
              <w:rPr>
                <w:rFonts w:ascii="Arial" w:hAnsi="Arial" w:cs="Arial"/>
                <w:b/>
                <w:sz w:val="24"/>
                <w:szCs w:val="24"/>
              </w:rPr>
            </w:pPr>
            <w:r w:rsidRPr="001B4A6E">
              <w:rPr>
                <w:rFonts w:ascii="Arial" w:hAnsi="Arial" w:cs="Arial"/>
                <w:b/>
                <w:sz w:val="24"/>
                <w:szCs w:val="24"/>
              </w:rPr>
              <w:t>NO.</w:t>
            </w:r>
          </w:p>
        </w:tc>
        <w:tc>
          <w:tcPr>
            <w:tcW w:w="7749" w:type="dxa"/>
            <w:shd w:val="clear" w:color="auto" w:fill="D9D9D9" w:themeFill="background1" w:themeFillShade="D9"/>
            <w:vAlign w:val="center"/>
          </w:tcPr>
          <w:p w14:paraId="7B7BB181" w14:textId="77777777" w:rsidR="001B4A6E" w:rsidRPr="001B4A6E" w:rsidRDefault="001B4A6E" w:rsidP="001B4A6E">
            <w:pPr>
              <w:ind w:right="175"/>
              <w:jc w:val="center"/>
              <w:rPr>
                <w:rFonts w:ascii="Arial" w:hAnsi="Arial" w:cs="Arial"/>
                <w:b/>
                <w:sz w:val="24"/>
                <w:szCs w:val="24"/>
              </w:rPr>
            </w:pPr>
            <w:r w:rsidRPr="001B4A6E">
              <w:rPr>
                <w:rFonts w:ascii="Arial" w:hAnsi="Arial" w:cs="Arial"/>
                <w:b/>
                <w:sz w:val="24"/>
                <w:szCs w:val="24"/>
              </w:rPr>
              <w:t>SCOPE OF WORKS</w:t>
            </w:r>
          </w:p>
        </w:tc>
        <w:tc>
          <w:tcPr>
            <w:tcW w:w="1701" w:type="dxa"/>
            <w:shd w:val="clear" w:color="auto" w:fill="D9D9D9" w:themeFill="background1" w:themeFillShade="D9"/>
            <w:vAlign w:val="center"/>
          </w:tcPr>
          <w:p w14:paraId="5355AA3B" w14:textId="77777777" w:rsidR="001B4A6E" w:rsidRPr="001B4A6E" w:rsidRDefault="001B4A6E" w:rsidP="001B4A6E">
            <w:pPr>
              <w:jc w:val="center"/>
              <w:rPr>
                <w:rFonts w:ascii="Arial" w:hAnsi="Arial" w:cs="Arial"/>
                <w:b/>
                <w:sz w:val="24"/>
                <w:szCs w:val="24"/>
              </w:rPr>
            </w:pPr>
            <w:r w:rsidRPr="001B4A6E">
              <w:rPr>
                <w:rFonts w:ascii="Arial" w:hAnsi="Arial" w:cs="Arial"/>
                <w:b/>
                <w:sz w:val="24"/>
                <w:szCs w:val="24"/>
              </w:rPr>
              <w:t>COMPANY’S DETAILED RESPONSE</w:t>
            </w:r>
          </w:p>
        </w:tc>
      </w:tr>
      <w:tr w:rsidR="001B4A6E" w:rsidRPr="001B4A6E" w14:paraId="41930297" w14:textId="77777777" w:rsidTr="001B4A6E">
        <w:trPr>
          <w:trHeight w:val="800"/>
        </w:trPr>
        <w:tc>
          <w:tcPr>
            <w:tcW w:w="643" w:type="dxa"/>
          </w:tcPr>
          <w:p w14:paraId="30616F4E" w14:textId="77777777" w:rsidR="001B4A6E" w:rsidRPr="001B4A6E" w:rsidRDefault="001B4A6E" w:rsidP="001B4A6E">
            <w:pPr>
              <w:rPr>
                <w:rFonts w:ascii="Arial" w:hAnsi="Arial" w:cs="Arial"/>
                <w:b/>
                <w:sz w:val="24"/>
                <w:szCs w:val="24"/>
              </w:rPr>
            </w:pPr>
            <w:r w:rsidRPr="001B4A6E">
              <w:rPr>
                <w:rFonts w:ascii="Arial" w:hAnsi="Arial" w:cs="Arial"/>
                <w:b/>
                <w:sz w:val="24"/>
                <w:szCs w:val="24"/>
              </w:rPr>
              <w:t>1.</w:t>
            </w:r>
          </w:p>
        </w:tc>
        <w:tc>
          <w:tcPr>
            <w:tcW w:w="7749" w:type="dxa"/>
          </w:tcPr>
          <w:p w14:paraId="24F7D409" w14:textId="77777777" w:rsidR="001B4A6E" w:rsidRPr="001B4A6E" w:rsidRDefault="001B4A6E" w:rsidP="001B4A6E">
            <w:pPr>
              <w:spacing w:line="360" w:lineRule="auto"/>
              <w:ind w:left="709" w:right="175" w:hanging="709"/>
              <w:rPr>
                <w:rFonts w:ascii="Arial" w:eastAsia="Times New Roman" w:hAnsi="Arial" w:cs="Arial"/>
                <w:b/>
                <w:sz w:val="24"/>
                <w:szCs w:val="24"/>
              </w:rPr>
            </w:pPr>
            <w:r w:rsidRPr="001B4A6E">
              <w:rPr>
                <w:rFonts w:ascii="Arial" w:eastAsia="Times New Roman" w:hAnsi="Arial" w:cs="Arial"/>
                <w:b/>
                <w:sz w:val="24"/>
                <w:szCs w:val="24"/>
              </w:rPr>
              <w:t>WORDPRESS CMS SOFTWARE SUPPORT AND MAINTENANCE</w:t>
            </w:r>
          </w:p>
          <w:p w14:paraId="528E28CC" w14:textId="77777777" w:rsidR="001B4A6E" w:rsidRPr="001B4A6E" w:rsidRDefault="001B4A6E" w:rsidP="00282627">
            <w:pPr>
              <w:numPr>
                <w:ilvl w:val="0"/>
                <w:numId w:val="28"/>
              </w:numPr>
              <w:tabs>
                <w:tab w:val="left" w:pos="700"/>
              </w:tabs>
              <w:overflowPunct w:val="0"/>
              <w:autoSpaceDE w:val="0"/>
              <w:autoSpaceDN w:val="0"/>
              <w:adjustRightInd w:val="0"/>
              <w:spacing w:before="120" w:line="360" w:lineRule="auto"/>
              <w:ind w:left="700" w:right="175" w:hanging="567"/>
              <w:jc w:val="both"/>
              <w:textAlignment w:val="baseline"/>
              <w:rPr>
                <w:rFonts w:ascii="Arial" w:hAnsi="Arial" w:cs="Arial"/>
                <w:sz w:val="24"/>
                <w:szCs w:val="24"/>
              </w:rPr>
            </w:pPr>
            <w:r w:rsidRPr="001B4A6E">
              <w:rPr>
                <w:rFonts w:ascii="Arial" w:hAnsi="Arial" w:cs="Arial"/>
                <w:sz w:val="24"/>
                <w:szCs w:val="24"/>
              </w:rPr>
              <w:t xml:space="preserve">MIDA website is using </w:t>
            </w:r>
            <w:r w:rsidRPr="001B4A6E">
              <w:rPr>
                <w:rFonts w:ascii="Arial" w:hAnsi="Arial" w:cs="Arial"/>
                <w:b/>
                <w:sz w:val="24"/>
                <w:szCs w:val="24"/>
              </w:rPr>
              <w:t>WordPress as a content management system</w:t>
            </w:r>
            <w:r w:rsidRPr="001B4A6E">
              <w:rPr>
                <w:rFonts w:ascii="Arial" w:hAnsi="Arial" w:cs="Arial"/>
                <w:sz w:val="24"/>
                <w:szCs w:val="24"/>
              </w:rPr>
              <w:t>.</w:t>
            </w:r>
          </w:p>
          <w:p w14:paraId="32BFF78C" w14:textId="77777777" w:rsidR="001B4A6E" w:rsidRPr="001B4A6E" w:rsidRDefault="001B4A6E" w:rsidP="00282627">
            <w:pPr>
              <w:numPr>
                <w:ilvl w:val="0"/>
                <w:numId w:val="28"/>
              </w:numPr>
              <w:tabs>
                <w:tab w:val="left" w:pos="700"/>
              </w:tabs>
              <w:overflowPunct w:val="0"/>
              <w:autoSpaceDE w:val="0"/>
              <w:autoSpaceDN w:val="0"/>
              <w:adjustRightInd w:val="0"/>
              <w:spacing w:before="120" w:line="360" w:lineRule="auto"/>
              <w:ind w:left="700" w:right="175" w:hanging="567"/>
              <w:jc w:val="both"/>
              <w:textAlignment w:val="baseline"/>
              <w:rPr>
                <w:rFonts w:ascii="Arial" w:hAnsi="Arial" w:cs="Arial"/>
                <w:sz w:val="24"/>
                <w:szCs w:val="24"/>
              </w:rPr>
            </w:pPr>
            <w:r w:rsidRPr="001B4A6E">
              <w:rPr>
                <w:rFonts w:ascii="Arial" w:hAnsi="Arial" w:cs="Arial"/>
                <w:sz w:val="24"/>
                <w:szCs w:val="24"/>
              </w:rPr>
              <w:t xml:space="preserve">Provide maintenance for the website’s content management system (CMS), hardware, software, and related applications. </w:t>
            </w:r>
          </w:p>
          <w:p w14:paraId="09887CBF" w14:textId="77777777" w:rsidR="001B4A6E" w:rsidRPr="001B4A6E" w:rsidRDefault="001B4A6E" w:rsidP="00282627">
            <w:pPr>
              <w:numPr>
                <w:ilvl w:val="0"/>
                <w:numId w:val="28"/>
              </w:numPr>
              <w:tabs>
                <w:tab w:val="left" w:pos="700"/>
              </w:tabs>
              <w:overflowPunct w:val="0"/>
              <w:autoSpaceDE w:val="0"/>
              <w:autoSpaceDN w:val="0"/>
              <w:adjustRightInd w:val="0"/>
              <w:spacing w:line="360" w:lineRule="auto"/>
              <w:ind w:left="700" w:right="175" w:hanging="567"/>
              <w:jc w:val="both"/>
              <w:textAlignment w:val="baseline"/>
              <w:rPr>
                <w:rFonts w:ascii="Arial" w:eastAsia="Times New Roman" w:hAnsi="Arial" w:cs="Arial"/>
                <w:sz w:val="24"/>
                <w:szCs w:val="24"/>
              </w:rPr>
            </w:pPr>
            <w:r w:rsidRPr="001B4A6E">
              <w:rPr>
                <w:rFonts w:ascii="Arial" w:hAnsi="Arial" w:cs="Arial"/>
                <w:sz w:val="24"/>
                <w:szCs w:val="24"/>
              </w:rPr>
              <w:t>Perform or provide system modification, enhancement, or change of request (CR) on the application and design (MIDA website and CMS) as required by MIDA. The modifications shall include technical improvement to support MIDA’s requirements.</w:t>
            </w:r>
          </w:p>
          <w:p w14:paraId="5426586B" w14:textId="77777777" w:rsidR="001B4A6E" w:rsidRPr="001B4A6E" w:rsidRDefault="001B4A6E" w:rsidP="00282627">
            <w:pPr>
              <w:numPr>
                <w:ilvl w:val="0"/>
                <w:numId w:val="28"/>
              </w:numPr>
              <w:tabs>
                <w:tab w:val="left" w:pos="700"/>
              </w:tabs>
              <w:overflowPunct w:val="0"/>
              <w:autoSpaceDE w:val="0"/>
              <w:autoSpaceDN w:val="0"/>
              <w:adjustRightInd w:val="0"/>
              <w:spacing w:line="360" w:lineRule="auto"/>
              <w:ind w:left="700" w:right="175" w:hanging="567"/>
              <w:jc w:val="both"/>
              <w:textAlignment w:val="baseline"/>
              <w:rPr>
                <w:rFonts w:ascii="Arial" w:eastAsia="Times New Roman" w:hAnsi="Arial" w:cs="Arial"/>
                <w:sz w:val="24"/>
                <w:szCs w:val="24"/>
              </w:rPr>
            </w:pPr>
            <w:r w:rsidRPr="001B4A6E">
              <w:rPr>
                <w:rFonts w:ascii="Arial" w:eastAsia="Times New Roman" w:hAnsi="Arial" w:cs="Arial"/>
                <w:sz w:val="24"/>
                <w:szCs w:val="24"/>
              </w:rPr>
              <w:t>Provide comprehensive maintenance and support coverage scheme for the developed CMS applications which include ensuring 24/7/365 accessibility and connectivity.</w:t>
            </w:r>
          </w:p>
          <w:p w14:paraId="5E1AE114" w14:textId="77777777" w:rsidR="001B4A6E" w:rsidRPr="001B4A6E" w:rsidRDefault="001B4A6E" w:rsidP="00282627">
            <w:pPr>
              <w:numPr>
                <w:ilvl w:val="0"/>
                <w:numId w:val="28"/>
              </w:numPr>
              <w:tabs>
                <w:tab w:val="left" w:pos="700"/>
              </w:tabs>
              <w:overflowPunct w:val="0"/>
              <w:autoSpaceDE w:val="0"/>
              <w:autoSpaceDN w:val="0"/>
              <w:adjustRightInd w:val="0"/>
              <w:spacing w:line="360" w:lineRule="auto"/>
              <w:ind w:left="700" w:right="175" w:hanging="567"/>
              <w:jc w:val="both"/>
              <w:textAlignment w:val="baseline"/>
              <w:rPr>
                <w:rFonts w:ascii="Arial" w:eastAsia="Times New Roman" w:hAnsi="Arial" w:cs="Arial"/>
                <w:sz w:val="24"/>
                <w:szCs w:val="24"/>
              </w:rPr>
            </w:pPr>
            <w:r w:rsidRPr="001B4A6E">
              <w:rPr>
                <w:rFonts w:ascii="Arial" w:eastAsia="Times New Roman" w:hAnsi="Arial" w:cs="Arial"/>
                <w:sz w:val="24"/>
                <w:szCs w:val="24"/>
              </w:rPr>
              <w:t>Provide management service for content updates. (as and when required).</w:t>
            </w:r>
          </w:p>
          <w:p w14:paraId="48399ECC" w14:textId="77777777" w:rsidR="001B4A6E" w:rsidRPr="001B4A6E" w:rsidRDefault="001B4A6E" w:rsidP="00282627">
            <w:pPr>
              <w:numPr>
                <w:ilvl w:val="0"/>
                <w:numId w:val="28"/>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lastRenderedPageBreak/>
              <w:t xml:space="preserve">Provide a </w:t>
            </w:r>
            <w:r w:rsidRPr="001B4A6E">
              <w:rPr>
                <w:rFonts w:ascii="Arial" w:eastAsia="Times New Roman" w:hAnsi="Arial" w:cs="Arial"/>
                <w:sz w:val="24"/>
                <w:szCs w:val="24"/>
                <w:u w:val="single"/>
              </w:rPr>
              <w:t>dedicated support team</w:t>
            </w:r>
            <w:r w:rsidRPr="001B4A6E">
              <w:rPr>
                <w:rFonts w:ascii="Arial" w:eastAsia="Times New Roman" w:hAnsi="Arial" w:cs="Arial"/>
                <w:sz w:val="24"/>
                <w:szCs w:val="24"/>
              </w:rPr>
              <w:t xml:space="preserve"> to assist with the system and software maintenance. </w:t>
            </w:r>
          </w:p>
          <w:p w14:paraId="658DCC7A" w14:textId="77777777" w:rsidR="001B4A6E" w:rsidRPr="001B4A6E" w:rsidRDefault="001B4A6E" w:rsidP="00282627">
            <w:pPr>
              <w:numPr>
                <w:ilvl w:val="0"/>
                <w:numId w:val="28"/>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t>Provide ongoing support as well as on-site support (when necessary) accordingly or upon notification / any bugs reported by performing patches and fixes for Operating System and application level which also include fixing bugs in the code, problem analysis, and resolution.</w:t>
            </w:r>
          </w:p>
          <w:p w14:paraId="0BEA5265" w14:textId="77777777" w:rsidR="001B4A6E" w:rsidRPr="001B4A6E" w:rsidRDefault="001B4A6E" w:rsidP="00282627">
            <w:pPr>
              <w:numPr>
                <w:ilvl w:val="0"/>
                <w:numId w:val="28"/>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t xml:space="preserve">Provide a </w:t>
            </w:r>
            <w:r w:rsidRPr="001B4A6E">
              <w:rPr>
                <w:rFonts w:ascii="Arial" w:eastAsia="Times New Roman" w:hAnsi="Arial" w:cs="Arial"/>
                <w:noProof/>
                <w:sz w:val="24"/>
                <w:szCs w:val="24"/>
              </w:rPr>
              <w:t>schedule</w:t>
            </w:r>
            <w:r w:rsidRPr="001B4A6E">
              <w:rPr>
                <w:rFonts w:ascii="Arial" w:eastAsia="Times New Roman" w:hAnsi="Arial" w:cs="Arial"/>
                <w:sz w:val="24"/>
                <w:szCs w:val="24"/>
              </w:rPr>
              <w:t xml:space="preserve"> of maintenance and details of the CMS development to ensure the CMS software is up to the latest, suitable and stable version which allows for continued improved performance.</w:t>
            </w:r>
          </w:p>
          <w:p w14:paraId="376799A6" w14:textId="77777777" w:rsidR="001B4A6E" w:rsidRPr="001B4A6E" w:rsidRDefault="001B4A6E" w:rsidP="00282627">
            <w:pPr>
              <w:numPr>
                <w:ilvl w:val="0"/>
                <w:numId w:val="28"/>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t xml:space="preserve">Maintain a </w:t>
            </w:r>
            <w:r w:rsidRPr="001B4A6E">
              <w:rPr>
                <w:rFonts w:ascii="Arial" w:eastAsia="Times New Roman" w:hAnsi="Arial" w:cs="Arial"/>
                <w:noProof/>
                <w:sz w:val="24"/>
                <w:szCs w:val="24"/>
              </w:rPr>
              <w:t>full</w:t>
            </w:r>
            <w:r w:rsidRPr="001B4A6E">
              <w:rPr>
                <w:rFonts w:ascii="Arial" w:eastAsia="Times New Roman" w:hAnsi="Arial" w:cs="Arial"/>
                <w:sz w:val="24"/>
                <w:szCs w:val="24"/>
              </w:rPr>
              <w:t xml:space="preserve"> backup of the MIDA website throughout the duration of the contract and perform cleaning on </w:t>
            </w:r>
            <w:r w:rsidRPr="001B4A6E">
              <w:rPr>
                <w:rFonts w:ascii="Arial" w:eastAsia="Times New Roman" w:hAnsi="Arial" w:cs="Arial"/>
                <w:noProof/>
                <w:sz w:val="24"/>
                <w:szCs w:val="24"/>
              </w:rPr>
              <w:t>unused</w:t>
            </w:r>
            <w:r w:rsidRPr="001B4A6E">
              <w:rPr>
                <w:rFonts w:ascii="Arial" w:eastAsia="Times New Roman" w:hAnsi="Arial" w:cs="Arial"/>
                <w:sz w:val="24"/>
                <w:szCs w:val="24"/>
              </w:rPr>
              <w:t xml:space="preserve"> content in the CMS.</w:t>
            </w:r>
          </w:p>
          <w:p w14:paraId="1C7E4E8C" w14:textId="77777777" w:rsidR="001B4A6E" w:rsidRPr="001B4A6E" w:rsidRDefault="001B4A6E" w:rsidP="00282627">
            <w:pPr>
              <w:numPr>
                <w:ilvl w:val="0"/>
                <w:numId w:val="28"/>
              </w:numPr>
              <w:tabs>
                <w:tab w:val="left" w:pos="700"/>
              </w:tabs>
              <w:spacing w:line="360" w:lineRule="auto"/>
              <w:ind w:left="700" w:right="175" w:hanging="567"/>
              <w:jc w:val="both"/>
              <w:rPr>
                <w:rFonts w:ascii="Arial" w:eastAsia="Times New Roman" w:hAnsi="Arial" w:cs="Arial"/>
                <w:sz w:val="24"/>
                <w:szCs w:val="24"/>
                <w:shd w:val="clear" w:color="auto" w:fill="FFFFFF"/>
              </w:rPr>
            </w:pPr>
            <w:r w:rsidRPr="001B4A6E">
              <w:rPr>
                <w:rFonts w:ascii="Arial" w:eastAsia="Times New Roman" w:hAnsi="Arial" w:cs="Arial"/>
                <w:sz w:val="24"/>
                <w:szCs w:val="24"/>
              </w:rPr>
              <w:t xml:space="preserve">All proposed components shall comply with the industry standards </w:t>
            </w:r>
            <w:r w:rsidRPr="001B4A6E">
              <w:rPr>
                <w:rFonts w:ascii="Arial" w:eastAsia="Times New Roman" w:hAnsi="Arial" w:cs="Arial"/>
                <w:color w:val="222222"/>
                <w:sz w:val="24"/>
                <w:szCs w:val="24"/>
                <w:shd w:val="clear" w:color="auto" w:fill="FFFFFF"/>
              </w:rPr>
              <w:t xml:space="preserve">ISO/IEC </w:t>
            </w:r>
            <w:r w:rsidRPr="001B4A6E">
              <w:rPr>
                <w:rFonts w:ascii="Arial" w:eastAsia="Times New Roman" w:hAnsi="Arial" w:cs="Arial"/>
                <w:sz w:val="24"/>
                <w:szCs w:val="24"/>
                <w:shd w:val="clear" w:color="auto" w:fill="FFFFFF"/>
              </w:rPr>
              <w:t>9126 on usability and reliability.</w:t>
            </w:r>
          </w:p>
          <w:p w14:paraId="34981126" w14:textId="77777777" w:rsidR="001B4A6E" w:rsidRPr="001B4A6E" w:rsidRDefault="001B4A6E" w:rsidP="00282627">
            <w:pPr>
              <w:numPr>
                <w:ilvl w:val="0"/>
                <w:numId w:val="28"/>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t xml:space="preserve">The company shall </w:t>
            </w:r>
            <w:r w:rsidRPr="001B4A6E">
              <w:rPr>
                <w:rFonts w:ascii="Arial" w:eastAsia="Times New Roman" w:hAnsi="Arial" w:cs="Arial"/>
                <w:sz w:val="24"/>
                <w:szCs w:val="24"/>
                <w:u w:val="single"/>
              </w:rPr>
              <w:t xml:space="preserve">perform necessary maintenance, </w:t>
            </w:r>
            <w:r w:rsidRPr="001B4A6E">
              <w:rPr>
                <w:rFonts w:ascii="Arial" w:eastAsia="Times New Roman" w:hAnsi="Arial" w:cs="Arial"/>
                <w:noProof/>
                <w:sz w:val="24"/>
                <w:szCs w:val="24"/>
                <w:u w:val="single"/>
              </w:rPr>
              <w:t>which</w:t>
            </w:r>
            <w:r w:rsidRPr="001B4A6E">
              <w:rPr>
                <w:rFonts w:ascii="Arial" w:eastAsia="Times New Roman" w:hAnsi="Arial" w:cs="Arial"/>
                <w:sz w:val="24"/>
                <w:szCs w:val="24"/>
                <w:u w:val="single"/>
              </w:rPr>
              <w:t xml:space="preserve"> includes performing version updates </w:t>
            </w:r>
            <w:r w:rsidRPr="001B4A6E">
              <w:rPr>
                <w:rFonts w:ascii="Arial" w:eastAsia="Times New Roman" w:hAnsi="Arial" w:cs="Arial"/>
                <w:sz w:val="24"/>
                <w:szCs w:val="24"/>
              </w:rPr>
              <w:t xml:space="preserve">on the </w:t>
            </w:r>
            <w:r w:rsidRPr="001B4A6E">
              <w:rPr>
                <w:rFonts w:ascii="Arial" w:eastAsia="Times New Roman" w:hAnsi="Arial" w:cs="Arial"/>
                <w:sz w:val="24"/>
                <w:szCs w:val="24"/>
                <w:u w:val="single"/>
              </w:rPr>
              <w:t>CMS applications</w:t>
            </w:r>
          </w:p>
          <w:p w14:paraId="48D6B2CD" w14:textId="77777777" w:rsidR="001B4A6E" w:rsidRPr="001B4A6E" w:rsidRDefault="001B4A6E" w:rsidP="00282627">
            <w:pPr>
              <w:numPr>
                <w:ilvl w:val="0"/>
                <w:numId w:val="26"/>
              </w:numPr>
              <w:tabs>
                <w:tab w:val="left" w:pos="700"/>
              </w:tabs>
              <w:spacing w:line="360" w:lineRule="auto"/>
              <w:ind w:left="700" w:right="175" w:hanging="567"/>
              <w:jc w:val="both"/>
              <w:rPr>
                <w:rFonts w:ascii="Arial" w:eastAsia="Times New Roman" w:hAnsi="Arial" w:cs="Arial"/>
                <w:sz w:val="24"/>
                <w:szCs w:val="24"/>
                <w:u w:val="single"/>
              </w:rPr>
            </w:pPr>
            <w:r w:rsidRPr="001B4A6E">
              <w:rPr>
                <w:rFonts w:ascii="Arial" w:eastAsia="Times New Roman" w:hAnsi="Arial" w:cs="Arial"/>
                <w:sz w:val="24"/>
                <w:szCs w:val="24"/>
              </w:rPr>
              <w:t xml:space="preserve">Provide 24/7/365 </w:t>
            </w:r>
            <w:r w:rsidRPr="001B4A6E">
              <w:rPr>
                <w:rFonts w:ascii="Arial" w:eastAsia="Times New Roman" w:hAnsi="Arial" w:cs="Arial"/>
                <w:sz w:val="24"/>
                <w:szCs w:val="24"/>
                <w:u w:val="single"/>
              </w:rPr>
              <w:t xml:space="preserve">technical support on stand-by </w:t>
            </w:r>
            <w:r w:rsidRPr="001B4A6E">
              <w:rPr>
                <w:rFonts w:ascii="Arial" w:eastAsia="Times New Roman" w:hAnsi="Arial" w:cs="Arial"/>
                <w:sz w:val="24"/>
                <w:szCs w:val="24"/>
              </w:rPr>
              <w:t xml:space="preserve">to assist with application maintenance and </w:t>
            </w:r>
            <w:r w:rsidRPr="001B4A6E">
              <w:rPr>
                <w:rFonts w:ascii="Arial" w:eastAsia="Times New Roman" w:hAnsi="Arial" w:cs="Arial"/>
                <w:sz w:val="24"/>
                <w:szCs w:val="24"/>
                <w:u w:val="single"/>
              </w:rPr>
              <w:t>content uploading for all versions</w:t>
            </w:r>
            <w:r w:rsidRPr="001B4A6E">
              <w:rPr>
                <w:rFonts w:ascii="Arial" w:eastAsia="Times New Roman" w:hAnsi="Arial" w:cs="Arial"/>
                <w:sz w:val="24"/>
                <w:szCs w:val="24"/>
              </w:rPr>
              <w:t>.</w:t>
            </w:r>
          </w:p>
          <w:p w14:paraId="6F962DB3" w14:textId="77777777" w:rsidR="001B4A6E" w:rsidRPr="001B4A6E" w:rsidRDefault="001B4A6E" w:rsidP="00282627">
            <w:pPr>
              <w:numPr>
                <w:ilvl w:val="0"/>
                <w:numId w:val="26"/>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u w:val="single"/>
              </w:rPr>
              <w:t>Perform patches and fixes</w:t>
            </w:r>
            <w:r w:rsidRPr="001B4A6E">
              <w:rPr>
                <w:rFonts w:ascii="Arial" w:eastAsia="Times New Roman" w:hAnsi="Arial" w:cs="Arial"/>
                <w:sz w:val="24"/>
                <w:szCs w:val="24"/>
              </w:rPr>
              <w:t>, updates, and versioning when it is required according to notification or any bugs reported.</w:t>
            </w:r>
          </w:p>
          <w:p w14:paraId="6F6413F3" w14:textId="77777777" w:rsidR="001B4A6E" w:rsidRPr="001B4A6E" w:rsidRDefault="001B4A6E" w:rsidP="00282627">
            <w:pPr>
              <w:numPr>
                <w:ilvl w:val="0"/>
                <w:numId w:val="26"/>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t xml:space="preserve">Perform minimal </w:t>
            </w:r>
            <w:r w:rsidRPr="001B4A6E">
              <w:rPr>
                <w:rFonts w:ascii="Arial" w:eastAsia="Times New Roman" w:hAnsi="Arial" w:cs="Arial"/>
                <w:sz w:val="24"/>
                <w:szCs w:val="24"/>
                <w:u w:val="single"/>
              </w:rPr>
              <w:t>graphics/animation designs</w:t>
            </w:r>
            <w:r w:rsidRPr="001B4A6E">
              <w:rPr>
                <w:rFonts w:ascii="Arial" w:eastAsia="Times New Roman" w:hAnsi="Arial" w:cs="Arial"/>
                <w:sz w:val="24"/>
                <w:szCs w:val="24"/>
              </w:rPr>
              <w:t xml:space="preserve"> for all web versions based on MIDA’s requirements (if any).</w:t>
            </w:r>
          </w:p>
          <w:p w14:paraId="6D5E4F14" w14:textId="77777777" w:rsidR="001B4A6E" w:rsidRPr="001B4A6E" w:rsidRDefault="001B4A6E" w:rsidP="00282627">
            <w:pPr>
              <w:numPr>
                <w:ilvl w:val="0"/>
                <w:numId w:val="26"/>
              </w:numPr>
              <w:tabs>
                <w:tab w:val="left" w:pos="700"/>
              </w:tabs>
              <w:spacing w:line="360" w:lineRule="auto"/>
              <w:ind w:left="700" w:right="175" w:hanging="567"/>
              <w:jc w:val="both"/>
              <w:rPr>
                <w:rFonts w:ascii="Arial" w:eastAsia="Times New Roman" w:hAnsi="Arial" w:cs="Arial"/>
                <w:sz w:val="24"/>
                <w:szCs w:val="24"/>
              </w:rPr>
            </w:pPr>
            <w:r w:rsidRPr="001B4A6E">
              <w:rPr>
                <w:rFonts w:ascii="Arial" w:eastAsia="Times New Roman" w:hAnsi="Arial" w:cs="Arial"/>
                <w:sz w:val="24"/>
                <w:szCs w:val="24"/>
              </w:rPr>
              <w:t>Perform cleaning on unused contents in the CMS.</w:t>
            </w:r>
          </w:p>
          <w:p w14:paraId="560CB191" w14:textId="77777777" w:rsidR="001B4A6E" w:rsidRPr="001B4A6E" w:rsidRDefault="001B4A6E" w:rsidP="00282627">
            <w:pPr>
              <w:numPr>
                <w:ilvl w:val="0"/>
                <w:numId w:val="26"/>
              </w:numPr>
              <w:tabs>
                <w:tab w:val="left" w:pos="700"/>
              </w:tabs>
              <w:spacing w:line="360" w:lineRule="auto"/>
              <w:ind w:left="700" w:right="175" w:hanging="567"/>
              <w:jc w:val="both"/>
              <w:rPr>
                <w:rFonts w:ascii="Arial" w:eastAsia="Times New Roman" w:hAnsi="Arial" w:cs="Arial"/>
                <w:sz w:val="24"/>
                <w:szCs w:val="24"/>
                <w:lang w:val="en-MY"/>
              </w:rPr>
            </w:pPr>
            <w:r w:rsidRPr="001B4A6E">
              <w:rPr>
                <w:rFonts w:ascii="Arial" w:eastAsia="Times New Roman" w:hAnsi="Arial" w:cs="Arial"/>
                <w:sz w:val="24"/>
                <w:szCs w:val="24"/>
              </w:rPr>
              <w:t>Perform hyperlinks tests and web speed tests and follow all requirements and standards by MAMPU.</w:t>
            </w:r>
          </w:p>
          <w:p w14:paraId="4004F8E5" w14:textId="77777777" w:rsidR="001B4A6E" w:rsidRPr="001B4A6E" w:rsidRDefault="001B4A6E" w:rsidP="001B4A6E">
            <w:pPr>
              <w:tabs>
                <w:tab w:val="left" w:pos="770"/>
              </w:tabs>
              <w:spacing w:line="360" w:lineRule="auto"/>
              <w:ind w:left="770" w:right="175"/>
              <w:jc w:val="both"/>
              <w:rPr>
                <w:rFonts w:ascii="Arial" w:hAnsi="Arial" w:cs="Arial"/>
                <w:sz w:val="24"/>
                <w:szCs w:val="24"/>
              </w:rPr>
            </w:pPr>
          </w:p>
        </w:tc>
        <w:tc>
          <w:tcPr>
            <w:tcW w:w="1701" w:type="dxa"/>
          </w:tcPr>
          <w:p w14:paraId="19CD2E47" w14:textId="77777777" w:rsidR="001B4A6E" w:rsidRPr="001B4A6E" w:rsidRDefault="001B4A6E" w:rsidP="001B4A6E">
            <w:pPr>
              <w:rPr>
                <w:rFonts w:ascii="Arial" w:hAnsi="Arial" w:cs="Arial"/>
                <w:sz w:val="24"/>
                <w:szCs w:val="24"/>
              </w:rPr>
            </w:pPr>
          </w:p>
          <w:p w14:paraId="6F751F66" w14:textId="77777777" w:rsidR="001B4A6E" w:rsidRPr="001B4A6E" w:rsidRDefault="001B4A6E" w:rsidP="001B4A6E">
            <w:pPr>
              <w:rPr>
                <w:rFonts w:ascii="Arial" w:hAnsi="Arial" w:cs="Arial"/>
                <w:sz w:val="24"/>
                <w:szCs w:val="24"/>
              </w:rPr>
            </w:pPr>
          </w:p>
          <w:p w14:paraId="7B428270" w14:textId="77777777" w:rsidR="001B4A6E" w:rsidRPr="001B4A6E" w:rsidRDefault="001B4A6E" w:rsidP="001B4A6E">
            <w:pPr>
              <w:rPr>
                <w:rFonts w:ascii="Arial" w:hAnsi="Arial" w:cs="Arial"/>
                <w:sz w:val="24"/>
                <w:szCs w:val="24"/>
              </w:rPr>
            </w:pPr>
          </w:p>
        </w:tc>
      </w:tr>
      <w:tr w:rsidR="001B4A6E" w:rsidRPr="001B4A6E" w14:paraId="347A1A42" w14:textId="77777777" w:rsidTr="001B4A6E">
        <w:trPr>
          <w:trHeight w:val="1076"/>
        </w:trPr>
        <w:tc>
          <w:tcPr>
            <w:tcW w:w="643" w:type="dxa"/>
          </w:tcPr>
          <w:p w14:paraId="3FD73718" w14:textId="77777777" w:rsidR="001B4A6E" w:rsidRPr="001B4A6E" w:rsidRDefault="001B4A6E" w:rsidP="001B4A6E">
            <w:pPr>
              <w:rPr>
                <w:rFonts w:ascii="Arial" w:hAnsi="Arial" w:cs="Arial"/>
                <w:b/>
                <w:sz w:val="24"/>
                <w:szCs w:val="24"/>
              </w:rPr>
            </w:pPr>
            <w:r w:rsidRPr="001B4A6E">
              <w:rPr>
                <w:rFonts w:ascii="Arial" w:hAnsi="Arial" w:cs="Arial"/>
                <w:b/>
                <w:sz w:val="24"/>
                <w:szCs w:val="24"/>
              </w:rPr>
              <w:t>2.</w:t>
            </w:r>
          </w:p>
        </w:tc>
        <w:tc>
          <w:tcPr>
            <w:tcW w:w="7749" w:type="dxa"/>
          </w:tcPr>
          <w:p w14:paraId="3E695E33" w14:textId="77777777" w:rsidR="001B4A6E" w:rsidRPr="001B4A6E" w:rsidRDefault="001B4A6E" w:rsidP="001B4A6E">
            <w:pPr>
              <w:tabs>
                <w:tab w:val="left" w:pos="709"/>
              </w:tabs>
              <w:spacing w:line="360" w:lineRule="auto"/>
              <w:ind w:right="175"/>
              <w:rPr>
                <w:rFonts w:ascii="Arial" w:eastAsia="Times New Roman" w:hAnsi="Arial" w:cs="Arial"/>
                <w:b/>
                <w:sz w:val="24"/>
                <w:szCs w:val="24"/>
              </w:rPr>
            </w:pPr>
            <w:r w:rsidRPr="001B4A6E">
              <w:rPr>
                <w:rFonts w:ascii="Arial" w:eastAsia="Times New Roman" w:hAnsi="Arial" w:cs="Arial"/>
                <w:b/>
                <w:sz w:val="24"/>
                <w:szCs w:val="24"/>
              </w:rPr>
              <w:t>MIGRATION, CLOUD HOSTING &amp; WEB SECURITY</w:t>
            </w:r>
          </w:p>
          <w:p w14:paraId="6B4F9321" w14:textId="77777777" w:rsidR="001B4A6E" w:rsidRPr="001B4A6E" w:rsidRDefault="001B4A6E" w:rsidP="001B4A6E">
            <w:pPr>
              <w:spacing w:line="360" w:lineRule="auto"/>
              <w:ind w:left="567" w:right="175"/>
              <w:rPr>
                <w:rFonts w:ascii="Arial" w:eastAsia="Times New Roman" w:hAnsi="Arial" w:cs="Arial"/>
                <w:b/>
                <w:sz w:val="24"/>
                <w:szCs w:val="24"/>
              </w:rPr>
            </w:pPr>
          </w:p>
          <w:p w14:paraId="66CC5990" w14:textId="77777777" w:rsidR="001B4A6E" w:rsidRPr="001B4A6E" w:rsidRDefault="001B4A6E" w:rsidP="001B4A6E">
            <w:pPr>
              <w:spacing w:line="360" w:lineRule="auto"/>
              <w:ind w:right="175"/>
              <w:rPr>
                <w:rFonts w:ascii="Arial" w:hAnsi="Arial" w:cs="Arial"/>
                <w:b/>
                <w:sz w:val="24"/>
                <w:szCs w:val="24"/>
              </w:rPr>
            </w:pPr>
            <w:r w:rsidRPr="001B4A6E">
              <w:rPr>
                <w:rFonts w:ascii="Arial" w:hAnsi="Arial" w:cs="Arial"/>
                <w:b/>
                <w:sz w:val="24"/>
                <w:szCs w:val="24"/>
              </w:rPr>
              <w:t>Migration Plan</w:t>
            </w:r>
          </w:p>
          <w:p w14:paraId="4894DDD3" w14:textId="77777777" w:rsidR="001B4A6E" w:rsidRPr="001B4A6E" w:rsidRDefault="001B4A6E" w:rsidP="001B4A6E">
            <w:pPr>
              <w:spacing w:line="360" w:lineRule="auto"/>
              <w:ind w:left="1134" w:right="175"/>
              <w:rPr>
                <w:rFonts w:ascii="Arial" w:hAnsi="Arial" w:cs="Arial"/>
                <w:b/>
                <w:sz w:val="24"/>
                <w:szCs w:val="24"/>
              </w:rPr>
            </w:pPr>
          </w:p>
          <w:p w14:paraId="120ED2CE" w14:textId="77777777" w:rsidR="001B4A6E" w:rsidRPr="001B4A6E" w:rsidRDefault="001B4A6E" w:rsidP="001B4A6E">
            <w:pPr>
              <w:spacing w:line="360" w:lineRule="auto"/>
              <w:ind w:left="416" w:right="175" w:hanging="283"/>
              <w:rPr>
                <w:rFonts w:ascii="Arial" w:hAnsi="Arial" w:cs="Arial"/>
                <w:sz w:val="24"/>
                <w:szCs w:val="24"/>
              </w:rPr>
            </w:pPr>
            <w:proofErr w:type="spellStart"/>
            <w:r w:rsidRPr="001B4A6E">
              <w:rPr>
                <w:rFonts w:ascii="Arial" w:hAnsi="Arial" w:cs="Arial"/>
                <w:sz w:val="24"/>
                <w:szCs w:val="24"/>
              </w:rPr>
              <w:t>i</w:t>
            </w:r>
            <w:proofErr w:type="spellEnd"/>
            <w:r w:rsidRPr="001B4A6E">
              <w:rPr>
                <w:rFonts w:ascii="Arial" w:hAnsi="Arial" w:cs="Arial"/>
                <w:sz w:val="24"/>
                <w:szCs w:val="24"/>
              </w:rPr>
              <w:t xml:space="preserve">. </w:t>
            </w:r>
            <w:r w:rsidRPr="001B4A6E">
              <w:rPr>
                <w:rFonts w:ascii="Arial" w:hAnsi="Arial" w:cs="Arial"/>
                <w:sz w:val="24"/>
                <w:szCs w:val="24"/>
              </w:rPr>
              <w:tab/>
              <w:t>If a new cloud/hosting provider is proposed, a detailed migration plan must be submitted, outlining each phase and the expected deliverables.</w:t>
            </w:r>
          </w:p>
          <w:p w14:paraId="5DB9D292" w14:textId="77777777" w:rsidR="001B4A6E" w:rsidRPr="001B4A6E" w:rsidRDefault="001B4A6E" w:rsidP="001B4A6E">
            <w:pPr>
              <w:spacing w:line="360" w:lineRule="auto"/>
              <w:ind w:left="416" w:right="175" w:hanging="283"/>
              <w:rPr>
                <w:rFonts w:ascii="Arial" w:hAnsi="Arial" w:cs="Arial"/>
                <w:sz w:val="24"/>
                <w:szCs w:val="24"/>
              </w:rPr>
            </w:pPr>
            <w:r w:rsidRPr="001B4A6E">
              <w:rPr>
                <w:rFonts w:ascii="Arial" w:hAnsi="Arial" w:cs="Arial"/>
                <w:sz w:val="24"/>
                <w:szCs w:val="24"/>
              </w:rPr>
              <w:t>ii. The migration process will be monitored by the MIDA team.</w:t>
            </w:r>
          </w:p>
          <w:p w14:paraId="3CD00B8C" w14:textId="77777777" w:rsidR="001B4A6E" w:rsidRPr="001B4A6E" w:rsidRDefault="001B4A6E" w:rsidP="001B4A6E">
            <w:pPr>
              <w:spacing w:line="360" w:lineRule="auto"/>
              <w:ind w:left="567" w:right="175" w:hanging="567"/>
              <w:rPr>
                <w:rFonts w:ascii="Arial" w:eastAsia="Times New Roman" w:hAnsi="Arial" w:cs="Arial"/>
                <w:b/>
                <w:sz w:val="24"/>
                <w:szCs w:val="24"/>
              </w:rPr>
            </w:pPr>
          </w:p>
          <w:p w14:paraId="1457D1E7" w14:textId="77777777" w:rsidR="001B4A6E" w:rsidRPr="001B4A6E" w:rsidRDefault="001B4A6E" w:rsidP="001B4A6E">
            <w:pPr>
              <w:spacing w:line="360" w:lineRule="auto"/>
              <w:ind w:left="567" w:right="175" w:hanging="567"/>
              <w:rPr>
                <w:rFonts w:ascii="Arial" w:eastAsia="Times New Roman" w:hAnsi="Arial" w:cs="Arial"/>
                <w:b/>
                <w:sz w:val="24"/>
                <w:szCs w:val="24"/>
              </w:rPr>
            </w:pPr>
            <w:r w:rsidRPr="001B4A6E">
              <w:rPr>
                <w:rFonts w:ascii="Arial" w:eastAsia="Times New Roman" w:hAnsi="Arial" w:cs="Arial"/>
                <w:b/>
                <w:sz w:val="24"/>
                <w:szCs w:val="24"/>
              </w:rPr>
              <w:t>Cloud Hosting</w:t>
            </w:r>
          </w:p>
          <w:p w14:paraId="081C4ECF" w14:textId="77777777" w:rsidR="001B4A6E" w:rsidRPr="001B4A6E" w:rsidRDefault="001B4A6E" w:rsidP="001B4A6E">
            <w:pPr>
              <w:spacing w:line="360" w:lineRule="auto"/>
              <w:ind w:right="175"/>
              <w:rPr>
                <w:rFonts w:ascii="Arial" w:eastAsia="Times New Roman" w:hAnsi="Arial" w:cs="Arial"/>
                <w:b/>
                <w:sz w:val="24"/>
                <w:szCs w:val="24"/>
              </w:rPr>
            </w:pPr>
          </w:p>
          <w:p w14:paraId="4107FE0B" w14:textId="77777777" w:rsidR="001B4A6E" w:rsidRPr="001B4A6E" w:rsidRDefault="001B4A6E" w:rsidP="001B4A6E">
            <w:pPr>
              <w:spacing w:line="360" w:lineRule="auto"/>
              <w:ind w:right="175"/>
              <w:rPr>
                <w:rFonts w:ascii="Arial" w:eastAsia="Times New Roman" w:hAnsi="Arial" w:cs="Arial"/>
                <w:b/>
                <w:sz w:val="24"/>
                <w:szCs w:val="24"/>
              </w:rPr>
            </w:pPr>
            <w:r w:rsidRPr="001B4A6E">
              <w:rPr>
                <w:rFonts w:ascii="Arial" w:eastAsia="Times New Roman" w:hAnsi="Arial" w:cs="Arial"/>
                <w:b/>
                <w:sz w:val="24"/>
                <w:szCs w:val="24"/>
              </w:rPr>
              <w:t xml:space="preserve">Existing Specification </w:t>
            </w:r>
          </w:p>
          <w:p w14:paraId="6AA9B13A" w14:textId="77777777" w:rsidR="001B4A6E" w:rsidRPr="001B4A6E" w:rsidRDefault="001B4A6E" w:rsidP="001B4A6E">
            <w:pPr>
              <w:spacing w:line="360" w:lineRule="auto"/>
              <w:ind w:left="274" w:right="175" w:hanging="141"/>
              <w:rPr>
                <w:rFonts w:ascii="Arial" w:eastAsia="Times New Roman" w:hAnsi="Arial" w:cs="Arial"/>
                <w:sz w:val="24"/>
                <w:szCs w:val="24"/>
              </w:rPr>
            </w:pPr>
            <w:r w:rsidRPr="001B4A6E">
              <w:rPr>
                <w:rFonts w:ascii="Arial" w:eastAsia="Times New Roman" w:hAnsi="Arial" w:cs="Arial"/>
                <w:bCs/>
                <w:sz w:val="24"/>
                <w:szCs w:val="24"/>
              </w:rPr>
              <w:t xml:space="preserve">Dedicated Server Hosting with Linux </w:t>
            </w:r>
            <w:proofErr w:type="spellStart"/>
            <w:r w:rsidRPr="001B4A6E">
              <w:rPr>
                <w:rFonts w:ascii="Arial" w:eastAsia="Times New Roman" w:hAnsi="Arial" w:cs="Arial"/>
                <w:bCs/>
                <w:sz w:val="24"/>
                <w:szCs w:val="24"/>
              </w:rPr>
              <w:t>Virtualisation</w:t>
            </w:r>
            <w:proofErr w:type="spellEnd"/>
            <w:r w:rsidRPr="001B4A6E">
              <w:rPr>
                <w:rFonts w:ascii="Arial" w:eastAsia="Times New Roman" w:hAnsi="Arial" w:cs="Arial"/>
                <w:bCs/>
                <w:sz w:val="24"/>
                <w:szCs w:val="24"/>
              </w:rPr>
              <w:t xml:space="preserve"> </w:t>
            </w:r>
          </w:p>
          <w:p w14:paraId="0B00F7FB" w14:textId="77777777" w:rsidR="001B4A6E" w:rsidRPr="001B4A6E" w:rsidRDefault="001B4A6E" w:rsidP="00282627">
            <w:pPr>
              <w:numPr>
                <w:ilvl w:val="0"/>
                <w:numId w:val="24"/>
              </w:numPr>
              <w:spacing w:line="360" w:lineRule="auto"/>
              <w:ind w:left="274" w:right="175" w:hanging="141"/>
              <w:jc w:val="both"/>
              <w:rPr>
                <w:rFonts w:ascii="Arial" w:eastAsia="Times New Roman" w:hAnsi="Arial" w:cs="Arial"/>
                <w:sz w:val="24"/>
                <w:szCs w:val="24"/>
              </w:rPr>
            </w:pPr>
            <w:r w:rsidRPr="001B4A6E">
              <w:rPr>
                <w:rFonts w:ascii="Arial" w:eastAsia="Times New Roman" w:hAnsi="Arial" w:cs="Arial"/>
                <w:sz w:val="24"/>
                <w:szCs w:val="24"/>
              </w:rPr>
              <w:tab/>
              <w:t>3 x Hardware Nodes each comes with: -</w:t>
            </w:r>
          </w:p>
          <w:p w14:paraId="3F361FF7" w14:textId="77777777" w:rsidR="001B4A6E" w:rsidRPr="001B4A6E" w:rsidRDefault="001B4A6E" w:rsidP="00282627">
            <w:pPr>
              <w:numPr>
                <w:ilvl w:val="0"/>
                <w:numId w:val="68"/>
              </w:numPr>
              <w:spacing w:line="360" w:lineRule="auto"/>
              <w:ind w:left="841" w:right="175" w:hanging="141"/>
              <w:jc w:val="both"/>
              <w:rPr>
                <w:rFonts w:ascii="Arial" w:eastAsia="Times New Roman" w:hAnsi="Arial" w:cs="Arial"/>
                <w:b/>
                <w:sz w:val="24"/>
                <w:szCs w:val="24"/>
              </w:rPr>
            </w:pPr>
            <w:r w:rsidRPr="001B4A6E">
              <w:rPr>
                <w:rFonts w:ascii="Arial" w:eastAsia="Times New Roman" w:hAnsi="Arial" w:cs="Arial"/>
                <w:sz w:val="24"/>
                <w:szCs w:val="24"/>
              </w:rPr>
              <w:t>Intel Xeon Octa Core Silver 4110 @ 2.10 GHz</w:t>
            </w:r>
            <w:r w:rsidRPr="001B4A6E">
              <w:rPr>
                <w:rFonts w:ascii="Arial" w:hAnsi="Arial" w:cs="Arial"/>
                <w:sz w:val="24"/>
                <w:szCs w:val="24"/>
              </w:rPr>
              <w:t xml:space="preserve"> </w:t>
            </w:r>
          </w:p>
          <w:p w14:paraId="1A752106" w14:textId="77777777" w:rsidR="001B4A6E" w:rsidRPr="001B4A6E" w:rsidRDefault="001B4A6E" w:rsidP="00282627">
            <w:pPr>
              <w:numPr>
                <w:ilvl w:val="0"/>
                <w:numId w:val="68"/>
              </w:numPr>
              <w:spacing w:line="360" w:lineRule="auto"/>
              <w:ind w:left="841" w:right="175" w:hanging="141"/>
              <w:jc w:val="both"/>
              <w:rPr>
                <w:rFonts w:ascii="Arial" w:eastAsia="Times New Roman" w:hAnsi="Arial" w:cs="Arial"/>
                <w:b/>
                <w:sz w:val="24"/>
                <w:szCs w:val="24"/>
              </w:rPr>
            </w:pPr>
            <w:r w:rsidRPr="001B4A6E">
              <w:rPr>
                <w:rFonts w:ascii="Arial" w:hAnsi="Arial" w:cs="Arial"/>
                <w:sz w:val="24"/>
                <w:szCs w:val="24"/>
              </w:rPr>
              <w:t>96GB Memory</w:t>
            </w:r>
          </w:p>
          <w:p w14:paraId="1A8091F0" w14:textId="77777777" w:rsidR="001B4A6E" w:rsidRPr="001B4A6E" w:rsidRDefault="001B4A6E" w:rsidP="00282627">
            <w:pPr>
              <w:numPr>
                <w:ilvl w:val="0"/>
                <w:numId w:val="68"/>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TB HDD</w:t>
            </w:r>
          </w:p>
          <w:p w14:paraId="516B64DA" w14:textId="77777777" w:rsidR="001B4A6E" w:rsidRPr="001B4A6E" w:rsidRDefault="001B4A6E" w:rsidP="00282627">
            <w:pPr>
              <w:numPr>
                <w:ilvl w:val="0"/>
                <w:numId w:val="68"/>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TB HDD for backup</w:t>
            </w:r>
          </w:p>
          <w:p w14:paraId="2008CFAC" w14:textId="77777777" w:rsidR="001B4A6E" w:rsidRPr="001B4A6E" w:rsidRDefault="001B4A6E" w:rsidP="00282627">
            <w:pPr>
              <w:numPr>
                <w:ilvl w:val="0"/>
                <w:numId w:val="24"/>
              </w:numPr>
              <w:spacing w:line="360" w:lineRule="auto"/>
              <w:ind w:left="274" w:right="175" w:hanging="141"/>
              <w:jc w:val="both"/>
              <w:rPr>
                <w:rFonts w:ascii="Arial" w:eastAsia="Times New Roman" w:hAnsi="Arial" w:cs="Arial"/>
                <w:sz w:val="24"/>
                <w:szCs w:val="24"/>
              </w:rPr>
            </w:pPr>
            <w:r w:rsidRPr="001B4A6E">
              <w:rPr>
                <w:rFonts w:ascii="Arial" w:eastAsia="Times New Roman" w:hAnsi="Arial" w:cs="Arial"/>
                <w:sz w:val="24"/>
                <w:szCs w:val="24"/>
              </w:rPr>
              <w:t>Server Hosting Provider services comes with:</w:t>
            </w:r>
          </w:p>
          <w:p w14:paraId="0D13B01C" w14:textId="77777777" w:rsidR="001B4A6E" w:rsidRPr="001B4A6E" w:rsidRDefault="001B4A6E" w:rsidP="00282627">
            <w:pPr>
              <w:numPr>
                <w:ilvl w:val="0"/>
                <w:numId w:val="69"/>
              </w:numPr>
              <w:tabs>
                <w:tab w:val="left" w:pos="1560"/>
                <w:tab w:val="left" w:pos="1701"/>
              </w:tabs>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Guaranteed 100Mbps Dedicated Bandwidth (Unmetered)</w:t>
            </w:r>
          </w:p>
          <w:p w14:paraId="4757E59B" w14:textId="77777777" w:rsidR="001B4A6E" w:rsidRPr="001B4A6E" w:rsidRDefault="001B4A6E" w:rsidP="00282627">
            <w:pPr>
              <w:numPr>
                <w:ilvl w:val="0"/>
                <w:numId w:val="69"/>
              </w:numPr>
              <w:tabs>
                <w:tab w:val="left" w:pos="1560"/>
                <w:tab w:val="left" w:pos="1701"/>
              </w:tabs>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x Dedicated IP Address</w:t>
            </w:r>
          </w:p>
          <w:p w14:paraId="1210576F" w14:textId="77777777" w:rsidR="001B4A6E" w:rsidRPr="001B4A6E" w:rsidRDefault="001B4A6E" w:rsidP="00282627">
            <w:pPr>
              <w:numPr>
                <w:ilvl w:val="0"/>
                <w:numId w:val="69"/>
              </w:numPr>
              <w:tabs>
                <w:tab w:val="left" w:pos="1560"/>
                <w:tab w:val="left" w:pos="1701"/>
              </w:tabs>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Full Root Access</w:t>
            </w:r>
          </w:p>
          <w:p w14:paraId="17F6F4EC" w14:textId="77777777" w:rsidR="001B4A6E" w:rsidRPr="001B4A6E" w:rsidRDefault="001B4A6E" w:rsidP="00282627">
            <w:pPr>
              <w:numPr>
                <w:ilvl w:val="0"/>
                <w:numId w:val="69"/>
              </w:numPr>
              <w:tabs>
                <w:tab w:val="left" w:pos="1560"/>
                <w:tab w:val="left" w:pos="1701"/>
              </w:tabs>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Linux Operating System</w:t>
            </w:r>
          </w:p>
          <w:p w14:paraId="781ED307" w14:textId="77777777" w:rsidR="001B4A6E" w:rsidRPr="001B4A6E" w:rsidRDefault="001B4A6E" w:rsidP="00282627">
            <w:pPr>
              <w:numPr>
                <w:ilvl w:val="0"/>
                <w:numId w:val="24"/>
              </w:numPr>
              <w:spacing w:line="360" w:lineRule="auto"/>
              <w:ind w:left="274" w:right="175" w:hanging="141"/>
              <w:jc w:val="both"/>
              <w:rPr>
                <w:rFonts w:ascii="Arial" w:eastAsia="Times New Roman" w:hAnsi="Arial" w:cs="Arial"/>
                <w:sz w:val="24"/>
                <w:szCs w:val="24"/>
              </w:rPr>
            </w:pPr>
            <w:r w:rsidRPr="001B4A6E">
              <w:rPr>
                <w:rFonts w:ascii="Arial" w:eastAsia="Times New Roman" w:hAnsi="Arial" w:cs="Arial"/>
                <w:sz w:val="24"/>
                <w:szCs w:val="24"/>
              </w:rPr>
              <w:t>All setup, configuration and security tuning are included together with:</w:t>
            </w:r>
          </w:p>
          <w:p w14:paraId="5192B6D1" w14:textId="77777777" w:rsidR="001B4A6E" w:rsidRPr="001B4A6E" w:rsidRDefault="001B4A6E" w:rsidP="00282627">
            <w:pPr>
              <w:numPr>
                <w:ilvl w:val="0"/>
                <w:numId w:val="70"/>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24x7X365 server monitoring</w:t>
            </w:r>
          </w:p>
          <w:p w14:paraId="047C52C3" w14:textId="77777777" w:rsidR="001B4A6E" w:rsidRPr="001B4A6E" w:rsidRDefault="001B4A6E" w:rsidP="00282627">
            <w:pPr>
              <w:numPr>
                <w:ilvl w:val="0"/>
                <w:numId w:val="70"/>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 xml:space="preserve">24x7x365 Live Support </w:t>
            </w:r>
          </w:p>
          <w:p w14:paraId="307FA65B" w14:textId="77777777" w:rsidR="001B4A6E" w:rsidRPr="001B4A6E" w:rsidRDefault="001B4A6E" w:rsidP="00282627">
            <w:pPr>
              <w:numPr>
                <w:ilvl w:val="0"/>
                <w:numId w:val="70"/>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2 x on-site support</w:t>
            </w:r>
          </w:p>
          <w:p w14:paraId="2C1DCEA5" w14:textId="77777777" w:rsidR="001B4A6E" w:rsidRPr="001B4A6E" w:rsidRDefault="001B4A6E" w:rsidP="00282627">
            <w:pPr>
              <w:numPr>
                <w:ilvl w:val="0"/>
                <w:numId w:val="70"/>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Within 24 hours parts replacement</w:t>
            </w:r>
          </w:p>
          <w:p w14:paraId="0E8D64C3" w14:textId="77777777" w:rsidR="001B4A6E" w:rsidRPr="001B4A6E" w:rsidRDefault="001B4A6E" w:rsidP="00282627">
            <w:pPr>
              <w:numPr>
                <w:ilvl w:val="0"/>
                <w:numId w:val="70"/>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 xml:space="preserve">Auto Backup for Disaster Recovery Task </w:t>
            </w:r>
          </w:p>
          <w:p w14:paraId="615F57FE" w14:textId="77777777" w:rsidR="001B4A6E" w:rsidRPr="001B4A6E" w:rsidRDefault="001B4A6E" w:rsidP="00282627">
            <w:pPr>
              <w:numPr>
                <w:ilvl w:val="0"/>
                <w:numId w:val="70"/>
              </w:numPr>
              <w:spacing w:line="360" w:lineRule="auto"/>
              <w:ind w:left="841" w:right="175" w:hanging="141"/>
              <w:jc w:val="both"/>
              <w:rPr>
                <w:rFonts w:ascii="Arial" w:eastAsia="Times New Roman" w:hAnsi="Arial" w:cs="Arial"/>
                <w:sz w:val="24"/>
                <w:szCs w:val="24"/>
              </w:rPr>
            </w:pPr>
            <w:r w:rsidRPr="001B4A6E">
              <w:rPr>
                <w:rFonts w:ascii="Arial" w:eastAsia="Times New Roman" w:hAnsi="Arial" w:cs="Arial"/>
                <w:sz w:val="24"/>
                <w:szCs w:val="24"/>
              </w:rPr>
              <w:t>99.9% Network Uptime Guarantee</w:t>
            </w:r>
          </w:p>
          <w:p w14:paraId="21BF8C3C" w14:textId="77777777" w:rsidR="001B4A6E" w:rsidRPr="001B4A6E" w:rsidRDefault="001B4A6E" w:rsidP="001B4A6E">
            <w:pPr>
              <w:tabs>
                <w:tab w:val="left" w:pos="720"/>
              </w:tabs>
              <w:spacing w:line="360" w:lineRule="auto"/>
              <w:ind w:left="133" w:right="175"/>
              <w:rPr>
                <w:rFonts w:ascii="Arial" w:eastAsia="Times New Roman" w:hAnsi="Arial" w:cs="Arial"/>
                <w:color w:val="FF0000"/>
                <w:sz w:val="24"/>
                <w:szCs w:val="24"/>
              </w:rPr>
            </w:pPr>
            <w:r w:rsidRPr="001B4A6E">
              <w:rPr>
                <w:rFonts w:ascii="Arial" w:hAnsi="Arial" w:cs="Arial"/>
                <w:sz w:val="24"/>
                <w:szCs w:val="24"/>
              </w:rPr>
              <w:t>The current configuration of the hosting as follow, however the company may also suggest other configuration plans:</w:t>
            </w:r>
          </w:p>
          <w:p w14:paraId="4C738EEC" w14:textId="77777777" w:rsidR="001B4A6E" w:rsidRPr="001B4A6E" w:rsidRDefault="001B4A6E" w:rsidP="00282627">
            <w:pPr>
              <w:numPr>
                <w:ilvl w:val="4"/>
                <w:numId w:val="29"/>
              </w:numPr>
              <w:spacing w:before="240" w:after="120" w:line="360" w:lineRule="auto"/>
              <w:ind w:left="700" w:right="175" w:hanging="141"/>
              <w:jc w:val="both"/>
              <w:rPr>
                <w:rFonts w:ascii="Arial" w:hAnsi="Arial" w:cs="Arial"/>
                <w:sz w:val="24"/>
                <w:szCs w:val="24"/>
                <w:lang w:val="en-MY"/>
              </w:rPr>
            </w:pPr>
            <w:r w:rsidRPr="001B4A6E">
              <w:rPr>
                <w:rFonts w:ascii="Arial" w:hAnsi="Arial" w:cs="Arial"/>
                <w:sz w:val="24"/>
                <w:szCs w:val="24"/>
                <w:lang w:val="en-MY"/>
              </w:rPr>
              <w:lastRenderedPageBreak/>
              <w:t>LB (Round-robin) + 2 Web Server + Redis + NFS + MySQL (</w:t>
            </w:r>
            <w:proofErr w:type="spellStart"/>
            <w:r w:rsidRPr="001B4A6E">
              <w:rPr>
                <w:rFonts w:ascii="Arial" w:hAnsi="Arial" w:cs="Arial"/>
                <w:sz w:val="24"/>
                <w:szCs w:val="24"/>
                <w:lang w:val="en-MY"/>
              </w:rPr>
              <w:t>InnoDB</w:t>
            </w:r>
            <w:proofErr w:type="spellEnd"/>
            <w:r w:rsidRPr="001B4A6E">
              <w:rPr>
                <w:rFonts w:ascii="Arial" w:hAnsi="Arial" w:cs="Arial"/>
                <w:sz w:val="24"/>
                <w:szCs w:val="24"/>
                <w:lang w:val="en-MY"/>
              </w:rPr>
              <w:t xml:space="preserve"> Cluster - 3instances required)</w:t>
            </w:r>
          </w:p>
          <w:p w14:paraId="083EC543" w14:textId="77777777" w:rsidR="001B4A6E" w:rsidRPr="001B4A6E" w:rsidRDefault="001B4A6E" w:rsidP="00282627">
            <w:pPr>
              <w:numPr>
                <w:ilvl w:val="4"/>
                <w:numId w:val="29"/>
              </w:numPr>
              <w:tabs>
                <w:tab w:val="left" w:pos="720"/>
              </w:tabs>
              <w:autoSpaceDE w:val="0"/>
              <w:autoSpaceDN w:val="0"/>
              <w:adjustRightInd w:val="0"/>
              <w:spacing w:line="360" w:lineRule="auto"/>
              <w:ind w:left="700" w:right="175" w:hanging="141"/>
              <w:jc w:val="both"/>
              <w:rPr>
                <w:rFonts w:ascii="Arial" w:hAnsi="Arial" w:cs="Arial"/>
                <w:sz w:val="24"/>
                <w:szCs w:val="24"/>
                <w:lang w:val="en-MY"/>
              </w:rPr>
            </w:pPr>
            <w:r w:rsidRPr="001B4A6E">
              <w:rPr>
                <w:rFonts w:ascii="Arial" w:hAnsi="Arial" w:cs="Arial"/>
                <w:sz w:val="24"/>
                <w:szCs w:val="24"/>
                <w:lang w:val="en-MY"/>
              </w:rPr>
              <w:t>Full High-Availability Deployment and Performance Tuning</w:t>
            </w:r>
          </w:p>
          <w:p w14:paraId="6B22406D" w14:textId="77777777" w:rsidR="001B4A6E" w:rsidRPr="001B4A6E" w:rsidRDefault="001B4A6E" w:rsidP="00282627">
            <w:pPr>
              <w:numPr>
                <w:ilvl w:val="4"/>
                <w:numId w:val="29"/>
              </w:numPr>
              <w:tabs>
                <w:tab w:val="left" w:pos="720"/>
              </w:tabs>
              <w:autoSpaceDE w:val="0"/>
              <w:autoSpaceDN w:val="0"/>
              <w:adjustRightInd w:val="0"/>
              <w:spacing w:line="360" w:lineRule="auto"/>
              <w:ind w:left="700" w:right="175" w:hanging="141"/>
              <w:jc w:val="both"/>
              <w:rPr>
                <w:rFonts w:ascii="Arial" w:hAnsi="Arial" w:cs="Arial"/>
                <w:sz w:val="24"/>
                <w:szCs w:val="24"/>
                <w:lang w:val="en-MY"/>
              </w:rPr>
            </w:pPr>
            <w:r w:rsidRPr="001B4A6E">
              <w:rPr>
                <w:rFonts w:ascii="Arial" w:hAnsi="Arial" w:cs="Arial"/>
                <w:sz w:val="24"/>
                <w:szCs w:val="24"/>
                <w:lang w:val="en-MY"/>
              </w:rPr>
              <w:t>Load Balancer and Configure Policy</w:t>
            </w:r>
          </w:p>
          <w:p w14:paraId="1C0E926E" w14:textId="77777777" w:rsidR="001B4A6E" w:rsidRPr="001B4A6E" w:rsidRDefault="001B4A6E" w:rsidP="00282627">
            <w:pPr>
              <w:numPr>
                <w:ilvl w:val="4"/>
                <w:numId w:val="29"/>
              </w:numPr>
              <w:tabs>
                <w:tab w:val="left" w:pos="720"/>
              </w:tabs>
              <w:autoSpaceDE w:val="0"/>
              <w:autoSpaceDN w:val="0"/>
              <w:adjustRightInd w:val="0"/>
              <w:spacing w:line="360" w:lineRule="auto"/>
              <w:ind w:left="700" w:right="175" w:hanging="141"/>
              <w:jc w:val="both"/>
              <w:rPr>
                <w:rFonts w:ascii="Arial" w:hAnsi="Arial" w:cs="Arial"/>
                <w:sz w:val="24"/>
                <w:szCs w:val="24"/>
                <w:lang w:val="en-MY"/>
              </w:rPr>
            </w:pPr>
            <w:r w:rsidRPr="001B4A6E">
              <w:rPr>
                <w:rFonts w:ascii="Arial" w:hAnsi="Arial" w:cs="Arial"/>
                <w:sz w:val="24"/>
                <w:szCs w:val="24"/>
                <w:lang w:val="en-MY"/>
              </w:rPr>
              <w:t>NGINX, MySQL Router, and Redis Connection</w:t>
            </w:r>
          </w:p>
          <w:p w14:paraId="7614511C" w14:textId="77777777" w:rsidR="001B4A6E" w:rsidRPr="001B4A6E" w:rsidRDefault="001B4A6E" w:rsidP="00282627">
            <w:pPr>
              <w:numPr>
                <w:ilvl w:val="4"/>
                <w:numId w:val="29"/>
              </w:numPr>
              <w:tabs>
                <w:tab w:val="left" w:pos="720"/>
              </w:tabs>
              <w:autoSpaceDE w:val="0"/>
              <w:autoSpaceDN w:val="0"/>
              <w:adjustRightInd w:val="0"/>
              <w:spacing w:line="360" w:lineRule="auto"/>
              <w:ind w:left="700" w:right="175" w:hanging="141"/>
              <w:jc w:val="both"/>
              <w:rPr>
                <w:rFonts w:ascii="Arial" w:hAnsi="Arial" w:cs="Arial"/>
                <w:sz w:val="24"/>
                <w:szCs w:val="24"/>
                <w:lang w:val="en-MY"/>
              </w:rPr>
            </w:pPr>
            <w:r w:rsidRPr="001B4A6E">
              <w:rPr>
                <w:rFonts w:ascii="Arial" w:hAnsi="Arial" w:cs="Arial"/>
                <w:sz w:val="24"/>
                <w:szCs w:val="24"/>
                <w:lang w:val="en-MY"/>
              </w:rPr>
              <w:t>Redis Server</w:t>
            </w:r>
          </w:p>
          <w:p w14:paraId="0478A67F" w14:textId="77777777" w:rsidR="001B4A6E" w:rsidRPr="001B4A6E" w:rsidRDefault="001B4A6E" w:rsidP="00282627">
            <w:pPr>
              <w:numPr>
                <w:ilvl w:val="4"/>
                <w:numId w:val="29"/>
              </w:numPr>
              <w:tabs>
                <w:tab w:val="left" w:pos="720"/>
              </w:tabs>
              <w:autoSpaceDE w:val="0"/>
              <w:autoSpaceDN w:val="0"/>
              <w:adjustRightInd w:val="0"/>
              <w:spacing w:line="360" w:lineRule="auto"/>
              <w:ind w:left="700" w:right="175" w:hanging="141"/>
              <w:jc w:val="both"/>
              <w:rPr>
                <w:rFonts w:ascii="Arial" w:eastAsia="Times New Roman" w:hAnsi="Arial" w:cs="Arial"/>
                <w:b/>
                <w:sz w:val="24"/>
                <w:szCs w:val="24"/>
              </w:rPr>
            </w:pPr>
            <w:r w:rsidRPr="001B4A6E">
              <w:rPr>
                <w:rFonts w:ascii="Arial" w:hAnsi="Arial" w:cs="Arial"/>
                <w:sz w:val="24"/>
                <w:szCs w:val="24"/>
                <w:lang w:val="en-MY"/>
              </w:rPr>
              <w:t>NFS Server for WordPress mount directory</w:t>
            </w:r>
          </w:p>
          <w:p w14:paraId="23980B6A" w14:textId="77777777" w:rsidR="001B4A6E" w:rsidRPr="001B4A6E" w:rsidRDefault="001B4A6E" w:rsidP="00282627">
            <w:pPr>
              <w:numPr>
                <w:ilvl w:val="4"/>
                <w:numId w:val="29"/>
              </w:numPr>
              <w:tabs>
                <w:tab w:val="left" w:pos="720"/>
              </w:tabs>
              <w:autoSpaceDE w:val="0"/>
              <w:autoSpaceDN w:val="0"/>
              <w:adjustRightInd w:val="0"/>
              <w:spacing w:line="360" w:lineRule="auto"/>
              <w:ind w:left="700" w:right="175" w:hanging="141"/>
              <w:jc w:val="both"/>
              <w:rPr>
                <w:rFonts w:ascii="Arial" w:eastAsia="Times New Roman" w:hAnsi="Arial" w:cs="Arial"/>
                <w:b/>
                <w:sz w:val="24"/>
                <w:szCs w:val="24"/>
              </w:rPr>
            </w:pPr>
            <w:proofErr w:type="spellStart"/>
            <w:r w:rsidRPr="001B4A6E">
              <w:rPr>
                <w:rFonts w:ascii="Arial" w:hAnsi="Arial" w:cs="Arial"/>
                <w:sz w:val="24"/>
                <w:szCs w:val="24"/>
                <w:lang w:val="en-MY"/>
              </w:rPr>
              <w:t>InnoDB</w:t>
            </w:r>
            <w:proofErr w:type="spellEnd"/>
            <w:r w:rsidRPr="001B4A6E">
              <w:rPr>
                <w:rFonts w:ascii="Arial" w:hAnsi="Arial" w:cs="Arial"/>
                <w:sz w:val="24"/>
                <w:szCs w:val="24"/>
                <w:lang w:val="en-MY"/>
              </w:rPr>
              <w:t xml:space="preserve"> Cluster with R/W Splitting</w:t>
            </w:r>
          </w:p>
          <w:p w14:paraId="1AFA9A9B" w14:textId="77777777" w:rsidR="001B4A6E" w:rsidRPr="001B4A6E" w:rsidRDefault="001B4A6E" w:rsidP="001B4A6E">
            <w:pPr>
              <w:tabs>
                <w:tab w:val="left" w:pos="720"/>
              </w:tabs>
              <w:autoSpaceDE w:val="0"/>
              <w:autoSpaceDN w:val="0"/>
              <w:adjustRightInd w:val="0"/>
              <w:spacing w:line="360" w:lineRule="auto"/>
              <w:ind w:right="175"/>
              <w:rPr>
                <w:rFonts w:ascii="Arial" w:hAnsi="Arial" w:cs="Arial"/>
                <w:sz w:val="24"/>
                <w:szCs w:val="24"/>
              </w:rPr>
            </w:pPr>
            <w:r w:rsidRPr="001B4A6E">
              <w:rPr>
                <w:rFonts w:ascii="Arial" w:hAnsi="Arial" w:cs="Arial"/>
                <w:sz w:val="24"/>
                <w:szCs w:val="24"/>
              </w:rPr>
              <w:t>Vendors may propose alternative configurations if they meet or exceed the current system performance, availability, and security expectations. Any proposed changes must be clearly justified and approved by MIDA.</w:t>
            </w:r>
          </w:p>
          <w:p w14:paraId="1B09EF86" w14:textId="77777777" w:rsidR="001B4A6E" w:rsidRPr="001B4A6E" w:rsidRDefault="001B4A6E" w:rsidP="001B4A6E">
            <w:pPr>
              <w:tabs>
                <w:tab w:val="left" w:pos="709"/>
              </w:tabs>
              <w:spacing w:line="360" w:lineRule="auto"/>
              <w:ind w:left="709" w:right="175" w:hanging="709"/>
              <w:rPr>
                <w:rFonts w:ascii="Arial" w:eastAsia="Times New Roman" w:hAnsi="Arial" w:cs="Arial"/>
                <w:b/>
                <w:sz w:val="24"/>
                <w:szCs w:val="24"/>
              </w:rPr>
            </w:pPr>
            <w:r w:rsidRPr="001B4A6E">
              <w:rPr>
                <w:rFonts w:ascii="Arial" w:eastAsia="Times New Roman" w:hAnsi="Arial" w:cs="Arial"/>
                <w:b/>
                <w:sz w:val="24"/>
                <w:szCs w:val="24"/>
              </w:rPr>
              <w:t>Web Security Service and Domain Management</w:t>
            </w:r>
          </w:p>
          <w:p w14:paraId="67369888" w14:textId="77777777" w:rsidR="001B4A6E" w:rsidRPr="001B4A6E" w:rsidRDefault="001B4A6E" w:rsidP="001B4A6E">
            <w:pPr>
              <w:tabs>
                <w:tab w:val="left" w:pos="720"/>
              </w:tabs>
              <w:spacing w:line="360" w:lineRule="auto"/>
              <w:ind w:left="360" w:right="175"/>
              <w:rPr>
                <w:rFonts w:ascii="Arial" w:eastAsia="Times New Roman" w:hAnsi="Arial" w:cs="Arial"/>
                <w:b/>
                <w:sz w:val="24"/>
                <w:szCs w:val="24"/>
              </w:rPr>
            </w:pPr>
            <w:r w:rsidRPr="001B4A6E">
              <w:rPr>
                <w:rFonts w:ascii="Arial" w:eastAsia="Times New Roman" w:hAnsi="Arial" w:cs="Arial"/>
                <w:b/>
                <w:sz w:val="24"/>
                <w:szCs w:val="24"/>
              </w:rPr>
              <w:tab/>
            </w:r>
            <w:r w:rsidRPr="001B4A6E">
              <w:rPr>
                <w:rFonts w:ascii="Arial" w:eastAsia="Times New Roman" w:hAnsi="Arial" w:cs="Arial"/>
                <w:b/>
                <w:sz w:val="24"/>
                <w:szCs w:val="24"/>
              </w:rPr>
              <w:tab/>
            </w:r>
            <w:r w:rsidRPr="001B4A6E">
              <w:rPr>
                <w:rFonts w:ascii="Arial" w:eastAsia="Times New Roman" w:hAnsi="Arial" w:cs="Arial"/>
                <w:b/>
                <w:sz w:val="24"/>
                <w:szCs w:val="24"/>
              </w:rPr>
              <w:tab/>
            </w:r>
          </w:p>
          <w:p w14:paraId="348683BB" w14:textId="77777777" w:rsidR="001B4A6E" w:rsidRPr="001B4A6E" w:rsidRDefault="001B4A6E" w:rsidP="001B4A6E">
            <w:pPr>
              <w:tabs>
                <w:tab w:val="left" w:pos="720"/>
              </w:tabs>
              <w:spacing w:line="360" w:lineRule="auto"/>
              <w:ind w:right="175"/>
              <w:rPr>
                <w:rFonts w:ascii="Arial" w:eastAsia="Times New Roman" w:hAnsi="Arial" w:cs="Arial"/>
                <w:sz w:val="24"/>
                <w:szCs w:val="24"/>
              </w:rPr>
            </w:pPr>
            <w:r w:rsidRPr="001B4A6E">
              <w:rPr>
                <w:rFonts w:ascii="Arial" w:eastAsia="Times New Roman" w:hAnsi="Arial" w:cs="Arial"/>
                <w:sz w:val="24"/>
                <w:szCs w:val="24"/>
              </w:rPr>
              <w:t>Web Application Firewall</w:t>
            </w:r>
          </w:p>
          <w:p w14:paraId="27786D1C" w14:textId="77777777" w:rsidR="001B4A6E" w:rsidRPr="001B4A6E" w:rsidRDefault="001B4A6E" w:rsidP="00282627">
            <w:pPr>
              <w:numPr>
                <w:ilvl w:val="0"/>
                <w:numId w:val="71"/>
              </w:numPr>
              <w:spacing w:line="360" w:lineRule="auto"/>
              <w:ind w:left="558" w:right="175"/>
              <w:jc w:val="both"/>
              <w:rPr>
                <w:rFonts w:ascii="Arial" w:eastAsia="Times New Roman" w:hAnsi="Arial" w:cs="Arial"/>
                <w:sz w:val="24"/>
                <w:szCs w:val="24"/>
              </w:rPr>
            </w:pPr>
            <w:r w:rsidRPr="001B4A6E">
              <w:rPr>
                <w:rFonts w:ascii="Arial" w:eastAsia="Times New Roman" w:hAnsi="Arial" w:cs="Arial"/>
                <w:sz w:val="24"/>
                <w:szCs w:val="24"/>
              </w:rPr>
              <w:t>Unmetered Mitigation of DDoS</w:t>
            </w:r>
          </w:p>
          <w:p w14:paraId="51FE8C49" w14:textId="77777777" w:rsidR="001B4A6E" w:rsidRPr="001B4A6E" w:rsidRDefault="001B4A6E" w:rsidP="00282627">
            <w:pPr>
              <w:numPr>
                <w:ilvl w:val="0"/>
                <w:numId w:val="71"/>
              </w:numPr>
              <w:spacing w:line="360" w:lineRule="auto"/>
              <w:ind w:left="558" w:right="175"/>
              <w:jc w:val="both"/>
              <w:rPr>
                <w:rFonts w:ascii="Arial" w:eastAsia="Times New Roman" w:hAnsi="Arial" w:cs="Arial"/>
                <w:sz w:val="24"/>
                <w:szCs w:val="24"/>
              </w:rPr>
            </w:pPr>
            <w:r w:rsidRPr="001B4A6E">
              <w:rPr>
                <w:rFonts w:ascii="Arial" w:eastAsia="Times New Roman" w:hAnsi="Arial" w:cs="Arial"/>
                <w:sz w:val="24"/>
                <w:szCs w:val="24"/>
              </w:rPr>
              <w:t>OWASP Top 10, application-specific, and 25 custom rule sets</w:t>
            </w:r>
          </w:p>
          <w:p w14:paraId="2D58A071" w14:textId="77777777" w:rsidR="001B4A6E" w:rsidRPr="001B4A6E" w:rsidRDefault="001B4A6E" w:rsidP="00282627">
            <w:pPr>
              <w:numPr>
                <w:ilvl w:val="0"/>
                <w:numId w:val="25"/>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 xml:space="preserve">Shared or Custom Upload Secure Sockets Layer (SSL) / Transport Layer Security (TLS) 1.2 &amp; 1.3 </w:t>
            </w:r>
          </w:p>
          <w:p w14:paraId="3C0FD350" w14:textId="77777777" w:rsidR="001B4A6E" w:rsidRPr="001B4A6E" w:rsidRDefault="001B4A6E" w:rsidP="00282627">
            <w:pPr>
              <w:numPr>
                <w:ilvl w:val="0"/>
                <w:numId w:val="25"/>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 xml:space="preserve">Payment Card Industry Data Security Standard (PCI DSS) 3.2 Compliance </w:t>
            </w:r>
          </w:p>
          <w:p w14:paraId="462A69BF" w14:textId="77777777" w:rsidR="001B4A6E" w:rsidRPr="001B4A6E" w:rsidRDefault="001B4A6E" w:rsidP="00282627">
            <w:pPr>
              <w:numPr>
                <w:ilvl w:val="0"/>
                <w:numId w:val="25"/>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 xml:space="preserve">Mobile and Image </w:t>
            </w:r>
            <w:proofErr w:type="spellStart"/>
            <w:r w:rsidRPr="001B4A6E">
              <w:rPr>
                <w:rFonts w:ascii="Arial" w:eastAsia="Times New Roman" w:hAnsi="Arial" w:cs="Arial"/>
                <w:sz w:val="24"/>
                <w:szCs w:val="24"/>
              </w:rPr>
              <w:t>Optimisations</w:t>
            </w:r>
            <w:proofErr w:type="spellEnd"/>
            <w:r w:rsidRPr="001B4A6E">
              <w:rPr>
                <w:rFonts w:ascii="Arial" w:eastAsia="Times New Roman" w:hAnsi="Arial" w:cs="Arial"/>
                <w:sz w:val="24"/>
                <w:szCs w:val="24"/>
              </w:rPr>
              <w:t xml:space="preserve"> </w:t>
            </w:r>
          </w:p>
          <w:p w14:paraId="64279B60" w14:textId="77777777" w:rsidR="001B4A6E" w:rsidRPr="001B4A6E" w:rsidRDefault="001B4A6E" w:rsidP="00282627">
            <w:pPr>
              <w:numPr>
                <w:ilvl w:val="0"/>
                <w:numId w:val="25"/>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 xml:space="preserve">50 included page rules </w:t>
            </w:r>
          </w:p>
          <w:p w14:paraId="5E80ADA8" w14:textId="77777777" w:rsidR="001B4A6E" w:rsidRPr="001B4A6E" w:rsidRDefault="001B4A6E" w:rsidP="00282627">
            <w:pPr>
              <w:numPr>
                <w:ilvl w:val="0"/>
                <w:numId w:val="25"/>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30 minutes minimum edge cache expire Time to Live (TTL)</w:t>
            </w:r>
          </w:p>
          <w:p w14:paraId="0992E292" w14:textId="77777777" w:rsidR="001B4A6E" w:rsidRPr="001B4A6E" w:rsidRDefault="001B4A6E" w:rsidP="00282627">
            <w:pPr>
              <w:numPr>
                <w:ilvl w:val="0"/>
                <w:numId w:val="23"/>
              </w:numPr>
              <w:spacing w:line="360" w:lineRule="auto"/>
              <w:ind w:left="983" w:right="175"/>
              <w:jc w:val="both"/>
              <w:rPr>
                <w:rFonts w:ascii="Arial" w:hAnsi="Arial" w:cs="Arial"/>
                <w:sz w:val="24"/>
                <w:szCs w:val="24"/>
                <w:u w:val="single"/>
              </w:rPr>
            </w:pPr>
            <w:r w:rsidRPr="001B4A6E">
              <w:rPr>
                <w:rFonts w:ascii="Arial" w:eastAsia="Times New Roman" w:hAnsi="Arial" w:cs="Arial"/>
                <w:sz w:val="24"/>
                <w:szCs w:val="24"/>
              </w:rPr>
              <w:t>24x7x365 Email Support</w:t>
            </w:r>
          </w:p>
          <w:p w14:paraId="630ABB07" w14:textId="77777777" w:rsidR="001B4A6E" w:rsidRPr="001B4A6E" w:rsidRDefault="001B4A6E" w:rsidP="00282627">
            <w:pPr>
              <w:numPr>
                <w:ilvl w:val="0"/>
                <w:numId w:val="23"/>
              </w:numPr>
              <w:spacing w:line="360" w:lineRule="auto"/>
              <w:ind w:left="983" w:right="175"/>
              <w:jc w:val="both"/>
              <w:rPr>
                <w:rFonts w:ascii="Arial" w:hAnsi="Arial" w:cs="Arial"/>
                <w:sz w:val="24"/>
                <w:szCs w:val="24"/>
                <w:u w:val="single"/>
              </w:rPr>
            </w:pPr>
            <w:r w:rsidRPr="001B4A6E">
              <w:rPr>
                <w:rFonts w:ascii="Arial" w:eastAsia="Times New Roman" w:hAnsi="Arial" w:cs="Arial"/>
                <w:sz w:val="24"/>
                <w:szCs w:val="24"/>
              </w:rPr>
              <w:t>99.9% Service Level Agreement</w:t>
            </w:r>
          </w:p>
        </w:tc>
        <w:tc>
          <w:tcPr>
            <w:tcW w:w="1701" w:type="dxa"/>
          </w:tcPr>
          <w:p w14:paraId="2DB5DA07" w14:textId="77777777" w:rsidR="001B4A6E" w:rsidRPr="001B4A6E" w:rsidRDefault="001B4A6E" w:rsidP="001B4A6E">
            <w:pPr>
              <w:rPr>
                <w:rFonts w:ascii="Arial" w:hAnsi="Arial" w:cs="Arial"/>
                <w:sz w:val="24"/>
                <w:szCs w:val="24"/>
              </w:rPr>
            </w:pPr>
          </w:p>
        </w:tc>
      </w:tr>
      <w:tr w:rsidR="001B4A6E" w:rsidRPr="001B4A6E" w14:paraId="56D36BD6" w14:textId="77777777" w:rsidTr="002D6AF6">
        <w:trPr>
          <w:trHeight w:val="1703"/>
        </w:trPr>
        <w:tc>
          <w:tcPr>
            <w:tcW w:w="643" w:type="dxa"/>
          </w:tcPr>
          <w:p w14:paraId="4B4E160A" w14:textId="77777777" w:rsidR="001B4A6E" w:rsidRPr="001B4A6E" w:rsidRDefault="001B4A6E" w:rsidP="001B4A6E">
            <w:pPr>
              <w:rPr>
                <w:rFonts w:ascii="Arial" w:hAnsi="Arial" w:cs="Arial"/>
                <w:b/>
                <w:sz w:val="24"/>
                <w:szCs w:val="24"/>
              </w:rPr>
            </w:pPr>
            <w:r w:rsidRPr="001B4A6E">
              <w:rPr>
                <w:rFonts w:ascii="Arial" w:hAnsi="Arial" w:cs="Arial"/>
                <w:b/>
                <w:sz w:val="24"/>
                <w:szCs w:val="24"/>
              </w:rPr>
              <w:lastRenderedPageBreak/>
              <w:t>3.</w:t>
            </w:r>
          </w:p>
        </w:tc>
        <w:tc>
          <w:tcPr>
            <w:tcW w:w="7749" w:type="dxa"/>
          </w:tcPr>
          <w:p w14:paraId="0DB06317" w14:textId="77777777" w:rsidR="001B4A6E" w:rsidRPr="001B4A6E" w:rsidRDefault="001B4A6E" w:rsidP="001B4A6E">
            <w:pPr>
              <w:spacing w:line="360" w:lineRule="auto"/>
              <w:ind w:left="61" w:right="175"/>
              <w:jc w:val="both"/>
              <w:rPr>
                <w:rFonts w:ascii="Arial" w:eastAsia="Times New Roman" w:hAnsi="Arial" w:cs="Arial"/>
                <w:b/>
                <w:sz w:val="24"/>
                <w:szCs w:val="24"/>
              </w:rPr>
            </w:pPr>
            <w:r w:rsidRPr="001B4A6E">
              <w:rPr>
                <w:rFonts w:ascii="Arial" w:eastAsia="Times New Roman" w:hAnsi="Arial" w:cs="Arial"/>
                <w:b/>
                <w:sz w:val="24"/>
                <w:szCs w:val="24"/>
              </w:rPr>
              <w:t>TECHNICAL SUPPORT AND MAINTENANCE</w:t>
            </w:r>
          </w:p>
          <w:p w14:paraId="42D61A95" w14:textId="77777777" w:rsidR="001B4A6E" w:rsidRPr="001B4A6E" w:rsidRDefault="001B4A6E" w:rsidP="001B4A6E">
            <w:pPr>
              <w:spacing w:line="360" w:lineRule="auto"/>
              <w:ind w:left="61" w:right="175"/>
              <w:jc w:val="both"/>
              <w:rPr>
                <w:rFonts w:ascii="Arial" w:eastAsia="Times New Roman" w:hAnsi="Arial" w:cs="Arial"/>
                <w:sz w:val="24"/>
                <w:szCs w:val="24"/>
              </w:rPr>
            </w:pPr>
            <w:r w:rsidRPr="001B4A6E">
              <w:rPr>
                <w:rFonts w:ascii="Arial" w:eastAsia="Times New Roman" w:hAnsi="Arial" w:cs="Arial"/>
                <w:sz w:val="24"/>
                <w:szCs w:val="24"/>
              </w:rPr>
              <w:t xml:space="preserve">The company shall provide a comprehensive maintenance coverage scheme for CMS and its applications/software. These </w:t>
            </w:r>
            <w:r w:rsidRPr="001B4A6E">
              <w:rPr>
                <w:rFonts w:ascii="Arial" w:eastAsia="Times New Roman" w:hAnsi="Arial" w:cs="Arial"/>
                <w:noProof/>
                <w:sz w:val="24"/>
                <w:szCs w:val="24"/>
              </w:rPr>
              <w:t>include</w:t>
            </w:r>
            <w:r w:rsidRPr="001B4A6E">
              <w:rPr>
                <w:rFonts w:ascii="Arial" w:eastAsia="Times New Roman" w:hAnsi="Arial" w:cs="Arial"/>
                <w:sz w:val="24"/>
                <w:szCs w:val="24"/>
              </w:rPr>
              <w:t xml:space="preserve">, </w:t>
            </w:r>
            <w:r w:rsidRPr="001B4A6E">
              <w:rPr>
                <w:rFonts w:ascii="Arial" w:eastAsia="Times New Roman" w:hAnsi="Arial" w:cs="Arial"/>
                <w:sz w:val="24"/>
                <w:szCs w:val="24"/>
              </w:rPr>
              <w:lastRenderedPageBreak/>
              <w:t>providing preventive and remedial maintenance as well as control and monitoring systems.</w:t>
            </w:r>
          </w:p>
          <w:p w14:paraId="2AC6ACEF" w14:textId="77777777" w:rsidR="001B4A6E" w:rsidRPr="001B4A6E" w:rsidRDefault="001B4A6E" w:rsidP="001B4A6E">
            <w:pPr>
              <w:ind w:left="61" w:right="175"/>
              <w:rPr>
                <w:rFonts w:ascii="Arial" w:eastAsia="Times New Roman" w:hAnsi="Arial" w:cs="Arial"/>
                <w:b/>
                <w:sz w:val="24"/>
                <w:szCs w:val="24"/>
              </w:rPr>
            </w:pPr>
          </w:p>
          <w:p w14:paraId="22E50865" w14:textId="77777777" w:rsidR="001B4A6E" w:rsidRPr="001B4A6E" w:rsidRDefault="001B4A6E" w:rsidP="001B4A6E">
            <w:pPr>
              <w:spacing w:line="360" w:lineRule="auto"/>
              <w:ind w:left="61" w:right="175"/>
              <w:jc w:val="both"/>
              <w:rPr>
                <w:rFonts w:ascii="Arial" w:eastAsia="Times New Roman" w:hAnsi="Arial" w:cs="Arial"/>
                <w:b/>
                <w:sz w:val="24"/>
                <w:szCs w:val="24"/>
              </w:rPr>
            </w:pPr>
            <w:r w:rsidRPr="001B4A6E">
              <w:rPr>
                <w:rFonts w:ascii="Arial" w:eastAsia="Times New Roman" w:hAnsi="Arial" w:cs="Arial"/>
                <w:b/>
                <w:sz w:val="24"/>
                <w:szCs w:val="24"/>
              </w:rPr>
              <w:t>Service and Support</w:t>
            </w:r>
          </w:p>
          <w:p w14:paraId="477FCDAD" w14:textId="77777777" w:rsidR="001B4A6E" w:rsidRPr="001B4A6E" w:rsidRDefault="001B4A6E" w:rsidP="00282627">
            <w:pPr>
              <w:numPr>
                <w:ilvl w:val="0"/>
                <w:numId w:val="19"/>
              </w:numPr>
              <w:autoSpaceDE w:val="0"/>
              <w:autoSpaceDN w:val="0"/>
              <w:adjustRightInd w:val="0"/>
              <w:spacing w:line="360" w:lineRule="auto"/>
              <w:ind w:left="628" w:right="175" w:hanging="425"/>
              <w:jc w:val="both"/>
              <w:rPr>
                <w:rFonts w:ascii="Arial" w:eastAsia="Times New Roman" w:hAnsi="Arial" w:cs="Arial"/>
                <w:sz w:val="24"/>
                <w:szCs w:val="24"/>
              </w:rPr>
            </w:pPr>
            <w:r w:rsidRPr="001B4A6E">
              <w:rPr>
                <w:rFonts w:ascii="Arial" w:eastAsia="Times New Roman" w:hAnsi="Arial" w:cs="Arial"/>
                <w:sz w:val="24"/>
                <w:szCs w:val="24"/>
              </w:rPr>
              <w:t xml:space="preserve">Company shall be ready to work with other companies related to the website such as Chatbot service providers, etc. </w:t>
            </w:r>
          </w:p>
          <w:p w14:paraId="0D024E87" w14:textId="77777777" w:rsidR="001B4A6E" w:rsidRPr="001B4A6E" w:rsidRDefault="001B4A6E" w:rsidP="00282627">
            <w:pPr>
              <w:numPr>
                <w:ilvl w:val="0"/>
                <w:numId w:val="19"/>
              </w:numPr>
              <w:autoSpaceDE w:val="0"/>
              <w:autoSpaceDN w:val="0"/>
              <w:adjustRightInd w:val="0"/>
              <w:spacing w:line="360" w:lineRule="auto"/>
              <w:ind w:left="628" w:right="175" w:hanging="425"/>
              <w:jc w:val="both"/>
              <w:rPr>
                <w:rFonts w:ascii="Arial" w:eastAsia="Times New Roman" w:hAnsi="Arial" w:cs="Arial"/>
                <w:sz w:val="24"/>
                <w:szCs w:val="24"/>
              </w:rPr>
            </w:pPr>
            <w:r w:rsidRPr="001B4A6E">
              <w:rPr>
                <w:rFonts w:ascii="Arial" w:eastAsia="Times New Roman" w:hAnsi="Arial" w:cs="Arial"/>
                <w:sz w:val="24"/>
                <w:szCs w:val="24"/>
              </w:rPr>
              <w:t>Company shall ensure that the MIDA website shall be accessible 24x7x365</w:t>
            </w:r>
          </w:p>
          <w:p w14:paraId="2C8B3B01" w14:textId="77777777" w:rsidR="001B4A6E" w:rsidRPr="001B4A6E" w:rsidRDefault="001B4A6E" w:rsidP="00282627">
            <w:pPr>
              <w:numPr>
                <w:ilvl w:val="0"/>
                <w:numId w:val="19"/>
              </w:numPr>
              <w:tabs>
                <w:tab w:val="left" w:pos="1710"/>
              </w:tabs>
              <w:autoSpaceDE w:val="0"/>
              <w:autoSpaceDN w:val="0"/>
              <w:adjustRightInd w:val="0"/>
              <w:spacing w:line="360" w:lineRule="auto"/>
              <w:ind w:left="628" w:right="175" w:hanging="425"/>
              <w:jc w:val="both"/>
              <w:rPr>
                <w:rFonts w:ascii="Arial" w:eastAsia="Times New Roman" w:hAnsi="Arial" w:cs="Arial"/>
                <w:sz w:val="24"/>
                <w:szCs w:val="24"/>
              </w:rPr>
            </w:pPr>
            <w:r w:rsidRPr="001B4A6E">
              <w:rPr>
                <w:rFonts w:ascii="Arial" w:eastAsia="Times New Roman" w:hAnsi="Arial" w:cs="Arial"/>
                <w:sz w:val="24"/>
                <w:szCs w:val="24"/>
              </w:rPr>
              <w:t xml:space="preserve">Company shall provide ongoing 24x7x365 technical </w:t>
            </w:r>
            <w:r w:rsidRPr="001B4A6E">
              <w:rPr>
                <w:rFonts w:ascii="Arial" w:eastAsia="Times New Roman" w:hAnsi="Arial" w:cs="Arial"/>
                <w:noProof/>
                <w:sz w:val="24"/>
                <w:szCs w:val="24"/>
              </w:rPr>
              <w:t>support</w:t>
            </w:r>
            <w:r w:rsidRPr="001B4A6E">
              <w:rPr>
                <w:rFonts w:ascii="Arial" w:eastAsia="Times New Roman" w:hAnsi="Arial" w:cs="Arial"/>
                <w:sz w:val="24"/>
                <w:szCs w:val="24"/>
              </w:rPr>
              <w:t xml:space="preserve">. The communication method between the </w:t>
            </w:r>
            <w:r w:rsidRPr="001B4A6E">
              <w:rPr>
                <w:rFonts w:ascii="Arial" w:eastAsia="Times New Roman" w:hAnsi="Arial" w:cs="Arial"/>
                <w:noProof/>
                <w:sz w:val="24"/>
                <w:szCs w:val="24"/>
              </w:rPr>
              <w:t>MIDA</w:t>
            </w:r>
            <w:r w:rsidRPr="001B4A6E">
              <w:rPr>
                <w:rFonts w:ascii="Arial" w:eastAsia="Times New Roman" w:hAnsi="Arial" w:cs="Arial"/>
                <w:sz w:val="24"/>
                <w:szCs w:val="24"/>
              </w:rPr>
              <w:t xml:space="preserve"> website team and the Company shall be through email, phone, helpdesk and WhatsApp applications depending on the severity of the requested support and the agreed SLA </w:t>
            </w:r>
          </w:p>
          <w:p w14:paraId="74636469" w14:textId="77777777" w:rsidR="001B4A6E" w:rsidRPr="001B4A6E" w:rsidRDefault="001B4A6E" w:rsidP="00282627">
            <w:pPr>
              <w:numPr>
                <w:ilvl w:val="0"/>
                <w:numId w:val="19"/>
              </w:numPr>
              <w:autoSpaceDE w:val="0"/>
              <w:autoSpaceDN w:val="0"/>
              <w:adjustRightInd w:val="0"/>
              <w:spacing w:line="360" w:lineRule="auto"/>
              <w:ind w:left="628" w:right="175" w:hanging="425"/>
              <w:jc w:val="both"/>
              <w:rPr>
                <w:rFonts w:ascii="Arial" w:eastAsia="Times New Roman" w:hAnsi="Arial" w:cs="Arial"/>
                <w:sz w:val="24"/>
                <w:szCs w:val="24"/>
              </w:rPr>
            </w:pPr>
            <w:r w:rsidRPr="001B4A6E">
              <w:rPr>
                <w:rFonts w:ascii="Arial" w:eastAsia="Times New Roman" w:hAnsi="Arial" w:cs="Arial"/>
                <w:sz w:val="24"/>
                <w:szCs w:val="24"/>
              </w:rPr>
              <w:t xml:space="preserve">Company shall provide dedicated support </w:t>
            </w:r>
            <w:r w:rsidRPr="001B4A6E">
              <w:rPr>
                <w:rFonts w:ascii="Arial" w:eastAsia="Times New Roman" w:hAnsi="Arial" w:cs="Arial"/>
                <w:noProof/>
                <w:sz w:val="24"/>
                <w:szCs w:val="24"/>
              </w:rPr>
              <w:t>and</w:t>
            </w:r>
            <w:r w:rsidRPr="001B4A6E">
              <w:rPr>
                <w:rFonts w:ascii="Arial" w:eastAsia="Times New Roman" w:hAnsi="Arial" w:cs="Arial"/>
                <w:sz w:val="24"/>
                <w:szCs w:val="24"/>
              </w:rPr>
              <w:t xml:space="preserve"> over-the-phone support on the current MIDA website during the maintenance period. The support also includes the </w:t>
            </w:r>
            <w:r w:rsidRPr="001B4A6E">
              <w:rPr>
                <w:rFonts w:ascii="Arial" w:eastAsia="Times New Roman" w:hAnsi="Arial" w:cs="Arial"/>
                <w:noProof/>
                <w:sz w:val="24"/>
                <w:szCs w:val="24"/>
              </w:rPr>
              <w:t>ongoing</w:t>
            </w:r>
            <w:r w:rsidRPr="001B4A6E">
              <w:rPr>
                <w:rFonts w:ascii="Arial" w:eastAsia="Times New Roman" w:hAnsi="Arial" w:cs="Arial"/>
                <w:sz w:val="24"/>
                <w:szCs w:val="24"/>
              </w:rPr>
              <w:t xml:space="preserve"> process of updating and adding new content to the </w:t>
            </w:r>
            <w:r w:rsidRPr="001B4A6E">
              <w:rPr>
                <w:rFonts w:ascii="Arial" w:eastAsia="Times New Roman" w:hAnsi="Arial" w:cs="Arial"/>
                <w:noProof/>
                <w:sz w:val="24"/>
                <w:szCs w:val="24"/>
              </w:rPr>
              <w:t>website</w:t>
            </w:r>
            <w:r w:rsidRPr="001B4A6E">
              <w:rPr>
                <w:rFonts w:ascii="Arial" w:eastAsia="Times New Roman" w:hAnsi="Arial" w:cs="Arial"/>
                <w:sz w:val="24"/>
                <w:szCs w:val="24"/>
              </w:rPr>
              <w:t xml:space="preserve"> as and when required.</w:t>
            </w:r>
          </w:p>
          <w:p w14:paraId="24100230" w14:textId="77777777" w:rsidR="001B4A6E" w:rsidRPr="001B4A6E" w:rsidRDefault="001B4A6E" w:rsidP="00282627">
            <w:pPr>
              <w:numPr>
                <w:ilvl w:val="0"/>
                <w:numId w:val="19"/>
              </w:numPr>
              <w:tabs>
                <w:tab w:val="left" w:pos="1620"/>
              </w:tabs>
              <w:spacing w:line="360" w:lineRule="auto"/>
              <w:ind w:left="628" w:right="175" w:hanging="425"/>
              <w:jc w:val="both"/>
              <w:rPr>
                <w:rFonts w:ascii="Arial" w:eastAsia="Times New Roman" w:hAnsi="Arial" w:cs="Arial"/>
                <w:sz w:val="24"/>
                <w:szCs w:val="24"/>
              </w:rPr>
            </w:pPr>
            <w:r w:rsidRPr="001B4A6E">
              <w:rPr>
                <w:rFonts w:ascii="Arial" w:eastAsia="Times New Roman" w:hAnsi="Arial" w:cs="Arial"/>
                <w:sz w:val="24"/>
                <w:szCs w:val="24"/>
              </w:rPr>
              <w:t>Company shall be responsible for the maintenance and support of the server in the Cloud Data Centre.</w:t>
            </w:r>
          </w:p>
          <w:p w14:paraId="1530B099" w14:textId="77777777" w:rsidR="001B4A6E" w:rsidRPr="001B4A6E" w:rsidRDefault="001B4A6E" w:rsidP="00282627">
            <w:pPr>
              <w:numPr>
                <w:ilvl w:val="0"/>
                <w:numId w:val="19"/>
              </w:numPr>
              <w:ind w:left="628" w:right="175" w:hanging="425"/>
              <w:jc w:val="both"/>
              <w:rPr>
                <w:rFonts w:ascii="Arial" w:eastAsia="Times New Roman" w:hAnsi="Arial" w:cs="Arial"/>
                <w:sz w:val="24"/>
                <w:szCs w:val="24"/>
              </w:rPr>
            </w:pPr>
            <w:r w:rsidRPr="001B4A6E">
              <w:rPr>
                <w:rFonts w:ascii="Arial" w:eastAsia="Times New Roman" w:hAnsi="Arial" w:cs="Arial"/>
                <w:noProof/>
                <w:sz w:val="24"/>
                <w:szCs w:val="24"/>
              </w:rPr>
              <w:t>The company</w:t>
            </w:r>
            <w:r w:rsidRPr="001B4A6E">
              <w:rPr>
                <w:rFonts w:ascii="Arial" w:eastAsia="Times New Roman" w:hAnsi="Arial" w:cs="Arial"/>
                <w:sz w:val="24"/>
                <w:szCs w:val="24"/>
              </w:rPr>
              <w:t xml:space="preserve"> should perform cloud support as follows:</w:t>
            </w:r>
          </w:p>
          <w:p w14:paraId="07F3AA2A" w14:textId="77777777" w:rsidR="001B4A6E" w:rsidRPr="001B4A6E" w:rsidRDefault="001B4A6E" w:rsidP="00282627">
            <w:pPr>
              <w:numPr>
                <w:ilvl w:val="0"/>
                <w:numId w:val="30"/>
              </w:numPr>
              <w:spacing w:line="360" w:lineRule="auto"/>
              <w:ind w:left="1053" w:right="175"/>
              <w:jc w:val="both"/>
              <w:rPr>
                <w:rFonts w:ascii="Arial" w:eastAsia="Times New Roman" w:hAnsi="Arial" w:cs="Arial"/>
                <w:sz w:val="24"/>
                <w:szCs w:val="24"/>
              </w:rPr>
            </w:pPr>
            <w:r w:rsidRPr="001B4A6E">
              <w:rPr>
                <w:rFonts w:ascii="Arial" w:eastAsia="Times New Roman" w:hAnsi="Arial" w:cs="Arial"/>
                <w:sz w:val="24"/>
                <w:szCs w:val="24"/>
              </w:rPr>
              <w:t xml:space="preserve">Bugs and product </w:t>
            </w:r>
            <w:r w:rsidRPr="001B4A6E">
              <w:rPr>
                <w:rFonts w:ascii="Arial" w:eastAsia="Times New Roman" w:hAnsi="Arial" w:cs="Arial"/>
                <w:noProof/>
                <w:sz w:val="24"/>
                <w:szCs w:val="24"/>
              </w:rPr>
              <w:t>defects</w:t>
            </w:r>
            <w:r w:rsidRPr="001B4A6E">
              <w:rPr>
                <w:rFonts w:ascii="Arial" w:eastAsia="Times New Roman" w:hAnsi="Arial" w:cs="Arial"/>
                <w:sz w:val="24"/>
                <w:szCs w:val="24"/>
              </w:rPr>
              <w:t xml:space="preserve"> fixing wherever applicable.</w:t>
            </w:r>
          </w:p>
          <w:p w14:paraId="29D3B2CC" w14:textId="77777777" w:rsidR="001B4A6E" w:rsidRPr="001B4A6E" w:rsidRDefault="001B4A6E" w:rsidP="00282627">
            <w:pPr>
              <w:numPr>
                <w:ilvl w:val="0"/>
                <w:numId w:val="30"/>
              </w:numPr>
              <w:spacing w:line="360" w:lineRule="auto"/>
              <w:ind w:left="1053" w:right="175"/>
              <w:jc w:val="both"/>
              <w:rPr>
                <w:rFonts w:ascii="Arial" w:eastAsia="Times New Roman" w:hAnsi="Arial" w:cs="Arial"/>
                <w:sz w:val="24"/>
                <w:szCs w:val="24"/>
              </w:rPr>
            </w:pPr>
            <w:r w:rsidRPr="001B4A6E">
              <w:rPr>
                <w:rFonts w:ascii="Arial" w:eastAsia="Times New Roman" w:hAnsi="Arial" w:cs="Arial"/>
                <w:noProof/>
                <w:sz w:val="24"/>
                <w:szCs w:val="24"/>
              </w:rPr>
              <w:t>Performance tuning and system health check.</w:t>
            </w:r>
          </w:p>
          <w:p w14:paraId="397F1606" w14:textId="77777777" w:rsidR="001B4A6E" w:rsidRPr="001B4A6E" w:rsidRDefault="001B4A6E" w:rsidP="00282627">
            <w:pPr>
              <w:numPr>
                <w:ilvl w:val="0"/>
                <w:numId w:val="30"/>
              </w:numPr>
              <w:spacing w:line="360" w:lineRule="auto"/>
              <w:ind w:left="1053" w:right="175"/>
              <w:jc w:val="both"/>
              <w:rPr>
                <w:rFonts w:ascii="Arial" w:eastAsia="Times New Roman" w:hAnsi="Arial" w:cs="Arial"/>
                <w:sz w:val="24"/>
                <w:szCs w:val="24"/>
              </w:rPr>
            </w:pPr>
            <w:r w:rsidRPr="001B4A6E">
              <w:rPr>
                <w:rFonts w:ascii="Arial" w:eastAsia="Times New Roman" w:hAnsi="Arial" w:cs="Arial"/>
                <w:sz w:val="24"/>
                <w:szCs w:val="24"/>
              </w:rPr>
              <w:t>Software patches update and version upgrade.</w:t>
            </w:r>
          </w:p>
          <w:p w14:paraId="5B7CBCD2" w14:textId="77777777" w:rsidR="001B4A6E" w:rsidRPr="001B4A6E" w:rsidRDefault="001B4A6E" w:rsidP="00282627">
            <w:pPr>
              <w:numPr>
                <w:ilvl w:val="0"/>
                <w:numId w:val="30"/>
              </w:numPr>
              <w:spacing w:line="360" w:lineRule="auto"/>
              <w:ind w:left="1053" w:right="175"/>
              <w:jc w:val="both"/>
              <w:rPr>
                <w:rFonts w:ascii="Arial" w:eastAsia="Times New Roman" w:hAnsi="Arial" w:cs="Arial"/>
                <w:sz w:val="24"/>
                <w:szCs w:val="24"/>
              </w:rPr>
            </w:pPr>
            <w:r w:rsidRPr="001B4A6E">
              <w:rPr>
                <w:rFonts w:ascii="Arial" w:eastAsia="Times New Roman" w:hAnsi="Arial" w:cs="Arial"/>
                <w:sz w:val="24"/>
                <w:szCs w:val="24"/>
              </w:rPr>
              <w:t>Backup and recovery</w:t>
            </w:r>
          </w:p>
          <w:p w14:paraId="5B64998E"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color w:val="000000"/>
                <w:sz w:val="24"/>
                <w:szCs w:val="24"/>
              </w:rPr>
            </w:pPr>
            <w:r w:rsidRPr="001B4A6E">
              <w:rPr>
                <w:rFonts w:ascii="Arial" w:eastAsia="Times New Roman" w:hAnsi="Arial" w:cs="Arial"/>
                <w:color w:val="000000"/>
                <w:sz w:val="24"/>
                <w:szCs w:val="24"/>
              </w:rPr>
              <w:t>To perform scheduled database backup and archiving;</w:t>
            </w:r>
          </w:p>
          <w:p w14:paraId="3D63D18D" w14:textId="77777777" w:rsidR="001B4A6E" w:rsidRPr="001B4A6E" w:rsidRDefault="001B4A6E" w:rsidP="00282627">
            <w:pPr>
              <w:numPr>
                <w:ilvl w:val="0"/>
                <w:numId w:val="21"/>
              </w:numPr>
              <w:tabs>
                <w:tab w:val="left" w:pos="1440"/>
              </w:tabs>
              <w:autoSpaceDE w:val="0"/>
              <w:autoSpaceDN w:val="0"/>
              <w:adjustRightInd w:val="0"/>
              <w:spacing w:line="360" w:lineRule="auto"/>
              <w:ind w:left="1337" w:right="462" w:hanging="283"/>
              <w:jc w:val="both"/>
              <w:rPr>
                <w:rFonts w:ascii="Arial" w:eastAsia="Times New Roman" w:hAnsi="Arial" w:cs="Arial"/>
                <w:color w:val="000000"/>
                <w:sz w:val="24"/>
                <w:szCs w:val="24"/>
              </w:rPr>
            </w:pPr>
            <w:r w:rsidRPr="001B4A6E">
              <w:rPr>
                <w:rFonts w:ascii="Arial" w:eastAsia="Times New Roman" w:hAnsi="Arial" w:cs="Arial"/>
                <w:color w:val="000000"/>
                <w:sz w:val="24"/>
                <w:szCs w:val="24"/>
              </w:rPr>
              <w:t xml:space="preserve">To perform fully application backup </w:t>
            </w:r>
            <w:proofErr w:type="spellStart"/>
            <w:r w:rsidRPr="001B4A6E">
              <w:rPr>
                <w:rFonts w:ascii="Arial" w:eastAsia="Times New Roman" w:hAnsi="Arial" w:cs="Arial"/>
                <w:color w:val="000000"/>
                <w:sz w:val="24"/>
                <w:szCs w:val="24"/>
              </w:rPr>
              <w:t>everyday</w:t>
            </w:r>
            <w:proofErr w:type="spellEnd"/>
            <w:r w:rsidRPr="001B4A6E">
              <w:rPr>
                <w:rFonts w:ascii="Arial" w:eastAsia="Times New Roman" w:hAnsi="Arial" w:cs="Arial"/>
                <w:color w:val="000000"/>
                <w:sz w:val="24"/>
                <w:szCs w:val="24"/>
              </w:rPr>
              <w:t>;</w:t>
            </w:r>
          </w:p>
          <w:p w14:paraId="396AD674"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color w:val="000000"/>
                <w:sz w:val="24"/>
                <w:szCs w:val="24"/>
              </w:rPr>
            </w:pPr>
            <w:r w:rsidRPr="001B4A6E">
              <w:rPr>
                <w:rFonts w:ascii="Arial" w:eastAsia="Times New Roman" w:hAnsi="Arial" w:cs="Arial"/>
                <w:sz w:val="24"/>
                <w:szCs w:val="24"/>
                <w:u w:val="single"/>
              </w:rPr>
              <w:t>Maintain full backup of websites</w:t>
            </w:r>
            <w:r w:rsidRPr="001B4A6E">
              <w:rPr>
                <w:rFonts w:ascii="Arial" w:eastAsia="Times New Roman" w:hAnsi="Arial" w:cs="Arial"/>
                <w:sz w:val="24"/>
                <w:szCs w:val="24"/>
              </w:rPr>
              <w:t xml:space="preserve"> throughout the duration of the contract. </w:t>
            </w:r>
          </w:p>
          <w:p w14:paraId="52B1FDE0"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sz w:val="24"/>
                <w:szCs w:val="24"/>
              </w:rPr>
            </w:pPr>
            <w:r w:rsidRPr="001B4A6E">
              <w:rPr>
                <w:rFonts w:ascii="Arial" w:eastAsia="Times New Roman" w:hAnsi="Arial" w:cs="Arial"/>
                <w:sz w:val="24"/>
                <w:szCs w:val="24"/>
              </w:rPr>
              <w:t>To provide web recovery structure or standard operating procedure (SOP)</w:t>
            </w:r>
            <w:r w:rsidRPr="001B4A6E">
              <w:rPr>
                <w:rFonts w:ascii="Arial" w:eastAsia="Times New Roman" w:hAnsi="Arial" w:cs="Arial"/>
                <w:b/>
                <w:sz w:val="24"/>
                <w:szCs w:val="24"/>
              </w:rPr>
              <w:t xml:space="preserve"> </w:t>
            </w:r>
            <w:r w:rsidRPr="001B4A6E">
              <w:rPr>
                <w:rFonts w:ascii="Arial" w:eastAsia="Times New Roman" w:hAnsi="Arial" w:cs="Arial"/>
                <w:sz w:val="24"/>
                <w:szCs w:val="24"/>
              </w:rPr>
              <w:t xml:space="preserve">for </w:t>
            </w:r>
            <w:r w:rsidRPr="001B4A6E">
              <w:rPr>
                <w:rFonts w:ascii="Arial" w:eastAsia="Times New Roman" w:hAnsi="Arial" w:cs="Arial"/>
                <w:sz w:val="24"/>
                <w:szCs w:val="24"/>
              </w:rPr>
              <w:tab/>
              <w:t xml:space="preserve">automatic </w:t>
            </w:r>
            <w:r w:rsidRPr="001B4A6E">
              <w:rPr>
                <w:rFonts w:ascii="Arial" w:eastAsia="Times New Roman" w:hAnsi="Arial" w:cs="Arial"/>
                <w:sz w:val="24"/>
                <w:szCs w:val="24"/>
              </w:rPr>
              <w:lastRenderedPageBreak/>
              <w:t>response upon website access failure or upon any disaster in the SLA</w:t>
            </w:r>
          </w:p>
          <w:p w14:paraId="11655D22"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sz w:val="24"/>
                <w:szCs w:val="24"/>
              </w:rPr>
            </w:pPr>
            <w:r w:rsidRPr="001B4A6E">
              <w:rPr>
                <w:rFonts w:ascii="Arial" w:eastAsia="Times New Roman" w:hAnsi="Arial" w:cs="Arial"/>
                <w:sz w:val="24"/>
                <w:szCs w:val="24"/>
              </w:rPr>
              <w:t xml:space="preserve">To </w:t>
            </w:r>
            <w:r w:rsidRPr="001B4A6E">
              <w:rPr>
                <w:rFonts w:ascii="Arial" w:eastAsia="Times New Roman" w:hAnsi="Arial" w:cs="Arial"/>
                <w:noProof/>
                <w:sz w:val="24"/>
                <w:szCs w:val="24"/>
              </w:rPr>
              <w:t>provide</w:t>
            </w:r>
            <w:r w:rsidRPr="001B4A6E">
              <w:rPr>
                <w:rFonts w:ascii="Arial" w:eastAsia="Times New Roman" w:hAnsi="Arial" w:cs="Arial"/>
                <w:sz w:val="24"/>
                <w:szCs w:val="24"/>
              </w:rPr>
              <w:t xml:space="preserve"> a console for MIDA to perform Backup/Restore Operation</w:t>
            </w:r>
          </w:p>
          <w:p w14:paraId="78B2A442"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sz w:val="24"/>
                <w:szCs w:val="24"/>
              </w:rPr>
            </w:pPr>
            <w:r w:rsidRPr="001B4A6E">
              <w:rPr>
                <w:rFonts w:ascii="Arial" w:eastAsia="Times New Roman" w:hAnsi="Arial" w:cs="Arial"/>
                <w:sz w:val="24"/>
                <w:szCs w:val="24"/>
              </w:rPr>
              <w:t xml:space="preserve">To perform restore simulation twice a year.  </w:t>
            </w:r>
          </w:p>
          <w:p w14:paraId="7854800B"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sz w:val="24"/>
                <w:szCs w:val="24"/>
              </w:rPr>
            </w:pPr>
            <w:r w:rsidRPr="001B4A6E">
              <w:rPr>
                <w:rFonts w:ascii="Arial" w:eastAsia="Times New Roman" w:hAnsi="Arial" w:cs="Arial"/>
                <w:sz w:val="24"/>
                <w:szCs w:val="24"/>
              </w:rPr>
              <w:t xml:space="preserve">Data Protection Software has to be from reputable brands. </w:t>
            </w:r>
          </w:p>
          <w:p w14:paraId="5CC120CD" w14:textId="77777777" w:rsidR="001B4A6E" w:rsidRPr="001B4A6E" w:rsidRDefault="001B4A6E" w:rsidP="00282627">
            <w:pPr>
              <w:numPr>
                <w:ilvl w:val="0"/>
                <w:numId w:val="21"/>
              </w:numPr>
              <w:autoSpaceDE w:val="0"/>
              <w:autoSpaceDN w:val="0"/>
              <w:adjustRightInd w:val="0"/>
              <w:spacing w:line="360" w:lineRule="auto"/>
              <w:ind w:left="1337" w:right="462" w:hanging="283"/>
              <w:jc w:val="both"/>
              <w:rPr>
                <w:rFonts w:ascii="Arial" w:eastAsia="Times New Roman" w:hAnsi="Arial" w:cs="Arial"/>
                <w:sz w:val="24"/>
                <w:szCs w:val="24"/>
              </w:rPr>
            </w:pPr>
            <w:r w:rsidRPr="001B4A6E">
              <w:rPr>
                <w:rFonts w:ascii="Arial" w:eastAsia="Times New Roman" w:hAnsi="Arial" w:cs="Arial"/>
                <w:sz w:val="24"/>
                <w:szCs w:val="24"/>
              </w:rPr>
              <w:t>To provide Hands-On Administrator Training to operate the backup console</w:t>
            </w:r>
          </w:p>
          <w:p w14:paraId="78144D95" w14:textId="77777777" w:rsidR="001B4A6E" w:rsidRPr="001B4A6E" w:rsidRDefault="001B4A6E" w:rsidP="001B4A6E">
            <w:pPr>
              <w:autoSpaceDE w:val="0"/>
              <w:autoSpaceDN w:val="0"/>
              <w:adjustRightInd w:val="0"/>
              <w:spacing w:line="360" w:lineRule="auto"/>
              <w:ind w:left="1337" w:right="462"/>
              <w:jc w:val="both"/>
              <w:rPr>
                <w:rFonts w:ascii="Arial" w:eastAsia="Times New Roman" w:hAnsi="Arial" w:cs="Arial"/>
                <w:sz w:val="24"/>
                <w:szCs w:val="24"/>
              </w:rPr>
            </w:pPr>
          </w:p>
          <w:p w14:paraId="3DF149A9" w14:textId="77777777" w:rsidR="001B4A6E" w:rsidRPr="001B4A6E" w:rsidRDefault="001B4A6E" w:rsidP="00282627">
            <w:pPr>
              <w:numPr>
                <w:ilvl w:val="0"/>
                <w:numId w:val="31"/>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Housekeeping and cleaning up of server</w:t>
            </w:r>
          </w:p>
          <w:p w14:paraId="6CA3AE09" w14:textId="77777777" w:rsidR="001B4A6E" w:rsidRPr="001B4A6E" w:rsidRDefault="001B4A6E" w:rsidP="00282627">
            <w:pPr>
              <w:numPr>
                <w:ilvl w:val="0"/>
                <w:numId w:val="31"/>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Capacity growth</w:t>
            </w:r>
          </w:p>
          <w:p w14:paraId="5E5880B6" w14:textId="77777777" w:rsidR="001B4A6E" w:rsidRPr="001B4A6E" w:rsidRDefault="001B4A6E" w:rsidP="00282627">
            <w:pPr>
              <w:numPr>
                <w:ilvl w:val="0"/>
                <w:numId w:val="31"/>
              </w:numPr>
              <w:spacing w:line="360" w:lineRule="auto"/>
              <w:ind w:left="983" w:right="175"/>
              <w:jc w:val="both"/>
              <w:rPr>
                <w:rFonts w:ascii="Arial" w:eastAsia="Times New Roman" w:hAnsi="Arial" w:cs="Arial"/>
                <w:sz w:val="24"/>
                <w:szCs w:val="24"/>
              </w:rPr>
            </w:pPr>
            <w:r w:rsidRPr="001B4A6E">
              <w:rPr>
                <w:rFonts w:ascii="Arial" w:eastAsia="Times New Roman" w:hAnsi="Arial" w:cs="Arial"/>
                <w:sz w:val="24"/>
                <w:szCs w:val="24"/>
              </w:rPr>
              <w:t xml:space="preserve">To provide </w:t>
            </w:r>
            <w:r w:rsidRPr="001B4A6E">
              <w:rPr>
                <w:rFonts w:ascii="Arial" w:eastAsia="Times New Roman" w:hAnsi="Arial" w:cs="Arial"/>
                <w:noProof/>
                <w:sz w:val="24"/>
                <w:szCs w:val="24"/>
              </w:rPr>
              <w:t>product remedial</w:t>
            </w:r>
            <w:r w:rsidRPr="001B4A6E">
              <w:rPr>
                <w:rFonts w:ascii="Arial" w:eastAsia="Times New Roman" w:hAnsi="Arial" w:cs="Arial"/>
                <w:sz w:val="24"/>
                <w:szCs w:val="24"/>
              </w:rPr>
              <w:t xml:space="preserve"> action report</w:t>
            </w:r>
          </w:p>
          <w:p w14:paraId="044EA043" w14:textId="77777777" w:rsidR="001B4A6E" w:rsidRPr="001B4A6E" w:rsidRDefault="001B4A6E" w:rsidP="00282627">
            <w:pPr>
              <w:numPr>
                <w:ilvl w:val="0"/>
                <w:numId w:val="31"/>
              </w:numPr>
              <w:spacing w:line="360" w:lineRule="auto"/>
              <w:ind w:left="983"/>
              <w:rPr>
                <w:rFonts w:ascii="Arial" w:eastAsia="Times New Roman" w:hAnsi="Arial" w:cs="Arial"/>
                <w:sz w:val="24"/>
                <w:szCs w:val="24"/>
              </w:rPr>
            </w:pPr>
            <w:r w:rsidRPr="001B4A6E">
              <w:rPr>
                <w:rFonts w:ascii="Arial" w:eastAsia="Times New Roman" w:hAnsi="Arial" w:cs="Arial"/>
                <w:sz w:val="24"/>
                <w:szCs w:val="24"/>
              </w:rPr>
              <w:t xml:space="preserve">To comply with </w:t>
            </w:r>
            <w:proofErr w:type="spellStart"/>
            <w:r w:rsidRPr="001B4A6E">
              <w:rPr>
                <w:rFonts w:ascii="Arial" w:eastAsia="Times New Roman" w:hAnsi="Arial" w:cs="Arial"/>
                <w:sz w:val="24"/>
                <w:szCs w:val="24"/>
              </w:rPr>
              <w:t>Sistem</w:t>
            </w:r>
            <w:proofErr w:type="spellEnd"/>
            <w:r w:rsidRPr="001B4A6E">
              <w:rPr>
                <w:rFonts w:ascii="Arial" w:eastAsia="Times New Roman" w:hAnsi="Arial" w:cs="Arial"/>
                <w:sz w:val="24"/>
                <w:szCs w:val="24"/>
              </w:rPr>
              <w:t xml:space="preserve"> </w:t>
            </w:r>
            <w:proofErr w:type="spellStart"/>
            <w:r w:rsidRPr="001B4A6E">
              <w:rPr>
                <w:rFonts w:ascii="Arial" w:eastAsia="Times New Roman" w:hAnsi="Arial" w:cs="Arial"/>
                <w:sz w:val="24"/>
                <w:szCs w:val="24"/>
              </w:rPr>
              <w:t>Pemantauan</w:t>
            </w:r>
            <w:proofErr w:type="spellEnd"/>
            <w:r w:rsidRPr="001B4A6E">
              <w:rPr>
                <w:rFonts w:ascii="Arial" w:eastAsia="Times New Roman" w:hAnsi="Arial" w:cs="Arial"/>
                <w:sz w:val="24"/>
                <w:szCs w:val="24"/>
              </w:rPr>
              <w:t xml:space="preserve"> </w:t>
            </w:r>
            <w:proofErr w:type="spellStart"/>
            <w:r w:rsidRPr="001B4A6E">
              <w:rPr>
                <w:rFonts w:ascii="Arial" w:eastAsia="Times New Roman" w:hAnsi="Arial" w:cs="Arial"/>
                <w:sz w:val="24"/>
                <w:szCs w:val="24"/>
              </w:rPr>
              <w:t>Laman</w:t>
            </w:r>
            <w:proofErr w:type="spellEnd"/>
            <w:r w:rsidRPr="001B4A6E">
              <w:rPr>
                <w:rFonts w:ascii="Arial" w:eastAsia="Times New Roman" w:hAnsi="Arial" w:cs="Arial"/>
                <w:sz w:val="24"/>
                <w:szCs w:val="24"/>
              </w:rPr>
              <w:t xml:space="preserve"> Web Dan </w:t>
            </w:r>
            <w:proofErr w:type="spellStart"/>
            <w:r w:rsidRPr="001B4A6E">
              <w:rPr>
                <w:rFonts w:ascii="Arial" w:eastAsia="Times New Roman" w:hAnsi="Arial" w:cs="Arial"/>
                <w:sz w:val="24"/>
                <w:szCs w:val="24"/>
              </w:rPr>
              <w:t>Servis</w:t>
            </w:r>
            <w:proofErr w:type="spellEnd"/>
            <w:r w:rsidRPr="001B4A6E">
              <w:rPr>
                <w:rFonts w:ascii="Arial" w:eastAsia="Times New Roman" w:hAnsi="Arial" w:cs="Arial"/>
                <w:sz w:val="24"/>
                <w:szCs w:val="24"/>
              </w:rPr>
              <w:t xml:space="preserve"> Kerajaan </w:t>
            </w:r>
            <w:proofErr w:type="spellStart"/>
            <w:r w:rsidRPr="001B4A6E">
              <w:rPr>
                <w:rFonts w:ascii="Arial" w:eastAsia="Times New Roman" w:hAnsi="Arial" w:cs="Arial"/>
                <w:sz w:val="24"/>
                <w:szCs w:val="24"/>
              </w:rPr>
              <w:t>SPLaSK</w:t>
            </w:r>
            <w:proofErr w:type="spellEnd"/>
            <w:r w:rsidRPr="001B4A6E">
              <w:rPr>
                <w:rFonts w:ascii="Arial" w:eastAsia="Times New Roman" w:hAnsi="Arial" w:cs="Arial"/>
                <w:sz w:val="24"/>
                <w:szCs w:val="24"/>
              </w:rPr>
              <w:t xml:space="preserve"> requirement and/or any other directive from Malaysian Government.</w:t>
            </w:r>
          </w:p>
          <w:p w14:paraId="5766CB28" w14:textId="77777777" w:rsidR="001B4A6E" w:rsidRPr="001B4A6E" w:rsidRDefault="001B4A6E" w:rsidP="001B4A6E">
            <w:pPr>
              <w:spacing w:line="360" w:lineRule="auto"/>
              <w:ind w:left="1762" w:right="175"/>
              <w:jc w:val="both"/>
              <w:rPr>
                <w:rFonts w:ascii="Arial" w:eastAsia="Times New Roman" w:hAnsi="Arial" w:cs="Arial"/>
                <w:sz w:val="24"/>
                <w:szCs w:val="24"/>
              </w:rPr>
            </w:pPr>
          </w:p>
          <w:p w14:paraId="1D8CACCD" w14:textId="77777777" w:rsidR="001B4A6E" w:rsidRPr="001B4A6E" w:rsidRDefault="001B4A6E" w:rsidP="001B4A6E">
            <w:pPr>
              <w:ind w:left="61" w:right="175"/>
              <w:jc w:val="both"/>
              <w:rPr>
                <w:rFonts w:ascii="Arial" w:eastAsia="Times New Roman" w:hAnsi="Arial" w:cs="Arial"/>
                <w:b/>
                <w:sz w:val="24"/>
                <w:szCs w:val="24"/>
              </w:rPr>
            </w:pPr>
            <w:r w:rsidRPr="001B4A6E">
              <w:rPr>
                <w:rFonts w:ascii="Arial" w:eastAsia="Times New Roman" w:hAnsi="Arial" w:cs="Arial"/>
                <w:b/>
                <w:sz w:val="24"/>
                <w:szCs w:val="24"/>
              </w:rPr>
              <w:t>Service Level Agreement (SLA)</w:t>
            </w:r>
          </w:p>
          <w:p w14:paraId="38CE0432" w14:textId="77777777" w:rsidR="001B4A6E" w:rsidRPr="001B4A6E" w:rsidRDefault="001B4A6E" w:rsidP="00282627">
            <w:pPr>
              <w:numPr>
                <w:ilvl w:val="0"/>
                <w:numId w:val="34"/>
              </w:numPr>
              <w:spacing w:line="360" w:lineRule="auto"/>
              <w:ind w:right="175"/>
              <w:jc w:val="both"/>
              <w:rPr>
                <w:rFonts w:ascii="Arial" w:eastAsia="Times New Roman" w:hAnsi="Arial" w:cs="Arial"/>
                <w:sz w:val="24"/>
                <w:szCs w:val="24"/>
              </w:rPr>
            </w:pPr>
            <w:r w:rsidRPr="001B4A6E">
              <w:rPr>
                <w:rFonts w:ascii="Arial" w:eastAsia="Times New Roman" w:hAnsi="Arial" w:cs="Arial"/>
                <w:noProof/>
                <w:sz w:val="24"/>
                <w:szCs w:val="24"/>
              </w:rPr>
              <w:t>To</w:t>
            </w:r>
            <w:r w:rsidRPr="001B4A6E">
              <w:rPr>
                <w:rFonts w:ascii="Arial" w:eastAsia="Times New Roman" w:hAnsi="Arial" w:cs="Arial"/>
                <w:sz w:val="24"/>
                <w:szCs w:val="24"/>
              </w:rPr>
              <w:t xml:space="preserve"> conduct the Maintenance Service in accordance </w:t>
            </w:r>
            <w:r w:rsidRPr="001B4A6E">
              <w:rPr>
                <w:rFonts w:ascii="Arial" w:eastAsia="Times New Roman" w:hAnsi="Arial" w:cs="Arial"/>
                <w:noProof/>
                <w:sz w:val="24"/>
                <w:szCs w:val="24"/>
              </w:rPr>
              <w:t>with</w:t>
            </w:r>
            <w:r w:rsidRPr="001B4A6E">
              <w:rPr>
                <w:rFonts w:ascii="Arial" w:eastAsia="Times New Roman" w:hAnsi="Arial" w:cs="Arial"/>
                <w:sz w:val="24"/>
                <w:szCs w:val="24"/>
              </w:rPr>
              <w:t xml:space="preserve"> the required service level agreement (SLA) as specified in the SLA Commitment as follows:</w:t>
            </w:r>
          </w:p>
          <w:p w14:paraId="5283D631" w14:textId="77777777" w:rsidR="001B4A6E" w:rsidRPr="001B4A6E" w:rsidRDefault="001B4A6E" w:rsidP="00282627">
            <w:pPr>
              <w:numPr>
                <w:ilvl w:val="0"/>
                <w:numId w:val="22"/>
              </w:numPr>
              <w:spacing w:line="360" w:lineRule="auto"/>
              <w:ind w:left="61" w:right="175"/>
              <w:rPr>
                <w:rFonts w:ascii="Arial" w:eastAsia="Times New Roman" w:hAnsi="Arial" w:cs="Arial"/>
                <w:b/>
                <w:sz w:val="24"/>
                <w:szCs w:val="24"/>
              </w:rPr>
            </w:pPr>
          </w:p>
          <w:p w14:paraId="26BD0273" w14:textId="77777777" w:rsidR="001B4A6E" w:rsidRPr="001B4A6E" w:rsidRDefault="001B4A6E" w:rsidP="00282627">
            <w:pPr>
              <w:numPr>
                <w:ilvl w:val="0"/>
                <w:numId w:val="22"/>
              </w:numPr>
              <w:spacing w:line="360" w:lineRule="auto"/>
              <w:ind w:left="61" w:right="175"/>
              <w:rPr>
                <w:rFonts w:ascii="Arial" w:eastAsia="Times New Roman" w:hAnsi="Arial" w:cs="Arial"/>
                <w:b/>
                <w:sz w:val="24"/>
                <w:szCs w:val="24"/>
              </w:rPr>
            </w:pPr>
            <w:r w:rsidRPr="001B4A6E">
              <w:rPr>
                <w:rFonts w:ascii="Arial" w:eastAsia="Times New Roman" w:hAnsi="Arial" w:cs="Arial"/>
                <w:b/>
                <w:sz w:val="24"/>
                <w:szCs w:val="24"/>
              </w:rPr>
              <w:t>Corrective Plan</w:t>
            </w:r>
            <w:r w:rsidRPr="001B4A6E">
              <w:rPr>
                <w:rFonts w:ascii="Arial" w:eastAsia="Times New Roman" w:hAnsi="Arial" w:cs="Arial"/>
                <w:b/>
                <w:vanish/>
                <w:sz w:val="24"/>
                <w:szCs w:val="24"/>
              </w:rPr>
              <w:t>Top of Form</w:t>
            </w:r>
          </w:p>
          <w:tbl>
            <w:tblPr>
              <w:tblStyle w:val="TableGrid11"/>
              <w:tblW w:w="0" w:type="auto"/>
              <w:tblInd w:w="61" w:type="dxa"/>
              <w:tblLook w:val="04A0" w:firstRow="1" w:lastRow="0" w:firstColumn="1" w:lastColumn="0" w:noHBand="0" w:noVBand="1"/>
            </w:tblPr>
            <w:tblGrid>
              <w:gridCol w:w="1325"/>
              <w:gridCol w:w="1985"/>
              <w:gridCol w:w="1427"/>
              <w:gridCol w:w="2400"/>
            </w:tblGrid>
            <w:tr w:rsidR="001B4A6E" w:rsidRPr="001B4A6E" w14:paraId="5488161B" w14:textId="77777777" w:rsidTr="003A63EB">
              <w:tc>
                <w:tcPr>
                  <w:tcW w:w="1119" w:type="dxa"/>
                </w:tcPr>
                <w:p w14:paraId="3C13B7CA" w14:textId="77777777" w:rsidR="001B4A6E" w:rsidRPr="001B4A6E" w:rsidRDefault="001B4A6E" w:rsidP="001B4A6E">
                  <w:pPr>
                    <w:ind w:right="175"/>
                    <w:jc w:val="center"/>
                    <w:rPr>
                      <w:rFonts w:ascii="Arial" w:eastAsia="Times New Roman" w:hAnsi="Arial" w:cs="Arial"/>
                      <w:b/>
                      <w:sz w:val="24"/>
                      <w:szCs w:val="24"/>
                    </w:rPr>
                  </w:pPr>
                  <w:r w:rsidRPr="001B4A6E">
                    <w:rPr>
                      <w:rFonts w:ascii="Arial" w:eastAsia="Times New Roman" w:hAnsi="Arial" w:cs="Arial"/>
                      <w:b/>
                      <w:sz w:val="24"/>
                      <w:szCs w:val="24"/>
                    </w:rPr>
                    <w:t>Severity Level</w:t>
                  </w:r>
                </w:p>
              </w:tc>
              <w:tc>
                <w:tcPr>
                  <w:tcW w:w="1985" w:type="dxa"/>
                </w:tcPr>
                <w:p w14:paraId="5B7E9B32" w14:textId="77777777" w:rsidR="001B4A6E" w:rsidRPr="001B4A6E" w:rsidRDefault="001B4A6E" w:rsidP="001B4A6E">
                  <w:pPr>
                    <w:ind w:right="175"/>
                    <w:jc w:val="center"/>
                    <w:rPr>
                      <w:rFonts w:ascii="Arial" w:eastAsia="Times New Roman" w:hAnsi="Arial" w:cs="Arial"/>
                      <w:b/>
                      <w:sz w:val="24"/>
                      <w:szCs w:val="24"/>
                    </w:rPr>
                  </w:pPr>
                  <w:r w:rsidRPr="001B4A6E">
                    <w:rPr>
                      <w:rFonts w:ascii="Arial" w:eastAsia="Times New Roman" w:hAnsi="Arial" w:cs="Arial"/>
                      <w:b/>
                      <w:sz w:val="24"/>
                      <w:szCs w:val="24"/>
                    </w:rPr>
                    <w:t>Time to Response Not Exceeding</w:t>
                  </w:r>
                </w:p>
              </w:tc>
              <w:tc>
                <w:tcPr>
                  <w:tcW w:w="1427" w:type="dxa"/>
                </w:tcPr>
                <w:p w14:paraId="2314ACB3" w14:textId="77777777" w:rsidR="001B4A6E" w:rsidRPr="001B4A6E" w:rsidRDefault="001B4A6E" w:rsidP="001B4A6E">
                  <w:pPr>
                    <w:ind w:right="175"/>
                    <w:jc w:val="center"/>
                    <w:rPr>
                      <w:rFonts w:ascii="Arial" w:eastAsia="Times New Roman" w:hAnsi="Arial" w:cs="Arial"/>
                      <w:b/>
                      <w:sz w:val="24"/>
                      <w:szCs w:val="24"/>
                    </w:rPr>
                  </w:pPr>
                  <w:r w:rsidRPr="001B4A6E">
                    <w:rPr>
                      <w:rFonts w:ascii="Arial" w:eastAsia="Times New Roman" w:hAnsi="Arial" w:cs="Arial"/>
                      <w:b/>
                      <w:sz w:val="24"/>
                      <w:szCs w:val="24"/>
                    </w:rPr>
                    <w:t>Time to Resolve</w:t>
                  </w:r>
                </w:p>
              </w:tc>
              <w:tc>
                <w:tcPr>
                  <w:tcW w:w="2400" w:type="dxa"/>
                </w:tcPr>
                <w:p w14:paraId="6B321934" w14:textId="77777777" w:rsidR="001B4A6E" w:rsidRPr="001B4A6E" w:rsidRDefault="001B4A6E" w:rsidP="001B4A6E">
                  <w:pPr>
                    <w:ind w:right="175"/>
                    <w:jc w:val="center"/>
                    <w:rPr>
                      <w:rFonts w:ascii="Arial" w:eastAsia="Times New Roman" w:hAnsi="Arial" w:cs="Arial"/>
                      <w:b/>
                      <w:sz w:val="24"/>
                      <w:szCs w:val="24"/>
                    </w:rPr>
                  </w:pPr>
                  <w:r w:rsidRPr="001B4A6E">
                    <w:rPr>
                      <w:rFonts w:ascii="Arial" w:eastAsia="Times New Roman" w:hAnsi="Arial" w:cs="Arial"/>
                      <w:b/>
                      <w:sz w:val="24"/>
                      <w:szCs w:val="24"/>
                    </w:rPr>
                    <w:t>Guaranteed Uptime &amp; Committed SLA</w:t>
                  </w:r>
                </w:p>
                <w:p w14:paraId="7BFDD959" w14:textId="77777777" w:rsidR="001B4A6E" w:rsidRPr="001B4A6E" w:rsidRDefault="001B4A6E" w:rsidP="001B4A6E">
                  <w:pPr>
                    <w:ind w:right="175"/>
                    <w:jc w:val="center"/>
                    <w:rPr>
                      <w:rFonts w:ascii="Arial" w:eastAsia="Times New Roman" w:hAnsi="Arial" w:cs="Arial"/>
                      <w:b/>
                      <w:sz w:val="24"/>
                      <w:szCs w:val="24"/>
                    </w:rPr>
                  </w:pPr>
                </w:p>
              </w:tc>
            </w:tr>
            <w:tr w:rsidR="001B4A6E" w:rsidRPr="001B4A6E" w14:paraId="23E4F71E" w14:textId="77777777" w:rsidTr="003A63EB">
              <w:tc>
                <w:tcPr>
                  <w:tcW w:w="1119" w:type="dxa"/>
                </w:tcPr>
                <w:p w14:paraId="03C4DD82"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1</w:t>
                  </w:r>
                </w:p>
              </w:tc>
              <w:tc>
                <w:tcPr>
                  <w:tcW w:w="1985" w:type="dxa"/>
                </w:tcPr>
                <w:p w14:paraId="32727395"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15 minutes</w:t>
                  </w:r>
                </w:p>
              </w:tc>
              <w:tc>
                <w:tcPr>
                  <w:tcW w:w="1427" w:type="dxa"/>
                </w:tcPr>
                <w:p w14:paraId="6BC8ED2C"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4 hours</w:t>
                  </w:r>
                </w:p>
              </w:tc>
              <w:tc>
                <w:tcPr>
                  <w:tcW w:w="2400" w:type="dxa"/>
                </w:tcPr>
                <w:p w14:paraId="163FAD38"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99.9%</w:t>
                  </w:r>
                </w:p>
              </w:tc>
            </w:tr>
            <w:tr w:rsidR="001B4A6E" w:rsidRPr="001B4A6E" w14:paraId="7B7321F1" w14:textId="77777777" w:rsidTr="003A63EB">
              <w:tc>
                <w:tcPr>
                  <w:tcW w:w="1119" w:type="dxa"/>
                </w:tcPr>
                <w:p w14:paraId="21E8EF1A"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2</w:t>
                  </w:r>
                </w:p>
              </w:tc>
              <w:tc>
                <w:tcPr>
                  <w:tcW w:w="1985" w:type="dxa"/>
                </w:tcPr>
                <w:p w14:paraId="00296A94"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15 minutes</w:t>
                  </w:r>
                </w:p>
              </w:tc>
              <w:tc>
                <w:tcPr>
                  <w:tcW w:w="1427" w:type="dxa"/>
                </w:tcPr>
                <w:p w14:paraId="4FEA50BC"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8 hours</w:t>
                  </w:r>
                </w:p>
              </w:tc>
              <w:tc>
                <w:tcPr>
                  <w:tcW w:w="2400" w:type="dxa"/>
                </w:tcPr>
                <w:p w14:paraId="6B281323"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98%</w:t>
                  </w:r>
                </w:p>
              </w:tc>
            </w:tr>
            <w:tr w:rsidR="001B4A6E" w:rsidRPr="001B4A6E" w14:paraId="3AEAC877" w14:textId="77777777" w:rsidTr="003A63EB">
              <w:tc>
                <w:tcPr>
                  <w:tcW w:w="1119" w:type="dxa"/>
                </w:tcPr>
                <w:p w14:paraId="0AEA210D"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3</w:t>
                  </w:r>
                </w:p>
              </w:tc>
              <w:tc>
                <w:tcPr>
                  <w:tcW w:w="1985" w:type="dxa"/>
                </w:tcPr>
                <w:p w14:paraId="5302A4FF"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30 minutes</w:t>
                  </w:r>
                </w:p>
              </w:tc>
              <w:tc>
                <w:tcPr>
                  <w:tcW w:w="1427" w:type="dxa"/>
                </w:tcPr>
                <w:p w14:paraId="2780AA19"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24 hours</w:t>
                  </w:r>
                </w:p>
              </w:tc>
              <w:tc>
                <w:tcPr>
                  <w:tcW w:w="2400" w:type="dxa"/>
                </w:tcPr>
                <w:p w14:paraId="0E0A444C" w14:textId="77777777" w:rsidR="001B4A6E" w:rsidRPr="001B4A6E" w:rsidRDefault="001B4A6E" w:rsidP="001B4A6E">
                  <w:pPr>
                    <w:ind w:right="175"/>
                    <w:jc w:val="center"/>
                    <w:rPr>
                      <w:rFonts w:ascii="Arial" w:hAnsi="Arial" w:cs="Arial"/>
                      <w:sz w:val="24"/>
                      <w:szCs w:val="24"/>
                    </w:rPr>
                  </w:pPr>
                  <w:r w:rsidRPr="001B4A6E">
                    <w:rPr>
                      <w:rFonts w:ascii="Arial" w:hAnsi="Arial" w:cs="Arial"/>
                      <w:sz w:val="24"/>
                      <w:szCs w:val="24"/>
                    </w:rPr>
                    <w:t>98%</w:t>
                  </w:r>
                </w:p>
              </w:tc>
            </w:tr>
          </w:tbl>
          <w:p w14:paraId="5C194130" w14:textId="77777777" w:rsidR="001B4A6E" w:rsidRPr="001B4A6E" w:rsidRDefault="001B4A6E" w:rsidP="001B4A6E">
            <w:pPr>
              <w:spacing w:line="360" w:lineRule="auto"/>
              <w:ind w:left="61" w:right="175"/>
              <w:rPr>
                <w:rFonts w:ascii="Arial" w:eastAsia="Times New Roman" w:hAnsi="Arial" w:cs="Arial"/>
                <w:b/>
                <w:sz w:val="24"/>
                <w:szCs w:val="24"/>
              </w:rPr>
            </w:pPr>
          </w:p>
          <w:p w14:paraId="4FE6C4F9" w14:textId="77777777" w:rsidR="001B4A6E" w:rsidRPr="001B4A6E" w:rsidRDefault="001B4A6E" w:rsidP="001B4A6E">
            <w:pPr>
              <w:spacing w:line="360" w:lineRule="auto"/>
              <w:ind w:left="61" w:right="175"/>
              <w:jc w:val="both"/>
              <w:rPr>
                <w:rFonts w:ascii="Arial" w:eastAsia="Times New Roman" w:hAnsi="Arial" w:cs="Arial"/>
                <w:sz w:val="24"/>
                <w:szCs w:val="24"/>
              </w:rPr>
            </w:pPr>
            <w:r w:rsidRPr="001B4A6E">
              <w:rPr>
                <w:rFonts w:ascii="Arial" w:eastAsia="Times New Roman" w:hAnsi="Arial" w:cs="Arial"/>
                <w:b/>
                <w:sz w:val="24"/>
                <w:szCs w:val="24"/>
              </w:rPr>
              <w:t>“Time to Response Not Exceeding”</w:t>
            </w:r>
            <w:r w:rsidRPr="001B4A6E">
              <w:rPr>
                <w:rFonts w:ascii="Arial" w:eastAsia="Times New Roman" w:hAnsi="Arial" w:cs="Arial"/>
                <w:sz w:val="24"/>
                <w:szCs w:val="24"/>
              </w:rPr>
              <w:t xml:space="preserve"> The time to the </w:t>
            </w:r>
            <w:r w:rsidRPr="001B4A6E">
              <w:rPr>
                <w:rFonts w:ascii="Arial" w:eastAsia="Times New Roman" w:hAnsi="Arial" w:cs="Arial"/>
                <w:noProof/>
                <w:sz w:val="24"/>
                <w:szCs w:val="24"/>
              </w:rPr>
              <w:t>response</w:t>
            </w:r>
            <w:r w:rsidRPr="001B4A6E">
              <w:rPr>
                <w:rFonts w:ascii="Arial" w:eastAsia="Times New Roman" w:hAnsi="Arial" w:cs="Arial"/>
                <w:sz w:val="24"/>
                <w:szCs w:val="24"/>
              </w:rPr>
              <w:t xml:space="preserve"> by the </w:t>
            </w:r>
            <w:r w:rsidRPr="001B4A6E">
              <w:rPr>
                <w:rFonts w:ascii="Arial" w:eastAsia="Times New Roman" w:hAnsi="Arial" w:cs="Arial"/>
                <w:noProof/>
                <w:sz w:val="24"/>
                <w:szCs w:val="24"/>
              </w:rPr>
              <w:t>company</w:t>
            </w:r>
            <w:r w:rsidRPr="001B4A6E">
              <w:rPr>
                <w:rFonts w:ascii="Arial" w:eastAsia="Times New Roman" w:hAnsi="Arial" w:cs="Arial"/>
                <w:sz w:val="24"/>
                <w:szCs w:val="24"/>
              </w:rPr>
              <w:t xml:space="preserve"> after MIDA lodged a report either through phone or email. </w:t>
            </w:r>
          </w:p>
          <w:p w14:paraId="631F6BEE" w14:textId="77777777" w:rsidR="001B4A6E" w:rsidRPr="001B4A6E" w:rsidRDefault="001B4A6E" w:rsidP="001B4A6E">
            <w:pPr>
              <w:ind w:left="61" w:right="175"/>
              <w:jc w:val="both"/>
              <w:rPr>
                <w:rFonts w:ascii="Arial" w:eastAsia="Times New Roman" w:hAnsi="Arial" w:cs="Arial"/>
                <w:sz w:val="24"/>
                <w:szCs w:val="24"/>
              </w:rPr>
            </w:pPr>
          </w:p>
          <w:p w14:paraId="477C83BE" w14:textId="77777777" w:rsidR="001B4A6E" w:rsidRPr="001B4A6E" w:rsidRDefault="001B4A6E" w:rsidP="001B4A6E">
            <w:pPr>
              <w:spacing w:line="360" w:lineRule="auto"/>
              <w:ind w:left="61" w:right="175"/>
              <w:jc w:val="both"/>
              <w:rPr>
                <w:rFonts w:ascii="Arial" w:eastAsia="Times New Roman" w:hAnsi="Arial" w:cs="Arial"/>
                <w:sz w:val="24"/>
                <w:szCs w:val="24"/>
              </w:rPr>
            </w:pPr>
            <w:r w:rsidRPr="001B4A6E">
              <w:rPr>
                <w:rFonts w:ascii="Arial" w:eastAsia="Times New Roman" w:hAnsi="Arial" w:cs="Arial"/>
                <w:b/>
                <w:sz w:val="24"/>
                <w:szCs w:val="24"/>
              </w:rPr>
              <w:t xml:space="preserve">“Time to Resolve” </w:t>
            </w:r>
            <w:r w:rsidRPr="001B4A6E">
              <w:rPr>
                <w:rFonts w:ascii="Arial" w:eastAsia="Times New Roman" w:hAnsi="Arial" w:cs="Arial"/>
                <w:sz w:val="24"/>
                <w:szCs w:val="24"/>
              </w:rPr>
              <w:t xml:space="preserve">The time for the company to resolve the log reported by MIDA; i.e. the time taken for the service is resumed or restored, a workaround is agreed upon, or a problem remediation plan is </w:t>
            </w:r>
            <w:r w:rsidRPr="001B4A6E">
              <w:rPr>
                <w:rFonts w:ascii="Arial" w:eastAsia="Times New Roman" w:hAnsi="Arial" w:cs="Arial"/>
                <w:noProof/>
                <w:sz w:val="24"/>
                <w:szCs w:val="24"/>
              </w:rPr>
              <w:t>agreed upon</w:t>
            </w:r>
            <w:r w:rsidRPr="001B4A6E">
              <w:rPr>
                <w:rFonts w:ascii="Arial" w:eastAsia="Times New Roman" w:hAnsi="Arial" w:cs="Arial"/>
                <w:sz w:val="24"/>
                <w:szCs w:val="24"/>
              </w:rPr>
              <w:t xml:space="preserve">. </w:t>
            </w:r>
          </w:p>
          <w:p w14:paraId="0ED6FAA6" w14:textId="77777777" w:rsidR="001B4A6E" w:rsidRPr="001B4A6E" w:rsidRDefault="001B4A6E" w:rsidP="001B4A6E">
            <w:pPr>
              <w:ind w:left="61" w:right="175"/>
              <w:jc w:val="both"/>
              <w:rPr>
                <w:rFonts w:ascii="Arial" w:eastAsia="Times New Roman" w:hAnsi="Arial" w:cs="Arial"/>
                <w:sz w:val="24"/>
                <w:szCs w:val="24"/>
              </w:rPr>
            </w:pPr>
          </w:p>
          <w:p w14:paraId="685A77FC" w14:textId="77777777" w:rsidR="001B4A6E" w:rsidRPr="001B4A6E" w:rsidRDefault="001B4A6E" w:rsidP="001B4A6E">
            <w:pPr>
              <w:spacing w:line="360" w:lineRule="auto"/>
              <w:ind w:left="61" w:right="175"/>
              <w:jc w:val="both"/>
              <w:rPr>
                <w:rFonts w:ascii="Arial" w:eastAsia="Times New Roman" w:hAnsi="Arial" w:cs="Arial"/>
                <w:sz w:val="24"/>
                <w:szCs w:val="24"/>
              </w:rPr>
            </w:pPr>
            <w:r w:rsidRPr="001B4A6E">
              <w:rPr>
                <w:rFonts w:ascii="Arial" w:eastAsia="Times New Roman" w:hAnsi="Arial" w:cs="Arial"/>
                <w:noProof/>
                <w:sz w:val="24"/>
                <w:szCs w:val="24"/>
              </w:rPr>
              <w:t>The formula</w:t>
            </w:r>
            <w:r w:rsidRPr="001B4A6E">
              <w:rPr>
                <w:rFonts w:ascii="Arial" w:eastAsia="Times New Roman" w:hAnsi="Arial" w:cs="Arial"/>
                <w:sz w:val="24"/>
                <w:szCs w:val="24"/>
              </w:rPr>
              <w:t xml:space="preserve"> for calculation of problem resolution for SLA achievement percentage (%) Monthly for a respective Severity Level: -</w:t>
            </w:r>
          </w:p>
          <w:p w14:paraId="71B9FBE6" w14:textId="77777777" w:rsidR="001B4A6E" w:rsidRPr="001B4A6E" w:rsidRDefault="001B4A6E" w:rsidP="001B4A6E">
            <w:pPr>
              <w:spacing w:line="360" w:lineRule="auto"/>
              <w:ind w:left="61" w:right="175"/>
              <w:jc w:val="center"/>
              <w:rPr>
                <w:rFonts w:ascii="Arial" w:eastAsia="Times New Roman" w:hAnsi="Arial" w:cs="Arial"/>
                <w:i/>
                <w:sz w:val="24"/>
                <w:szCs w:val="24"/>
              </w:rPr>
            </w:pPr>
            <w:r w:rsidRPr="001B4A6E">
              <w:rPr>
                <w:rFonts w:ascii="Arial" w:eastAsia="Times New Roman" w:hAnsi="Arial" w:cs="Arial"/>
                <w:i/>
                <w:sz w:val="24"/>
                <w:szCs w:val="24"/>
                <w:u w:val="single"/>
              </w:rPr>
              <w:br/>
              <w:t xml:space="preserve">Total problems received – Total </w:t>
            </w:r>
            <w:r w:rsidRPr="001B4A6E">
              <w:rPr>
                <w:rFonts w:ascii="Arial" w:eastAsia="Times New Roman" w:hAnsi="Arial" w:cs="Arial"/>
                <w:i/>
                <w:noProof/>
                <w:sz w:val="24"/>
                <w:szCs w:val="24"/>
                <w:u w:val="single"/>
              </w:rPr>
              <w:t>problems</w:t>
            </w:r>
            <w:r w:rsidRPr="001B4A6E">
              <w:rPr>
                <w:rFonts w:ascii="Arial" w:eastAsia="Times New Roman" w:hAnsi="Arial" w:cs="Arial"/>
                <w:i/>
                <w:sz w:val="24"/>
                <w:szCs w:val="24"/>
                <w:u w:val="single"/>
              </w:rPr>
              <w:t xml:space="preserve"> breached</w:t>
            </w:r>
            <w:r w:rsidRPr="001B4A6E">
              <w:rPr>
                <w:rFonts w:ascii="Arial" w:eastAsia="Times New Roman" w:hAnsi="Arial" w:cs="Arial"/>
                <w:i/>
                <w:sz w:val="24"/>
                <w:szCs w:val="24"/>
              </w:rPr>
              <w:t xml:space="preserve"> x100 = SLA Achievement%</w:t>
            </w:r>
          </w:p>
          <w:p w14:paraId="0701A257" w14:textId="77777777" w:rsidR="001B4A6E" w:rsidRPr="001B4A6E" w:rsidRDefault="001B4A6E" w:rsidP="001B4A6E">
            <w:pPr>
              <w:spacing w:line="360" w:lineRule="auto"/>
              <w:ind w:left="61" w:right="175"/>
              <w:rPr>
                <w:rFonts w:ascii="Arial" w:eastAsia="Times New Roman" w:hAnsi="Arial" w:cs="Arial"/>
                <w:i/>
                <w:sz w:val="24"/>
                <w:szCs w:val="24"/>
              </w:rPr>
            </w:pPr>
            <w:r w:rsidRPr="001B4A6E">
              <w:rPr>
                <w:rFonts w:ascii="Arial" w:eastAsia="Times New Roman" w:hAnsi="Arial" w:cs="Arial"/>
                <w:i/>
                <w:sz w:val="24"/>
                <w:szCs w:val="24"/>
              </w:rPr>
              <w:t xml:space="preserve">                              Total problems received</w:t>
            </w:r>
          </w:p>
          <w:p w14:paraId="64BD99C7" w14:textId="77777777" w:rsidR="001B4A6E" w:rsidRPr="001B4A6E" w:rsidRDefault="001B4A6E" w:rsidP="001B4A6E">
            <w:pPr>
              <w:spacing w:line="360" w:lineRule="auto"/>
              <w:ind w:left="61" w:right="175"/>
              <w:jc w:val="center"/>
              <w:rPr>
                <w:rFonts w:ascii="Arial" w:eastAsia="Times New Roman" w:hAnsi="Arial" w:cs="Arial"/>
                <w:i/>
                <w:sz w:val="24"/>
                <w:szCs w:val="24"/>
              </w:rPr>
            </w:pPr>
          </w:p>
          <w:p w14:paraId="58C14DA5" w14:textId="77777777" w:rsidR="001B4A6E" w:rsidRPr="001B4A6E" w:rsidRDefault="001B4A6E" w:rsidP="001B4A6E">
            <w:pPr>
              <w:spacing w:line="360" w:lineRule="auto"/>
              <w:ind w:left="61" w:right="175"/>
              <w:jc w:val="both"/>
              <w:rPr>
                <w:rFonts w:ascii="Arial" w:eastAsia="Times New Roman" w:hAnsi="Arial" w:cs="Arial"/>
                <w:b/>
                <w:sz w:val="24"/>
                <w:szCs w:val="24"/>
              </w:rPr>
            </w:pPr>
            <w:r w:rsidRPr="001B4A6E">
              <w:rPr>
                <w:rFonts w:ascii="Arial" w:eastAsia="Times New Roman" w:hAnsi="Arial" w:cs="Arial"/>
                <w:b/>
                <w:sz w:val="24"/>
                <w:szCs w:val="24"/>
              </w:rPr>
              <w:t>Preventive Plan</w:t>
            </w:r>
            <w:r w:rsidRPr="001B4A6E">
              <w:rPr>
                <w:rFonts w:ascii="Arial" w:eastAsia="Times New Roman" w:hAnsi="Arial" w:cs="Arial"/>
                <w:b/>
                <w:vanish/>
                <w:sz w:val="24"/>
                <w:szCs w:val="24"/>
              </w:rPr>
              <w:t>Top of Form</w:t>
            </w:r>
          </w:p>
          <w:p w14:paraId="0ACC916E" w14:textId="77777777" w:rsidR="001B4A6E" w:rsidRPr="001B4A6E" w:rsidRDefault="001B4A6E" w:rsidP="00282627">
            <w:pPr>
              <w:numPr>
                <w:ilvl w:val="0"/>
                <w:numId w:val="33"/>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To subscribe to</w:t>
            </w:r>
            <w:r w:rsidRPr="001B4A6E">
              <w:rPr>
                <w:rFonts w:ascii="Arial" w:eastAsia="Times New Roman" w:hAnsi="Arial" w:cs="Arial"/>
                <w:strike/>
                <w:sz w:val="24"/>
                <w:szCs w:val="24"/>
              </w:rPr>
              <w:t xml:space="preserve"> </w:t>
            </w:r>
            <w:r w:rsidRPr="001B4A6E">
              <w:rPr>
                <w:rFonts w:ascii="Arial" w:eastAsia="Times New Roman" w:hAnsi="Arial" w:cs="Arial"/>
                <w:sz w:val="24"/>
                <w:szCs w:val="24"/>
              </w:rPr>
              <w:t>third-party monitoring service to update and alert the company on any non-responsive services that may cause service disruption to MIDA.</w:t>
            </w:r>
          </w:p>
          <w:p w14:paraId="64F3DE4F" w14:textId="77777777" w:rsidR="001B4A6E" w:rsidRPr="001B4A6E" w:rsidRDefault="001B4A6E" w:rsidP="001B4A6E">
            <w:pPr>
              <w:spacing w:line="360" w:lineRule="auto"/>
              <w:ind w:left="61" w:right="175"/>
              <w:jc w:val="both"/>
              <w:rPr>
                <w:rFonts w:ascii="Arial" w:eastAsia="Times New Roman" w:hAnsi="Arial" w:cs="Arial"/>
                <w:b/>
                <w:sz w:val="24"/>
                <w:szCs w:val="24"/>
              </w:rPr>
            </w:pPr>
          </w:p>
          <w:p w14:paraId="7AA4631F" w14:textId="77777777" w:rsidR="001B4A6E" w:rsidRPr="001B4A6E" w:rsidRDefault="001B4A6E" w:rsidP="001B4A6E">
            <w:pPr>
              <w:spacing w:line="360" w:lineRule="auto"/>
              <w:ind w:left="61" w:right="175"/>
              <w:jc w:val="both"/>
              <w:rPr>
                <w:rFonts w:ascii="Arial" w:eastAsia="Times New Roman" w:hAnsi="Arial" w:cs="Arial"/>
                <w:b/>
                <w:sz w:val="24"/>
                <w:szCs w:val="24"/>
              </w:rPr>
            </w:pPr>
          </w:p>
          <w:p w14:paraId="0F7BA815" w14:textId="77777777" w:rsidR="001B4A6E" w:rsidRPr="001B4A6E" w:rsidRDefault="001B4A6E" w:rsidP="001B4A6E">
            <w:pPr>
              <w:spacing w:line="360" w:lineRule="auto"/>
              <w:ind w:left="61" w:right="175"/>
              <w:jc w:val="both"/>
              <w:rPr>
                <w:rFonts w:ascii="Arial" w:eastAsia="Times New Roman" w:hAnsi="Arial" w:cs="Arial"/>
                <w:b/>
                <w:sz w:val="24"/>
                <w:szCs w:val="24"/>
              </w:rPr>
            </w:pPr>
          </w:p>
          <w:p w14:paraId="15EBDF02" w14:textId="77777777" w:rsidR="001B4A6E" w:rsidRPr="001B4A6E" w:rsidRDefault="001B4A6E" w:rsidP="001B4A6E">
            <w:pPr>
              <w:spacing w:line="360" w:lineRule="auto"/>
              <w:ind w:left="61" w:right="175"/>
              <w:jc w:val="both"/>
              <w:rPr>
                <w:rFonts w:ascii="Arial" w:eastAsia="Times New Roman" w:hAnsi="Arial" w:cs="Arial"/>
                <w:b/>
                <w:sz w:val="24"/>
                <w:szCs w:val="24"/>
              </w:rPr>
            </w:pPr>
            <w:r w:rsidRPr="001B4A6E">
              <w:rPr>
                <w:rFonts w:ascii="Arial" w:eastAsia="Times New Roman" w:hAnsi="Arial" w:cs="Arial"/>
                <w:b/>
                <w:sz w:val="24"/>
                <w:szCs w:val="24"/>
              </w:rPr>
              <w:t>Guaranteed Uptime Service Level</w:t>
            </w:r>
          </w:p>
          <w:p w14:paraId="14D71E1B" w14:textId="77777777" w:rsidR="001B4A6E" w:rsidRPr="001B4A6E" w:rsidRDefault="001B4A6E" w:rsidP="001B4A6E">
            <w:pPr>
              <w:spacing w:line="360" w:lineRule="auto"/>
              <w:ind w:left="61" w:right="175"/>
              <w:jc w:val="both"/>
              <w:rPr>
                <w:rFonts w:ascii="Arial" w:eastAsia="Times New Roman" w:hAnsi="Arial" w:cs="Arial"/>
                <w:b/>
                <w:sz w:val="24"/>
                <w:szCs w:val="24"/>
              </w:rPr>
            </w:pPr>
          </w:p>
          <w:p w14:paraId="1BAAA523" w14:textId="77777777" w:rsidR="001B4A6E" w:rsidRPr="001B4A6E" w:rsidRDefault="001B4A6E" w:rsidP="00282627">
            <w:pPr>
              <w:numPr>
                <w:ilvl w:val="0"/>
                <w:numId w:val="32"/>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To use Commercially Reasonable Efforts to make its servers available 24 hours a day, seven days a week for 99.9% network availability (</w:t>
            </w:r>
            <w:r w:rsidRPr="001B4A6E">
              <w:rPr>
                <w:rFonts w:ascii="Arial" w:eastAsia="Times New Roman" w:hAnsi="Arial" w:cs="Arial"/>
                <w:bCs/>
                <w:sz w:val="24"/>
                <w:szCs w:val="24"/>
              </w:rPr>
              <w:t>Uptime Service Level</w:t>
            </w:r>
            <w:r w:rsidRPr="001B4A6E">
              <w:rPr>
                <w:rFonts w:ascii="Arial" w:eastAsia="Times New Roman" w:hAnsi="Arial" w:cs="Arial"/>
                <w:sz w:val="24"/>
                <w:szCs w:val="24"/>
              </w:rPr>
              <w:t>).</w:t>
            </w:r>
          </w:p>
          <w:p w14:paraId="7C8DF372" w14:textId="77777777" w:rsidR="001B4A6E" w:rsidRPr="001B4A6E" w:rsidRDefault="001B4A6E" w:rsidP="00282627">
            <w:pPr>
              <w:numPr>
                <w:ilvl w:val="0"/>
                <w:numId w:val="32"/>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 xml:space="preserve">The servers shall be considered as unavailable only during periods when the servers </w:t>
            </w:r>
            <w:r w:rsidRPr="001B4A6E">
              <w:rPr>
                <w:rFonts w:ascii="Arial" w:eastAsia="Times New Roman" w:hAnsi="Arial" w:cs="Arial"/>
                <w:noProof/>
                <w:sz w:val="24"/>
                <w:szCs w:val="24"/>
              </w:rPr>
              <w:t>and</w:t>
            </w:r>
            <w:r w:rsidRPr="001B4A6E">
              <w:rPr>
                <w:rFonts w:ascii="Arial" w:eastAsia="Times New Roman" w:hAnsi="Arial" w:cs="Arial"/>
                <w:sz w:val="24"/>
                <w:szCs w:val="24"/>
              </w:rPr>
              <w:t xml:space="preserve"> connectivity are </w:t>
            </w:r>
            <w:r w:rsidRPr="001B4A6E">
              <w:rPr>
                <w:rFonts w:ascii="Arial" w:eastAsia="Times New Roman" w:hAnsi="Arial" w:cs="Arial"/>
                <w:noProof/>
                <w:sz w:val="24"/>
                <w:szCs w:val="24"/>
              </w:rPr>
              <w:t>either completely inaccessible or are severely degraded, or</w:t>
            </w:r>
            <w:r w:rsidRPr="001B4A6E">
              <w:rPr>
                <w:rFonts w:ascii="Arial" w:eastAsia="Times New Roman" w:hAnsi="Arial" w:cs="Arial"/>
                <w:sz w:val="24"/>
                <w:szCs w:val="24"/>
              </w:rPr>
              <w:t xml:space="preserve"> </w:t>
            </w:r>
            <w:r w:rsidRPr="001B4A6E">
              <w:rPr>
                <w:rFonts w:ascii="Arial" w:eastAsia="Times New Roman" w:hAnsi="Arial" w:cs="Arial"/>
                <w:noProof/>
                <w:sz w:val="24"/>
                <w:szCs w:val="24"/>
              </w:rPr>
              <w:t>major</w:t>
            </w:r>
            <w:r w:rsidRPr="001B4A6E">
              <w:rPr>
                <w:rFonts w:ascii="Arial" w:eastAsia="Times New Roman" w:hAnsi="Arial" w:cs="Arial"/>
                <w:sz w:val="24"/>
                <w:szCs w:val="24"/>
              </w:rPr>
              <w:t xml:space="preserve"> components of the servers are not operational, </w:t>
            </w:r>
            <w:r w:rsidRPr="001B4A6E">
              <w:rPr>
                <w:rFonts w:ascii="Arial" w:eastAsia="Times New Roman" w:hAnsi="Arial" w:cs="Arial"/>
                <w:noProof/>
                <w:sz w:val="24"/>
                <w:szCs w:val="24"/>
              </w:rPr>
              <w:t>and</w:t>
            </w:r>
            <w:r w:rsidRPr="001B4A6E">
              <w:rPr>
                <w:rFonts w:ascii="Arial" w:eastAsia="Times New Roman" w:hAnsi="Arial" w:cs="Arial"/>
                <w:sz w:val="24"/>
                <w:szCs w:val="24"/>
              </w:rPr>
              <w:t xml:space="preserve"> work cannot reasonably continue; and</w:t>
            </w:r>
          </w:p>
          <w:p w14:paraId="6CC16468" w14:textId="77777777" w:rsidR="001B4A6E" w:rsidRPr="001B4A6E" w:rsidRDefault="001B4A6E" w:rsidP="00282627">
            <w:pPr>
              <w:numPr>
                <w:ilvl w:val="0"/>
                <w:numId w:val="32"/>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 xml:space="preserve">The servers shall not be considered as "unavailable" during scheduled maintenance, customer-caused outages or </w:t>
            </w:r>
            <w:r w:rsidRPr="001B4A6E">
              <w:rPr>
                <w:rFonts w:ascii="Arial" w:eastAsia="Times New Roman" w:hAnsi="Arial" w:cs="Arial"/>
                <w:sz w:val="24"/>
                <w:szCs w:val="24"/>
              </w:rPr>
              <w:lastRenderedPageBreak/>
              <w:t xml:space="preserve">disruptions, or outages or disruptions attributable in whole or in part to a cause outside the </w:t>
            </w:r>
            <w:r w:rsidRPr="001B4A6E">
              <w:rPr>
                <w:rFonts w:ascii="Arial" w:eastAsia="Times New Roman" w:hAnsi="Arial" w:cs="Arial"/>
                <w:noProof/>
                <w:sz w:val="24"/>
                <w:szCs w:val="24"/>
              </w:rPr>
              <w:t>Company’s</w:t>
            </w:r>
            <w:r w:rsidRPr="001B4A6E">
              <w:rPr>
                <w:rFonts w:ascii="Arial" w:eastAsia="Times New Roman" w:hAnsi="Arial" w:cs="Arial"/>
                <w:sz w:val="24"/>
                <w:szCs w:val="24"/>
              </w:rPr>
              <w:t xml:space="preserve"> reasonable control.</w:t>
            </w:r>
          </w:p>
          <w:p w14:paraId="5235DDB2" w14:textId="77777777" w:rsidR="001B4A6E" w:rsidRPr="001B4A6E" w:rsidRDefault="001B4A6E" w:rsidP="001B4A6E">
            <w:pPr>
              <w:spacing w:line="360" w:lineRule="auto"/>
              <w:ind w:left="61" w:right="175"/>
              <w:jc w:val="both"/>
              <w:rPr>
                <w:rFonts w:ascii="Arial" w:eastAsia="Times New Roman" w:hAnsi="Arial" w:cs="Arial"/>
                <w:sz w:val="24"/>
                <w:szCs w:val="24"/>
              </w:rPr>
            </w:pPr>
          </w:p>
          <w:p w14:paraId="7786CF80" w14:textId="77777777" w:rsidR="001B4A6E" w:rsidRPr="001B4A6E" w:rsidRDefault="001B4A6E" w:rsidP="001B4A6E">
            <w:pPr>
              <w:spacing w:line="360" w:lineRule="auto"/>
              <w:ind w:left="61" w:right="175"/>
              <w:jc w:val="both"/>
              <w:rPr>
                <w:rFonts w:ascii="Arial" w:eastAsia="Times New Roman" w:hAnsi="Arial" w:cs="Arial"/>
                <w:b/>
                <w:sz w:val="24"/>
                <w:szCs w:val="24"/>
              </w:rPr>
            </w:pPr>
            <w:r w:rsidRPr="001B4A6E">
              <w:rPr>
                <w:rFonts w:ascii="Arial" w:eastAsia="Times New Roman" w:hAnsi="Arial" w:cs="Arial"/>
                <w:b/>
                <w:sz w:val="24"/>
                <w:szCs w:val="24"/>
              </w:rPr>
              <w:t>System Modification, Enhancement, and Change Request</w:t>
            </w:r>
          </w:p>
          <w:p w14:paraId="09D3598A" w14:textId="77777777" w:rsidR="001B4A6E" w:rsidRPr="001B4A6E" w:rsidRDefault="001B4A6E" w:rsidP="001B4A6E">
            <w:pPr>
              <w:spacing w:line="360" w:lineRule="auto"/>
              <w:ind w:left="61" w:right="175"/>
              <w:jc w:val="both"/>
              <w:rPr>
                <w:rFonts w:ascii="Arial" w:eastAsia="Times New Roman" w:hAnsi="Arial" w:cs="Arial"/>
                <w:b/>
                <w:sz w:val="24"/>
                <w:szCs w:val="24"/>
              </w:rPr>
            </w:pPr>
          </w:p>
          <w:p w14:paraId="0C1EB650" w14:textId="77777777" w:rsidR="001B4A6E" w:rsidRPr="001B4A6E" w:rsidRDefault="001B4A6E" w:rsidP="00282627">
            <w:pPr>
              <w:numPr>
                <w:ilvl w:val="0"/>
                <w:numId w:val="35"/>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 xml:space="preserve">To provide modification, enhancement, and change of request by MIDA on the application (MIDA website and CMS). </w:t>
            </w:r>
            <w:r w:rsidRPr="001B4A6E">
              <w:rPr>
                <w:rFonts w:ascii="Arial" w:eastAsia="Times New Roman" w:hAnsi="Arial" w:cs="Arial"/>
                <w:sz w:val="24"/>
                <w:szCs w:val="24"/>
                <w:u w:val="single"/>
              </w:rPr>
              <w:t xml:space="preserve">The CR is not chargeable and shall not include any additional cost unless the CR </w:t>
            </w:r>
            <w:r w:rsidRPr="001B4A6E">
              <w:rPr>
                <w:rFonts w:ascii="Arial" w:eastAsia="Times New Roman" w:hAnsi="Arial" w:cs="Arial"/>
                <w:noProof/>
                <w:sz w:val="24"/>
                <w:szCs w:val="24"/>
                <w:u w:val="single"/>
              </w:rPr>
              <w:t>is not stated</w:t>
            </w:r>
            <w:r w:rsidRPr="001B4A6E">
              <w:rPr>
                <w:rFonts w:ascii="Arial" w:eastAsia="Times New Roman" w:hAnsi="Arial" w:cs="Arial"/>
                <w:sz w:val="24"/>
                <w:szCs w:val="24"/>
                <w:u w:val="single"/>
              </w:rPr>
              <w:t xml:space="preserve"> in the Scope of Work (SOW)</w:t>
            </w:r>
            <w:r w:rsidRPr="001B4A6E">
              <w:rPr>
                <w:rFonts w:ascii="Arial" w:eastAsia="Times New Roman" w:hAnsi="Arial" w:cs="Arial"/>
                <w:sz w:val="24"/>
                <w:szCs w:val="24"/>
              </w:rPr>
              <w:t xml:space="preserve">. </w:t>
            </w:r>
          </w:p>
          <w:p w14:paraId="1144D0DD" w14:textId="77777777" w:rsidR="001B4A6E" w:rsidRPr="001B4A6E" w:rsidRDefault="001B4A6E" w:rsidP="00282627">
            <w:pPr>
              <w:numPr>
                <w:ilvl w:val="0"/>
                <w:numId w:val="35"/>
              </w:numPr>
              <w:spacing w:line="360" w:lineRule="auto"/>
              <w:ind w:right="175"/>
              <w:jc w:val="both"/>
              <w:rPr>
                <w:rFonts w:ascii="Arial" w:hAnsi="Arial" w:cs="Arial"/>
                <w:b/>
                <w:sz w:val="24"/>
                <w:szCs w:val="24"/>
              </w:rPr>
            </w:pPr>
            <w:r w:rsidRPr="001B4A6E">
              <w:rPr>
                <w:rFonts w:ascii="Arial" w:eastAsia="Times New Roman" w:hAnsi="Arial" w:cs="Arial"/>
                <w:sz w:val="24"/>
                <w:szCs w:val="24"/>
              </w:rPr>
              <w:t xml:space="preserve">The request </w:t>
            </w:r>
            <w:r w:rsidRPr="001B4A6E">
              <w:rPr>
                <w:rFonts w:ascii="Arial" w:eastAsia="Times New Roman" w:hAnsi="Arial" w:cs="Arial"/>
                <w:sz w:val="24"/>
                <w:szCs w:val="24"/>
                <w:u w:val="single"/>
              </w:rPr>
              <w:t>may or may not be</w:t>
            </w:r>
            <w:r w:rsidRPr="001B4A6E">
              <w:rPr>
                <w:rFonts w:ascii="Arial" w:eastAsia="Times New Roman" w:hAnsi="Arial" w:cs="Arial"/>
                <w:sz w:val="24"/>
                <w:szCs w:val="24"/>
              </w:rPr>
              <w:t xml:space="preserve"> chargeable subject to the new SOW requirement and approval. The appointed company shall provide proper advice for any tasks that would incur cost implications.</w:t>
            </w:r>
          </w:p>
        </w:tc>
        <w:tc>
          <w:tcPr>
            <w:tcW w:w="1701" w:type="dxa"/>
          </w:tcPr>
          <w:p w14:paraId="180D71CC" w14:textId="77777777" w:rsidR="001B4A6E" w:rsidRPr="001B4A6E" w:rsidRDefault="001B4A6E" w:rsidP="001B4A6E">
            <w:pPr>
              <w:rPr>
                <w:rFonts w:ascii="Arial" w:hAnsi="Arial" w:cs="Arial"/>
                <w:sz w:val="24"/>
                <w:szCs w:val="24"/>
              </w:rPr>
            </w:pPr>
          </w:p>
        </w:tc>
      </w:tr>
      <w:tr w:rsidR="001B4A6E" w:rsidRPr="001B4A6E" w14:paraId="28851785" w14:textId="77777777" w:rsidTr="001B4A6E">
        <w:trPr>
          <w:trHeight w:val="476"/>
        </w:trPr>
        <w:tc>
          <w:tcPr>
            <w:tcW w:w="643" w:type="dxa"/>
          </w:tcPr>
          <w:p w14:paraId="07DCCA96" w14:textId="77777777" w:rsidR="001B4A6E" w:rsidRPr="001B4A6E" w:rsidRDefault="001B4A6E" w:rsidP="001B4A6E">
            <w:pPr>
              <w:rPr>
                <w:rFonts w:ascii="Arial" w:hAnsi="Arial" w:cs="Arial"/>
                <w:b/>
                <w:sz w:val="24"/>
                <w:szCs w:val="24"/>
              </w:rPr>
            </w:pPr>
            <w:r w:rsidRPr="001B4A6E">
              <w:rPr>
                <w:rFonts w:ascii="Arial" w:hAnsi="Arial" w:cs="Arial"/>
                <w:b/>
                <w:sz w:val="24"/>
                <w:szCs w:val="24"/>
              </w:rPr>
              <w:lastRenderedPageBreak/>
              <w:t>4.</w:t>
            </w:r>
          </w:p>
        </w:tc>
        <w:tc>
          <w:tcPr>
            <w:tcW w:w="7749" w:type="dxa"/>
          </w:tcPr>
          <w:p w14:paraId="3C5487CD" w14:textId="77777777" w:rsidR="001B4A6E" w:rsidRPr="001B4A6E" w:rsidRDefault="001B4A6E" w:rsidP="001B4A6E">
            <w:pPr>
              <w:ind w:right="175"/>
              <w:rPr>
                <w:rFonts w:ascii="Arial" w:hAnsi="Arial" w:cs="Arial"/>
                <w:b/>
                <w:sz w:val="24"/>
                <w:szCs w:val="24"/>
              </w:rPr>
            </w:pPr>
            <w:r w:rsidRPr="001B4A6E">
              <w:rPr>
                <w:rFonts w:ascii="Arial" w:hAnsi="Arial" w:cs="Arial"/>
                <w:b/>
                <w:sz w:val="24"/>
                <w:szCs w:val="24"/>
              </w:rPr>
              <w:t>Reports and Documentation</w:t>
            </w:r>
          </w:p>
          <w:p w14:paraId="11EA9CDE" w14:textId="77777777" w:rsidR="001B4A6E" w:rsidRPr="001B4A6E" w:rsidRDefault="001B4A6E" w:rsidP="001B4A6E">
            <w:pPr>
              <w:ind w:right="175"/>
              <w:rPr>
                <w:rFonts w:ascii="Arial" w:hAnsi="Arial" w:cs="Arial"/>
                <w:b/>
                <w:sz w:val="24"/>
                <w:szCs w:val="24"/>
              </w:rPr>
            </w:pPr>
          </w:p>
          <w:p w14:paraId="70909882" w14:textId="77777777" w:rsidR="001B4A6E" w:rsidRPr="001B4A6E" w:rsidRDefault="001B4A6E" w:rsidP="00282627">
            <w:pPr>
              <w:numPr>
                <w:ilvl w:val="0"/>
                <w:numId w:val="20"/>
              </w:numPr>
              <w:spacing w:line="360" w:lineRule="auto"/>
              <w:ind w:left="344" w:right="175" w:hanging="283"/>
              <w:jc w:val="both"/>
              <w:rPr>
                <w:rFonts w:ascii="Arial" w:eastAsia="Times New Roman" w:hAnsi="Arial" w:cs="Arial"/>
                <w:sz w:val="24"/>
                <w:szCs w:val="24"/>
              </w:rPr>
            </w:pPr>
            <w:r w:rsidRPr="001B4A6E">
              <w:rPr>
                <w:rFonts w:ascii="Arial" w:eastAsia="Times New Roman" w:hAnsi="Arial" w:cs="Arial"/>
                <w:sz w:val="24"/>
                <w:szCs w:val="24"/>
              </w:rPr>
              <w:t xml:space="preserve">Shall provide monthly </w:t>
            </w:r>
            <w:r w:rsidRPr="001B4A6E">
              <w:rPr>
                <w:rFonts w:ascii="Arial" w:eastAsia="Times New Roman" w:hAnsi="Arial" w:cs="Arial"/>
                <w:sz w:val="24"/>
                <w:szCs w:val="24"/>
                <w:u w:val="single"/>
              </w:rPr>
              <w:t>maintenance reports according to the format required by MIDA</w:t>
            </w:r>
            <w:r w:rsidRPr="001B4A6E">
              <w:rPr>
                <w:rFonts w:ascii="Arial" w:eastAsia="Times New Roman" w:hAnsi="Arial" w:cs="Arial"/>
                <w:sz w:val="24"/>
                <w:szCs w:val="24"/>
              </w:rPr>
              <w:t xml:space="preserve">. The </w:t>
            </w:r>
            <w:r w:rsidRPr="001B4A6E">
              <w:rPr>
                <w:rFonts w:ascii="Arial" w:eastAsia="Times New Roman" w:hAnsi="Arial" w:cs="Arial"/>
                <w:noProof/>
                <w:sz w:val="24"/>
                <w:szCs w:val="24"/>
              </w:rPr>
              <w:t>report</w:t>
            </w:r>
            <w:r w:rsidRPr="001B4A6E">
              <w:rPr>
                <w:rFonts w:ascii="Arial" w:eastAsia="Times New Roman" w:hAnsi="Arial" w:cs="Arial"/>
                <w:sz w:val="24"/>
                <w:szCs w:val="24"/>
              </w:rPr>
              <w:t xml:space="preserve"> must include, </w:t>
            </w:r>
            <w:r w:rsidRPr="001B4A6E">
              <w:rPr>
                <w:rFonts w:ascii="Arial" w:eastAsia="Times New Roman" w:hAnsi="Arial" w:cs="Arial"/>
                <w:noProof/>
                <w:sz w:val="24"/>
                <w:szCs w:val="24"/>
              </w:rPr>
              <w:t>amongst</w:t>
            </w:r>
            <w:r w:rsidRPr="001B4A6E">
              <w:rPr>
                <w:rFonts w:ascii="Arial" w:eastAsia="Times New Roman" w:hAnsi="Arial" w:cs="Arial"/>
                <w:sz w:val="24"/>
                <w:szCs w:val="24"/>
              </w:rPr>
              <w:t xml:space="preserve"> others a comprehensive web analysis that </w:t>
            </w:r>
            <w:r w:rsidRPr="001B4A6E">
              <w:rPr>
                <w:rFonts w:ascii="Arial" w:eastAsia="Times New Roman" w:hAnsi="Arial" w:cs="Arial"/>
                <w:noProof/>
                <w:sz w:val="24"/>
                <w:szCs w:val="24"/>
              </w:rPr>
              <w:t>provides</w:t>
            </w:r>
            <w:r w:rsidRPr="001B4A6E">
              <w:rPr>
                <w:rFonts w:ascii="Arial" w:eastAsia="Times New Roman" w:hAnsi="Arial" w:cs="Arial"/>
                <w:sz w:val="24"/>
                <w:szCs w:val="24"/>
              </w:rPr>
              <w:t xml:space="preserve"> information on both web performance and maintenance activities, such as follows:</w:t>
            </w:r>
          </w:p>
          <w:p w14:paraId="7637A557" w14:textId="77777777" w:rsidR="001B4A6E" w:rsidRPr="001B4A6E" w:rsidRDefault="001B4A6E" w:rsidP="00282627">
            <w:pPr>
              <w:numPr>
                <w:ilvl w:val="3"/>
                <w:numId w:val="36"/>
              </w:numPr>
              <w:spacing w:line="360" w:lineRule="auto"/>
              <w:ind w:left="770" w:right="175"/>
              <w:jc w:val="both"/>
              <w:rPr>
                <w:rFonts w:ascii="Arial" w:eastAsia="Times New Roman" w:hAnsi="Arial" w:cs="Arial"/>
                <w:sz w:val="24"/>
                <w:szCs w:val="24"/>
              </w:rPr>
            </w:pPr>
            <w:r w:rsidRPr="001B4A6E">
              <w:rPr>
                <w:rFonts w:ascii="Arial" w:eastAsia="Times New Roman" w:hAnsi="Arial" w:cs="Arial"/>
                <w:sz w:val="24"/>
                <w:szCs w:val="24"/>
              </w:rPr>
              <w:t>Problem solved/pending log report</w:t>
            </w:r>
          </w:p>
          <w:p w14:paraId="4FCEED05" w14:textId="77777777" w:rsidR="001B4A6E" w:rsidRPr="001B4A6E" w:rsidRDefault="001B4A6E" w:rsidP="00282627">
            <w:pPr>
              <w:numPr>
                <w:ilvl w:val="3"/>
                <w:numId w:val="36"/>
              </w:numPr>
              <w:spacing w:line="360" w:lineRule="auto"/>
              <w:ind w:left="770" w:right="175"/>
              <w:jc w:val="both"/>
              <w:rPr>
                <w:rFonts w:ascii="Arial" w:eastAsia="Times New Roman" w:hAnsi="Arial" w:cs="Arial"/>
                <w:sz w:val="24"/>
                <w:szCs w:val="24"/>
              </w:rPr>
            </w:pPr>
            <w:r w:rsidRPr="001B4A6E">
              <w:rPr>
                <w:rFonts w:ascii="Arial" w:eastAsia="Times New Roman" w:hAnsi="Arial" w:cs="Arial"/>
                <w:sz w:val="24"/>
                <w:szCs w:val="24"/>
              </w:rPr>
              <w:t>Admin log report</w:t>
            </w:r>
          </w:p>
          <w:p w14:paraId="5067C0BE" w14:textId="77777777" w:rsidR="001B4A6E" w:rsidRPr="001B4A6E" w:rsidRDefault="001B4A6E" w:rsidP="00282627">
            <w:pPr>
              <w:numPr>
                <w:ilvl w:val="3"/>
                <w:numId w:val="36"/>
              </w:numPr>
              <w:spacing w:line="360" w:lineRule="auto"/>
              <w:ind w:left="770" w:right="175"/>
              <w:jc w:val="both"/>
              <w:rPr>
                <w:rFonts w:ascii="Arial" w:eastAsia="Times New Roman" w:hAnsi="Arial" w:cs="Arial"/>
                <w:sz w:val="24"/>
                <w:szCs w:val="24"/>
              </w:rPr>
            </w:pPr>
            <w:r w:rsidRPr="001B4A6E">
              <w:rPr>
                <w:rFonts w:ascii="Arial" w:eastAsia="Times New Roman" w:hAnsi="Arial" w:cs="Arial"/>
                <w:sz w:val="24"/>
                <w:szCs w:val="24"/>
              </w:rPr>
              <w:t>Google Analytics report</w:t>
            </w:r>
          </w:p>
          <w:p w14:paraId="375A1064" w14:textId="77777777" w:rsidR="001B4A6E" w:rsidRPr="001B4A6E" w:rsidRDefault="001B4A6E" w:rsidP="00282627">
            <w:pPr>
              <w:numPr>
                <w:ilvl w:val="3"/>
                <w:numId w:val="36"/>
              </w:numPr>
              <w:spacing w:line="360" w:lineRule="auto"/>
              <w:ind w:left="770" w:right="175"/>
              <w:jc w:val="both"/>
              <w:rPr>
                <w:rFonts w:ascii="Arial" w:eastAsia="Times New Roman" w:hAnsi="Arial" w:cs="Arial"/>
                <w:sz w:val="24"/>
                <w:szCs w:val="24"/>
              </w:rPr>
            </w:pPr>
            <w:r w:rsidRPr="001B4A6E">
              <w:rPr>
                <w:rFonts w:ascii="Arial" w:eastAsia="Times New Roman" w:hAnsi="Arial" w:cs="Arial"/>
                <w:sz w:val="24"/>
                <w:szCs w:val="24"/>
              </w:rPr>
              <w:t xml:space="preserve">SEO Keywords and phrases report. </w:t>
            </w:r>
          </w:p>
          <w:p w14:paraId="15339E3A" w14:textId="77777777" w:rsidR="001B4A6E" w:rsidRPr="001B4A6E" w:rsidRDefault="001B4A6E" w:rsidP="00282627">
            <w:pPr>
              <w:numPr>
                <w:ilvl w:val="3"/>
                <w:numId w:val="36"/>
              </w:numPr>
              <w:spacing w:line="360" w:lineRule="auto"/>
              <w:ind w:left="770" w:right="175"/>
              <w:jc w:val="both"/>
              <w:rPr>
                <w:rFonts w:ascii="Arial" w:eastAsia="Times New Roman" w:hAnsi="Arial" w:cs="Arial"/>
                <w:sz w:val="24"/>
                <w:szCs w:val="24"/>
                <w:lang w:val="en-MY"/>
              </w:rPr>
            </w:pPr>
            <w:r w:rsidRPr="001B4A6E">
              <w:rPr>
                <w:rFonts w:ascii="Arial" w:eastAsia="Times New Roman" w:hAnsi="Arial" w:cs="Arial"/>
                <w:sz w:val="24"/>
                <w:szCs w:val="24"/>
              </w:rPr>
              <w:t xml:space="preserve">Server health and </w:t>
            </w:r>
            <w:proofErr w:type="spellStart"/>
            <w:r w:rsidRPr="001B4A6E">
              <w:rPr>
                <w:rFonts w:ascii="Arial" w:eastAsia="Times New Roman" w:hAnsi="Arial" w:cs="Arial"/>
                <w:sz w:val="24"/>
                <w:szCs w:val="24"/>
              </w:rPr>
              <w:t>utilisation</w:t>
            </w:r>
            <w:proofErr w:type="spellEnd"/>
            <w:r w:rsidRPr="001B4A6E">
              <w:rPr>
                <w:rFonts w:ascii="Arial" w:eastAsia="Times New Roman" w:hAnsi="Arial" w:cs="Arial"/>
                <w:sz w:val="24"/>
                <w:szCs w:val="24"/>
              </w:rPr>
              <w:t xml:space="preserve"> report.</w:t>
            </w:r>
          </w:p>
          <w:p w14:paraId="7849DF00" w14:textId="77777777" w:rsidR="001B4A6E" w:rsidRPr="001B4A6E" w:rsidRDefault="001B4A6E" w:rsidP="00282627">
            <w:pPr>
              <w:numPr>
                <w:ilvl w:val="3"/>
                <w:numId w:val="36"/>
              </w:numPr>
              <w:spacing w:line="360" w:lineRule="auto"/>
              <w:ind w:left="770" w:right="175"/>
              <w:jc w:val="both"/>
              <w:rPr>
                <w:rFonts w:ascii="Arial" w:eastAsia="Times New Roman" w:hAnsi="Arial" w:cs="Arial"/>
                <w:sz w:val="24"/>
                <w:szCs w:val="24"/>
              </w:rPr>
            </w:pPr>
            <w:r w:rsidRPr="001B4A6E">
              <w:rPr>
                <w:rFonts w:ascii="Arial" w:eastAsia="Times New Roman" w:hAnsi="Arial" w:cs="Arial"/>
                <w:sz w:val="24"/>
                <w:szCs w:val="24"/>
              </w:rPr>
              <w:t xml:space="preserve">Daily/weekly/monthly reports related to </w:t>
            </w:r>
            <w:r w:rsidRPr="001B4A6E">
              <w:rPr>
                <w:rFonts w:ascii="Arial" w:eastAsia="Times New Roman" w:hAnsi="Arial" w:cs="Arial"/>
                <w:noProof/>
                <w:sz w:val="24"/>
                <w:szCs w:val="24"/>
              </w:rPr>
              <w:t>content</w:t>
            </w:r>
            <w:r w:rsidRPr="001B4A6E">
              <w:rPr>
                <w:rFonts w:ascii="Arial" w:eastAsia="Times New Roman" w:hAnsi="Arial" w:cs="Arial"/>
                <w:sz w:val="24"/>
                <w:szCs w:val="24"/>
              </w:rPr>
              <w:t xml:space="preserve"> updating.</w:t>
            </w:r>
          </w:p>
          <w:p w14:paraId="44FCEB3A" w14:textId="77777777" w:rsidR="001B4A6E" w:rsidRPr="001B4A6E" w:rsidRDefault="001B4A6E" w:rsidP="001B4A6E">
            <w:pPr>
              <w:spacing w:line="360" w:lineRule="auto"/>
              <w:ind w:left="344" w:right="175" w:hanging="283"/>
              <w:jc w:val="both"/>
              <w:rPr>
                <w:rFonts w:ascii="Arial" w:eastAsia="Times New Roman" w:hAnsi="Arial" w:cs="Arial"/>
                <w:sz w:val="24"/>
                <w:szCs w:val="24"/>
              </w:rPr>
            </w:pPr>
            <w:r w:rsidRPr="001B4A6E">
              <w:rPr>
                <w:rFonts w:ascii="Arial" w:eastAsia="Times New Roman" w:hAnsi="Arial" w:cs="Arial"/>
                <w:sz w:val="24"/>
                <w:szCs w:val="24"/>
              </w:rPr>
              <w:t>ii.</w:t>
            </w:r>
            <w:r w:rsidRPr="001B4A6E">
              <w:rPr>
                <w:rFonts w:ascii="Arial" w:eastAsia="Times New Roman" w:hAnsi="Arial" w:cs="Arial"/>
                <w:sz w:val="24"/>
                <w:szCs w:val="24"/>
              </w:rPr>
              <w:tab/>
            </w:r>
            <w:proofErr w:type="spellStart"/>
            <w:r w:rsidRPr="001B4A6E">
              <w:rPr>
                <w:rFonts w:ascii="Arial" w:eastAsia="Times New Roman" w:hAnsi="Arial" w:cs="Arial"/>
                <w:sz w:val="24"/>
                <w:szCs w:val="24"/>
              </w:rPr>
              <w:t>Customised</w:t>
            </w:r>
            <w:proofErr w:type="spellEnd"/>
            <w:r w:rsidRPr="001B4A6E">
              <w:rPr>
                <w:rFonts w:ascii="Arial" w:eastAsia="Times New Roman" w:hAnsi="Arial" w:cs="Arial"/>
                <w:sz w:val="24"/>
                <w:szCs w:val="24"/>
              </w:rPr>
              <w:t xml:space="preserve"> report and inputs for the use of reporting to MITI, MAMPU, MDeC or any Ministry/Agencies as and when needed</w:t>
            </w:r>
          </w:p>
          <w:p w14:paraId="35D8DD06" w14:textId="77777777" w:rsidR="001B4A6E" w:rsidRPr="001B4A6E" w:rsidRDefault="001B4A6E" w:rsidP="001B4A6E">
            <w:pPr>
              <w:spacing w:line="360" w:lineRule="auto"/>
              <w:ind w:left="344" w:right="175" w:hanging="283"/>
              <w:jc w:val="both"/>
              <w:rPr>
                <w:rFonts w:ascii="Arial" w:eastAsia="Times New Roman" w:hAnsi="Arial" w:cs="Arial"/>
                <w:sz w:val="24"/>
                <w:szCs w:val="24"/>
              </w:rPr>
            </w:pPr>
            <w:r w:rsidRPr="001B4A6E">
              <w:rPr>
                <w:rFonts w:ascii="Arial" w:eastAsia="Times New Roman" w:hAnsi="Arial" w:cs="Arial"/>
                <w:sz w:val="24"/>
                <w:szCs w:val="24"/>
              </w:rPr>
              <w:t>iii.</w:t>
            </w:r>
            <w:r w:rsidRPr="001B4A6E">
              <w:rPr>
                <w:rFonts w:ascii="Arial" w:eastAsia="Times New Roman" w:hAnsi="Arial" w:cs="Arial"/>
                <w:sz w:val="24"/>
                <w:szCs w:val="24"/>
              </w:rPr>
              <w:tab/>
              <w:t>System maintenance information reports consist of detailed logs as follows:</w:t>
            </w:r>
          </w:p>
          <w:p w14:paraId="5BA3F78F" w14:textId="77777777" w:rsidR="001B4A6E" w:rsidRPr="001B4A6E" w:rsidRDefault="001B4A6E" w:rsidP="00282627">
            <w:pPr>
              <w:numPr>
                <w:ilvl w:val="0"/>
                <w:numId w:val="37"/>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 xml:space="preserve">Overview (brief </w:t>
            </w:r>
            <w:r w:rsidRPr="001B4A6E">
              <w:rPr>
                <w:rFonts w:ascii="Arial" w:eastAsia="Times New Roman" w:hAnsi="Arial" w:cs="Arial"/>
                <w:noProof/>
                <w:sz w:val="24"/>
                <w:szCs w:val="24"/>
              </w:rPr>
              <w:t>report</w:t>
            </w:r>
            <w:r w:rsidRPr="001B4A6E">
              <w:rPr>
                <w:rFonts w:ascii="Arial" w:eastAsia="Times New Roman" w:hAnsi="Arial" w:cs="Arial"/>
                <w:sz w:val="24"/>
                <w:szCs w:val="24"/>
              </w:rPr>
              <w:t xml:space="preserve"> on the maintenance activities)  </w:t>
            </w:r>
          </w:p>
          <w:p w14:paraId="3C5D149F" w14:textId="77777777" w:rsidR="001B4A6E" w:rsidRPr="001B4A6E" w:rsidRDefault="001B4A6E" w:rsidP="00282627">
            <w:pPr>
              <w:numPr>
                <w:ilvl w:val="0"/>
                <w:numId w:val="37"/>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 xml:space="preserve">Status of backup  </w:t>
            </w:r>
          </w:p>
          <w:p w14:paraId="59ECF246" w14:textId="77777777" w:rsidR="001B4A6E" w:rsidRPr="001B4A6E" w:rsidRDefault="001B4A6E" w:rsidP="00282627">
            <w:pPr>
              <w:numPr>
                <w:ilvl w:val="0"/>
                <w:numId w:val="37"/>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lastRenderedPageBreak/>
              <w:t xml:space="preserve">Server performance, server </w:t>
            </w:r>
            <w:proofErr w:type="spellStart"/>
            <w:r w:rsidRPr="001B4A6E">
              <w:rPr>
                <w:rFonts w:ascii="Arial" w:eastAsia="Times New Roman" w:hAnsi="Arial" w:cs="Arial"/>
                <w:sz w:val="24"/>
                <w:szCs w:val="24"/>
              </w:rPr>
              <w:t>utilisation</w:t>
            </w:r>
            <w:proofErr w:type="spellEnd"/>
            <w:r w:rsidRPr="001B4A6E">
              <w:rPr>
                <w:rFonts w:ascii="Arial" w:eastAsia="Times New Roman" w:hAnsi="Arial" w:cs="Arial"/>
                <w:sz w:val="24"/>
                <w:szCs w:val="24"/>
              </w:rPr>
              <w:t xml:space="preserve">, disk capacity, and usage </w:t>
            </w:r>
          </w:p>
          <w:p w14:paraId="72175173" w14:textId="77777777" w:rsidR="001B4A6E" w:rsidRPr="001B4A6E" w:rsidRDefault="001B4A6E" w:rsidP="00282627">
            <w:pPr>
              <w:numPr>
                <w:ilvl w:val="0"/>
                <w:numId w:val="37"/>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Server license information (include the relevant renewal reminders.)</w:t>
            </w:r>
          </w:p>
          <w:p w14:paraId="039CA9CF" w14:textId="77777777" w:rsidR="001B4A6E" w:rsidRPr="001B4A6E" w:rsidRDefault="001B4A6E" w:rsidP="00282627">
            <w:pPr>
              <w:numPr>
                <w:ilvl w:val="0"/>
                <w:numId w:val="37"/>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 xml:space="preserve">Network </w:t>
            </w:r>
            <w:proofErr w:type="spellStart"/>
            <w:r w:rsidRPr="001B4A6E">
              <w:rPr>
                <w:rFonts w:ascii="Arial" w:eastAsia="Times New Roman" w:hAnsi="Arial" w:cs="Arial"/>
                <w:sz w:val="24"/>
                <w:szCs w:val="24"/>
              </w:rPr>
              <w:t>utilisation</w:t>
            </w:r>
            <w:proofErr w:type="spellEnd"/>
          </w:p>
          <w:p w14:paraId="2C2B1596" w14:textId="77777777" w:rsidR="001B4A6E" w:rsidRPr="001B4A6E" w:rsidRDefault="001B4A6E" w:rsidP="00282627">
            <w:pPr>
              <w:numPr>
                <w:ilvl w:val="0"/>
                <w:numId w:val="37"/>
              </w:numPr>
              <w:spacing w:line="360" w:lineRule="auto"/>
              <w:ind w:right="175"/>
              <w:jc w:val="both"/>
              <w:rPr>
                <w:rFonts w:ascii="Arial" w:eastAsia="Times New Roman" w:hAnsi="Arial" w:cs="Arial"/>
                <w:sz w:val="24"/>
                <w:szCs w:val="24"/>
              </w:rPr>
            </w:pPr>
            <w:r w:rsidRPr="001B4A6E">
              <w:rPr>
                <w:rFonts w:ascii="Arial" w:eastAsia="Times New Roman" w:hAnsi="Arial" w:cs="Arial"/>
                <w:sz w:val="24"/>
                <w:szCs w:val="24"/>
              </w:rPr>
              <w:t>Other related maintenance activities</w:t>
            </w:r>
          </w:p>
          <w:p w14:paraId="0BE7D57D" w14:textId="77777777" w:rsidR="001B4A6E" w:rsidRPr="001B4A6E" w:rsidRDefault="001B4A6E" w:rsidP="001B4A6E">
            <w:pPr>
              <w:spacing w:line="360" w:lineRule="auto"/>
              <w:ind w:left="416" w:right="175" w:hanging="416"/>
              <w:jc w:val="both"/>
              <w:rPr>
                <w:rFonts w:ascii="Arial" w:eastAsia="Times New Roman" w:hAnsi="Arial" w:cs="Arial"/>
                <w:sz w:val="24"/>
                <w:szCs w:val="24"/>
              </w:rPr>
            </w:pPr>
            <w:r w:rsidRPr="001B4A6E">
              <w:rPr>
                <w:rFonts w:ascii="Arial" w:eastAsia="Times New Roman" w:hAnsi="Arial" w:cs="Arial"/>
                <w:sz w:val="24"/>
                <w:szCs w:val="24"/>
              </w:rPr>
              <w:t>iv.</w:t>
            </w:r>
            <w:r w:rsidRPr="001B4A6E">
              <w:rPr>
                <w:rFonts w:ascii="Arial" w:eastAsia="Times New Roman" w:hAnsi="Arial" w:cs="Arial"/>
                <w:sz w:val="24"/>
                <w:szCs w:val="24"/>
              </w:rPr>
              <w:tab/>
              <w:t>Present the maintenance report during quarterly maintenance meetings as part of the requirement before maintenance fee payment.</w:t>
            </w:r>
          </w:p>
          <w:p w14:paraId="57F5E683" w14:textId="77777777" w:rsidR="001B4A6E" w:rsidRPr="001B4A6E" w:rsidRDefault="001B4A6E" w:rsidP="001B4A6E">
            <w:pPr>
              <w:spacing w:line="360" w:lineRule="auto"/>
              <w:ind w:left="416" w:right="175" w:hanging="416"/>
              <w:jc w:val="both"/>
              <w:rPr>
                <w:rFonts w:ascii="Arial" w:eastAsia="Times New Roman" w:hAnsi="Arial" w:cs="Arial"/>
                <w:sz w:val="24"/>
                <w:szCs w:val="24"/>
              </w:rPr>
            </w:pPr>
            <w:r w:rsidRPr="001B4A6E">
              <w:rPr>
                <w:rFonts w:ascii="Arial" w:eastAsia="Times New Roman" w:hAnsi="Arial" w:cs="Arial"/>
                <w:sz w:val="24"/>
                <w:szCs w:val="24"/>
              </w:rPr>
              <w:t>v.</w:t>
            </w:r>
            <w:r w:rsidRPr="001B4A6E">
              <w:rPr>
                <w:rFonts w:ascii="Arial" w:eastAsia="Times New Roman" w:hAnsi="Arial" w:cs="Arial"/>
                <w:sz w:val="24"/>
                <w:szCs w:val="24"/>
              </w:rPr>
              <w:tab/>
              <w:t>Provide, prepare or include product/issues’ remedial report either independently or inclusively in the maintenance report.</w:t>
            </w:r>
          </w:p>
          <w:p w14:paraId="0F992215" w14:textId="77777777" w:rsidR="001B4A6E" w:rsidRPr="001B4A6E" w:rsidRDefault="001B4A6E" w:rsidP="001B4A6E">
            <w:pPr>
              <w:spacing w:line="360" w:lineRule="auto"/>
              <w:ind w:left="416" w:right="175" w:hanging="416"/>
              <w:jc w:val="both"/>
              <w:rPr>
                <w:rFonts w:ascii="Arial" w:eastAsia="Times New Roman" w:hAnsi="Arial" w:cs="Arial"/>
                <w:color w:val="000000"/>
                <w:sz w:val="24"/>
                <w:szCs w:val="24"/>
              </w:rPr>
            </w:pPr>
            <w:r w:rsidRPr="001B4A6E">
              <w:rPr>
                <w:rFonts w:ascii="Arial" w:eastAsia="Times New Roman" w:hAnsi="Arial" w:cs="Arial"/>
                <w:color w:val="000000"/>
                <w:sz w:val="24"/>
                <w:szCs w:val="24"/>
              </w:rPr>
              <w:t>vi.</w:t>
            </w:r>
            <w:r w:rsidRPr="001B4A6E">
              <w:rPr>
                <w:rFonts w:ascii="Arial" w:eastAsia="Times New Roman" w:hAnsi="Arial" w:cs="Arial"/>
                <w:color w:val="000000"/>
                <w:sz w:val="24"/>
                <w:szCs w:val="24"/>
              </w:rPr>
              <w:tab/>
              <w:t>Maintain proper documentation (</w:t>
            </w:r>
            <w:r w:rsidRPr="001B4A6E">
              <w:rPr>
                <w:rFonts w:ascii="Arial" w:eastAsia="Times New Roman" w:hAnsi="Arial" w:cs="Arial"/>
                <w:bCs/>
                <w:color w:val="000000"/>
                <w:sz w:val="24"/>
                <w:szCs w:val="24"/>
              </w:rPr>
              <w:t xml:space="preserve">softcopy and hardcopy) </w:t>
            </w:r>
            <w:r w:rsidRPr="001B4A6E">
              <w:rPr>
                <w:rFonts w:ascii="Arial" w:eastAsia="Times New Roman" w:hAnsi="Arial" w:cs="Arial"/>
                <w:color w:val="000000"/>
                <w:sz w:val="24"/>
                <w:szCs w:val="24"/>
              </w:rPr>
              <w:t>throughout the duration of the contract;</w:t>
            </w:r>
          </w:p>
          <w:p w14:paraId="00BD4817" w14:textId="77777777" w:rsidR="001B4A6E" w:rsidRPr="001B4A6E" w:rsidRDefault="001B4A6E" w:rsidP="00282627">
            <w:pPr>
              <w:numPr>
                <w:ilvl w:val="0"/>
                <w:numId w:val="19"/>
              </w:numPr>
              <w:ind w:left="416" w:right="175" w:hanging="416"/>
              <w:jc w:val="both"/>
              <w:rPr>
                <w:rFonts w:ascii="Arial" w:hAnsi="Arial" w:cs="Arial"/>
                <w:sz w:val="24"/>
                <w:szCs w:val="24"/>
              </w:rPr>
            </w:pPr>
            <w:r w:rsidRPr="001B4A6E">
              <w:rPr>
                <w:rFonts w:ascii="Arial" w:eastAsia="Times New Roman" w:hAnsi="Arial" w:cs="Arial"/>
                <w:sz w:val="24"/>
                <w:szCs w:val="24"/>
              </w:rPr>
              <w:t>Deliver full backup, development code and source files documentation to MIDA upon contract expiration.</w:t>
            </w:r>
          </w:p>
          <w:p w14:paraId="78834044" w14:textId="77777777" w:rsidR="001B4A6E" w:rsidRPr="001B4A6E" w:rsidRDefault="001B4A6E" w:rsidP="001B4A6E">
            <w:pPr>
              <w:ind w:right="175"/>
              <w:jc w:val="both"/>
              <w:rPr>
                <w:rFonts w:ascii="Arial" w:hAnsi="Arial" w:cs="Arial"/>
                <w:sz w:val="24"/>
                <w:szCs w:val="24"/>
              </w:rPr>
            </w:pPr>
          </w:p>
        </w:tc>
        <w:tc>
          <w:tcPr>
            <w:tcW w:w="1701" w:type="dxa"/>
          </w:tcPr>
          <w:p w14:paraId="5E456D75" w14:textId="77777777" w:rsidR="001B4A6E" w:rsidRPr="001B4A6E" w:rsidRDefault="001B4A6E" w:rsidP="001B4A6E">
            <w:pPr>
              <w:rPr>
                <w:rFonts w:ascii="Arial" w:hAnsi="Arial" w:cs="Arial"/>
                <w:sz w:val="24"/>
                <w:szCs w:val="24"/>
              </w:rPr>
            </w:pPr>
          </w:p>
        </w:tc>
      </w:tr>
      <w:tr w:rsidR="001B4A6E" w:rsidRPr="001B4A6E" w14:paraId="7DE5A165" w14:textId="77777777" w:rsidTr="001B4A6E">
        <w:trPr>
          <w:trHeight w:val="509"/>
        </w:trPr>
        <w:tc>
          <w:tcPr>
            <w:tcW w:w="643" w:type="dxa"/>
          </w:tcPr>
          <w:p w14:paraId="14E40004" w14:textId="77777777" w:rsidR="001B4A6E" w:rsidRPr="001B4A6E" w:rsidRDefault="001B4A6E" w:rsidP="001B4A6E">
            <w:pPr>
              <w:rPr>
                <w:rFonts w:ascii="Arial" w:hAnsi="Arial" w:cs="Arial"/>
                <w:b/>
                <w:sz w:val="24"/>
                <w:szCs w:val="24"/>
              </w:rPr>
            </w:pPr>
            <w:r w:rsidRPr="001B4A6E">
              <w:rPr>
                <w:rFonts w:ascii="Arial" w:hAnsi="Arial" w:cs="Arial"/>
                <w:b/>
                <w:sz w:val="24"/>
                <w:szCs w:val="24"/>
              </w:rPr>
              <w:t>5.</w:t>
            </w:r>
          </w:p>
        </w:tc>
        <w:tc>
          <w:tcPr>
            <w:tcW w:w="7749" w:type="dxa"/>
            <w:vAlign w:val="center"/>
          </w:tcPr>
          <w:p w14:paraId="09E163DC" w14:textId="77777777" w:rsidR="001B4A6E" w:rsidRPr="001B4A6E" w:rsidRDefault="001B4A6E" w:rsidP="001B4A6E">
            <w:pPr>
              <w:ind w:right="175"/>
              <w:rPr>
                <w:rFonts w:ascii="Arial" w:hAnsi="Arial" w:cs="Arial"/>
                <w:b/>
                <w:sz w:val="24"/>
                <w:szCs w:val="24"/>
              </w:rPr>
            </w:pPr>
            <w:r w:rsidRPr="001B4A6E">
              <w:rPr>
                <w:rFonts w:ascii="Arial" w:hAnsi="Arial" w:cs="Arial"/>
                <w:b/>
                <w:sz w:val="24"/>
                <w:szCs w:val="24"/>
              </w:rPr>
              <w:t>Training</w:t>
            </w:r>
          </w:p>
          <w:p w14:paraId="26C0B090" w14:textId="77777777" w:rsidR="001B4A6E" w:rsidRPr="001B4A6E" w:rsidRDefault="001B4A6E" w:rsidP="001B4A6E">
            <w:pPr>
              <w:ind w:right="175"/>
              <w:rPr>
                <w:rFonts w:ascii="Arial" w:hAnsi="Arial" w:cs="Arial"/>
                <w:b/>
                <w:sz w:val="24"/>
                <w:szCs w:val="24"/>
              </w:rPr>
            </w:pPr>
          </w:p>
          <w:p w14:paraId="0D0F8A4C" w14:textId="6CD8121E" w:rsidR="001B4A6E" w:rsidRPr="001B4A6E" w:rsidRDefault="001B4A6E" w:rsidP="00282627">
            <w:pPr>
              <w:numPr>
                <w:ilvl w:val="0"/>
                <w:numId w:val="27"/>
              </w:numPr>
              <w:spacing w:line="360" w:lineRule="auto"/>
              <w:ind w:left="344" w:right="175" w:hanging="283"/>
              <w:jc w:val="both"/>
              <w:rPr>
                <w:rFonts w:ascii="Arial" w:eastAsia="Times New Roman" w:hAnsi="Arial" w:cs="Arial"/>
                <w:sz w:val="24"/>
                <w:szCs w:val="24"/>
              </w:rPr>
            </w:pPr>
            <w:r w:rsidRPr="001B4A6E">
              <w:rPr>
                <w:rFonts w:ascii="Arial" w:eastAsia="Times New Roman" w:hAnsi="Arial" w:cs="Arial"/>
                <w:sz w:val="24"/>
                <w:szCs w:val="24"/>
              </w:rPr>
              <w:t xml:space="preserve">To conduct a minimum of 3-day training sessions for web administrators, comprehensive instructor lead and </w:t>
            </w:r>
            <w:r w:rsidRPr="001B4A6E">
              <w:rPr>
                <w:rFonts w:ascii="Arial" w:eastAsia="Times New Roman" w:hAnsi="Arial" w:cs="Arial"/>
                <w:noProof/>
                <w:sz w:val="24"/>
                <w:szCs w:val="24"/>
              </w:rPr>
              <w:t>hands-on</w:t>
            </w:r>
            <w:r w:rsidRPr="001B4A6E">
              <w:rPr>
                <w:rFonts w:ascii="Arial" w:eastAsia="Times New Roman" w:hAnsi="Arial" w:cs="Arial"/>
                <w:sz w:val="24"/>
                <w:szCs w:val="24"/>
              </w:rPr>
              <w:t xml:space="preserve"> training. </w:t>
            </w:r>
          </w:p>
          <w:p w14:paraId="28394DEB" w14:textId="77777777" w:rsidR="001B4A6E" w:rsidRPr="001B4A6E" w:rsidRDefault="001B4A6E" w:rsidP="00282627">
            <w:pPr>
              <w:numPr>
                <w:ilvl w:val="0"/>
                <w:numId w:val="27"/>
              </w:numPr>
              <w:spacing w:before="120" w:line="360" w:lineRule="auto"/>
              <w:ind w:left="344" w:right="175" w:hanging="283"/>
              <w:jc w:val="both"/>
              <w:rPr>
                <w:rFonts w:ascii="Arial" w:eastAsia="Times New Roman" w:hAnsi="Arial" w:cs="Arial"/>
                <w:sz w:val="24"/>
                <w:szCs w:val="24"/>
              </w:rPr>
            </w:pPr>
            <w:r w:rsidRPr="001B4A6E">
              <w:rPr>
                <w:rFonts w:ascii="Arial" w:eastAsia="Times New Roman" w:hAnsi="Arial" w:cs="Arial"/>
                <w:bCs/>
                <w:sz w:val="24"/>
                <w:szCs w:val="24"/>
              </w:rPr>
              <w:t xml:space="preserve">To provide suitable </w:t>
            </w:r>
            <w:r w:rsidRPr="001B4A6E">
              <w:rPr>
                <w:rFonts w:ascii="Arial" w:eastAsia="Times New Roman" w:hAnsi="Arial" w:cs="Arial"/>
                <w:bCs/>
                <w:noProof/>
                <w:sz w:val="24"/>
                <w:szCs w:val="24"/>
              </w:rPr>
              <w:t>training</w:t>
            </w:r>
            <w:r w:rsidRPr="001B4A6E">
              <w:rPr>
                <w:rFonts w:ascii="Arial" w:eastAsia="Times New Roman" w:hAnsi="Arial" w:cs="Arial"/>
                <w:bCs/>
                <w:sz w:val="24"/>
                <w:szCs w:val="24"/>
              </w:rPr>
              <w:t xml:space="preserve"> to website administrators and technical team as and when needed.</w:t>
            </w:r>
          </w:p>
          <w:p w14:paraId="396EEEB6" w14:textId="77777777" w:rsidR="001B4A6E" w:rsidRPr="001B4A6E" w:rsidRDefault="001B4A6E" w:rsidP="00282627">
            <w:pPr>
              <w:numPr>
                <w:ilvl w:val="0"/>
                <w:numId w:val="27"/>
              </w:numPr>
              <w:spacing w:before="120" w:line="360" w:lineRule="auto"/>
              <w:ind w:left="344" w:right="175" w:hanging="283"/>
              <w:jc w:val="both"/>
              <w:rPr>
                <w:rFonts w:ascii="Arial" w:hAnsi="Arial" w:cs="Arial"/>
                <w:sz w:val="24"/>
                <w:szCs w:val="24"/>
              </w:rPr>
            </w:pPr>
            <w:r w:rsidRPr="001B4A6E">
              <w:rPr>
                <w:rFonts w:ascii="Arial" w:eastAsia="Times New Roman" w:hAnsi="Arial" w:cs="Arial"/>
                <w:sz w:val="24"/>
                <w:szCs w:val="24"/>
              </w:rPr>
              <w:t>To provide a training manual for reference.</w:t>
            </w:r>
          </w:p>
        </w:tc>
        <w:tc>
          <w:tcPr>
            <w:tcW w:w="1701" w:type="dxa"/>
          </w:tcPr>
          <w:p w14:paraId="6FC89AC0" w14:textId="77777777" w:rsidR="001B4A6E" w:rsidRPr="001B4A6E" w:rsidRDefault="001B4A6E" w:rsidP="001B4A6E">
            <w:pPr>
              <w:rPr>
                <w:rFonts w:ascii="Arial" w:hAnsi="Arial" w:cs="Arial"/>
                <w:sz w:val="24"/>
                <w:szCs w:val="24"/>
              </w:rPr>
            </w:pPr>
          </w:p>
        </w:tc>
      </w:tr>
      <w:tr w:rsidR="001B4A6E" w:rsidRPr="001B4A6E" w14:paraId="788E2FE3" w14:textId="77777777" w:rsidTr="001B4A6E">
        <w:trPr>
          <w:trHeight w:val="557"/>
        </w:trPr>
        <w:tc>
          <w:tcPr>
            <w:tcW w:w="643" w:type="dxa"/>
          </w:tcPr>
          <w:p w14:paraId="6D6DA463" w14:textId="77777777" w:rsidR="001B4A6E" w:rsidRPr="001B4A6E" w:rsidRDefault="001B4A6E" w:rsidP="001B4A6E">
            <w:pPr>
              <w:rPr>
                <w:rFonts w:ascii="Arial" w:hAnsi="Arial" w:cs="Arial"/>
                <w:b/>
                <w:sz w:val="24"/>
                <w:szCs w:val="24"/>
              </w:rPr>
            </w:pPr>
            <w:r w:rsidRPr="001B4A6E">
              <w:rPr>
                <w:rFonts w:ascii="Arial" w:hAnsi="Arial" w:cs="Arial"/>
                <w:b/>
                <w:sz w:val="24"/>
                <w:szCs w:val="24"/>
              </w:rPr>
              <w:t>6.</w:t>
            </w:r>
          </w:p>
        </w:tc>
        <w:tc>
          <w:tcPr>
            <w:tcW w:w="7749" w:type="dxa"/>
            <w:vAlign w:val="center"/>
          </w:tcPr>
          <w:p w14:paraId="22485E2E" w14:textId="77777777" w:rsidR="001B4A6E" w:rsidRPr="001B4A6E" w:rsidRDefault="001B4A6E" w:rsidP="001B4A6E">
            <w:pPr>
              <w:ind w:left="61"/>
              <w:rPr>
                <w:rFonts w:ascii="Arial" w:hAnsi="Arial" w:cs="Arial"/>
                <w:b/>
                <w:sz w:val="24"/>
              </w:rPr>
            </w:pPr>
            <w:r w:rsidRPr="001B4A6E">
              <w:rPr>
                <w:rFonts w:ascii="Arial" w:hAnsi="Arial" w:cs="Arial"/>
                <w:b/>
                <w:sz w:val="24"/>
              </w:rPr>
              <w:t>Value-Added / Other Suggestions</w:t>
            </w:r>
          </w:p>
          <w:p w14:paraId="4D51DA0F" w14:textId="77777777" w:rsidR="001B4A6E" w:rsidRPr="001B4A6E" w:rsidRDefault="001B4A6E" w:rsidP="001B4A6E">
            <w:pPr>
              <w:ind w:right="175"/>
              <w:rPr>
                <w:rFonts w:ascii="Arial" w:hAnsi="Arial" w:cs="Arial"/>
                <w:b/>
                <w:sz w:val="24"/>
                <w:szCs w:val="24"/>
              </w:rPr>
            </w:pPr>
          </w:p>
        </w:tc>
        <w:tc>
          <w:tcPr>
            <w:tcW w:w="1701" w:type="dxa"/>
          </w:tcPr>
          <w:p w14:paraId="58275900" w14:textId="77777777" w:rsidR="001B4A6E" w:rsidRPr="001B4A6E" w:rsidRDefault="001B4A6E" w:rsidP="001B4A6E">
            <w:pPr>
              <w:rPr>
                <w:rFonts w:ascii="Arial" w:hAnsi="Arial" w:cs="Arial"/>
                <w:sz w:val="24"/>
                <w:szCs w:val="24"/>
              </w:rPr>
            </w:pPr>
          </w:p>
        </w:tc>
      </w:tr>
      <w:tr w:rsidR="001B4A6E" w:rsidRPr="001B4A6E" w14:paraId="498F5709" w14:textId="77777777" w:rsidTr="001B4A6E">
        <w:trPr>
          <w:trHeight w:val="440"/>
        </w:trPr>
        <w:tc>
          <w:tcPr>
            <w:tcW w:w="643" w:type="dxa"/>
            <w:tcBorders>
              <w:bottom w:val="single" w:sz="4" w:space="0" w:color="auto"/>
            </w:tcBorders>
          </w:tcPr>
          <w:p w14:paraId="01CFFDF9" w14:textId="77777777" w:rsidR="001B4A6E" w:rsidRPr="001B4A6E" w:rsidRDefault="001B4A6E" w:rsidP="001B4A6E">
            <w:pPr>
              <w:rPr>
                <w:rFonts w:ascii="Arial" w:hAnsi="Arial" w:cs="Arial"/>
                <w:b/>
                <w:sz w:val="24"/>
                <w:szCs w:val="24"/>
              </w:rPr>
            </w:pPr>
            <w:r w:rsidRPr="001B4A6E">
              <w:rPr>
                <w:rFonts w:ascii="Arial" w:hAnsi="Arial" w:cs="Arial"/>
                <w:b/>
                <w:sz w:val="24"/>
                <w:szCs w:val="24"/>
              </w:rPr>
              <w:t>7.</w:t>
            </w:r>
          </w:p>
        </w:tc>
        <w:tc>
          <w:tcPr>
            <w:tcW w:w="7749" w:type="dxa"/>
            <w:tcBorders>
              <w:bottom w:val="single" w:sz="4" w:space="0" w:color="auto"/>
            </w:tcBorders>
          </w:tcPr>
          <w:p w14:paraId="234ED927" w14:textId="77777777" w:rsidR="001B4A6E" w:rsidRPr="001B4A6E" w:rsidRDefault="001B4A6E" w:rsidP="001B4A6E">
            <w:pPr>
              <w:autoSpaceDE w:val="0"/>
              <w:autoSpaceDN w:val="0"/>
              <w:adjustRightInd w:val="0"/>
              <w:ind w:right="175"/>
              <w:jc w:val="both"/>
              <w:rPr>
                <w:rFonts w:ascii="Arial" w:eastAsia="Times New Roman" w:hAnsi="Arial" w:cs="Arial"/>
                <w:b/>
                <w:sz w:val="24"/>
                <w:szCs w:val="24"/>
              </w:rPr>
            </w:pPr>
            <w:r w:rsidRPr="001B4A6E">
              <w:rPr>
                <w:rFonts w:ascii="Arial" w:eastAsia="Times New Roman" w:hAnsi="Arial" w:cs="Arial"/>
                <w:b/>
                <w:sz w:val="24"/>
                <w:szCs w:val="24"/>
              </w:rPr>
              <w:t>Provide details on company’s experience and staff (provide URLs link to past projects)</w:t>
            </w:r>
          </w:p>
          <w:p w14:paraId="22ED80A4" w14:textId="77777777" w:rsidR="001B4A6E" w:rsidRPr="001B4A6E" w:rsidRDefault="001B4A6E" w:rsidP="001B4A6E">
            <w:pPr>
              <w:autoSpaceDE w:val="0"/>
              <w:autoSpaceDN w:val="0"/>
              <w:adjustRightInd w:val="0"/>
              <w:ind w:right="175"/>
              <w:jc w:val="both"/>
              <w:rPr>
                <w:rFonts w:ascii="Arial" w:eastAsia="Times New Roman" w:hAnsi="Arial" w:cs="Arial"/>
                <w:b/>
                <w:sz w:val="24"/>
                <w:szCs w:val="24"/>
              </w:rPr>
            </w:pPr>
          </w:p>
        </w:tc>
        <w:tc>
          <w:tcPr>
            <w:tcW w:w="1701" w:type="dxa"/>
            <w:tcBorders>
              <w:bottom w:val="single" w:sz="4" w:space="0" w:color="auto"/>
            </w:tcBorders>
            <w:vAlign w:val="center"/>
          </w:tcPr>
          <w:p w14:paraId="0C6CEB66" w14:textId="77777777" w:rsidR="001B4A6E" w:rsidRPr="001B4A6E" w:rsidRDefault="001B4A6E" w:rsidP="001B4A6E">
            <w:pPr>
              <w:rPr>
                <w:rFonts w:ascii="Arial" w:hAnsi="Arial" w:cs="Arial"/>
                <w:sz w:val="24"/>
                <w:szCs w:val="24"/>
              </w:rPr>
            </w:pPr>
          </w:p>
        </w:tc>
      </w:tr>
      <w:tr w:rsidR="001B4A6E" w:rsidRPr="001B4A6E" w14:paraId="04C3E387" w14:textId="77777777" w:rsidTr="001B4A6E">
        <w:trPr>
          <w:trHeight w:val="440"/>
        </w:trPr>
        <w:tc>
          <w:tcPr>
            <w:tcW w:w="643" w:type="dxa"/>
            <w:tcBorders>
              <w:bottom w:val="single" w:sz="4" w:space="0" w:color="auto"/>
            </w:tcBorders>
          </w:tcPr>
          <w:p w14:paraId="1B0AC9D7" w14:textId="77777777" w:rsidR="001B4A6E" w:rsidRPr="001B4A6E" w:rsidRDefault="001B4A6E" w:rsidP="001B4A6E">
            <w:pPr>
              <w:rPr>
                <w:rFonts w:ascii="Arial" w:hAnsi="Arial" w:cs="Arial"/>
                <w:b/>
                <w:sz w:val="24"/>
                <w:szCs w:val="24"/>
              </w:rPr>
            </w:pPr>
            <w:r w:rsidRPr="001B4A6E">
              <w:rPr>
                <w:rFonts w:ascii="Arial" w:hAnsi="Arial" w:cs="Arial"/>
                <w:b/>
                <w:sz w:val="24"/>
                <w:szCs w:val="24"/>
              </w:rPr>
              <w:t>8.</w:t>
            </w:r>
          </w:p>
        </w:tc>
        <w:tc>
          <w:tcPr>
            <w:tcW w:w="7749" w:type="dxa"/>
            <w:tcBorders>
              <w:bottom w:val="single" w:sz="4" w:space="0" w:color="auto"/>
            </w:tcBorders>
          </w:tcPr>
          <w:p w14:paraId="07EE0138" w14:textId="77777777" w:rsidR="001B4A6E" w:rsidRPr="001B4A6E" w:rsidRDefault="001B4A6E" w:rsidP="001B4A6E">
            <w:pPr>
              <w:autoSpaceDE w:val="0"/>
              <w:autoSpaceDN w:val="0"/>
              <w:adjustRightInd w:val="0"/>
              <w:ind w:right="175"/>
              <w:jc w:val="both"/>
              <w:rPr>
                <w:rFonts w:ascii="Arial" w:eastAsia="Times New Roman" w:hAnsi="Arial" w:cs="Arial"/>
                <w:b/>
                <w:sz w:val="24"/>
                <w:szCs w:val="24"/>
              </w:rPr>
            </w:pPr>
            <w:r w:rsidRPr="001B4A6E">
              <w:rPr>
                <w:rFonts w:ascii="Arial" w:eastAsia="Times New Roman" w:hAnsi="Arial" w:cs="Arial"/>
                <w:b/>
                <w:color w:val="000000"/>
                <w:sz w:val="24"/>
                <w:szCs w:val="24"/>
              </w:rPr>
              <w:t>Provide details on project team member</w:t>
            </w:r>
            <w:r w:rsidRPr="001B4A6E">
              <w:rPr>
                <w:rFonts w:ascii="Arial" w:eastAsia="Times New Roman" w:hAnsi="Arial" w:cs="Arial"/>
                <w:b/>
                <w:sz w:val="24"/>
                <w:szCs w:val="24"/>
              </w:rPr>
              <w:t xml:space="preserve"> and team members’ expertise</w:t>
            </w:r>
          </w:p>
          <w:p w14:paraId="50B17917" w14:textId="77777777" w:rsidR="001B4A6E" w:rsidRPr="001B4A6E" w:rsidRDefault="001B4A6E" w:rsidP="001B4A6E">
            <w:pPr>
              <w:autoSpaceDE w:val="0"/>
              <w:autoSpaceDN w:val="0"/>
              <w:adjustRightInd w:val="0"/>
              <w:ind w:right="175"/>
              <w:jc w:val="both"/>
              <w:rPr>
                <w:rFonts w:ascii="Arial" w:eastAsia="Times New Roman" w:hAnsi="Arial" w:cs="Arial"/>
                <w:b/>
                <w:color w:val="000000"/>
                <w:sz w:val="24"/>
                <w:szCs w:val="24"/>
              </w:rPr>
            </w:pPr>
          </w:p>
        </w:tc>
        <w:tc>
          <w:tcPr>
            <w:tcW w:w="1701" w:type="dxa"/>
            <w:tcBorders>
              <w:bottom w:val="single" w:sz="4" w:space="0" w:color="auto"/>
            </w:tcBorders>
            <w:vAlign w:val="center"/>
          </w:tcPr>
          <w:p w14:paraId="437F4697" w14:textId="77777777" w:rsidR="001B4A6E" w:rsidRPr="001B4A6E" w:rsidRDefault="001B4A6E" w:rsidP="001B4A6E">
            <w:pPr>
              <w:rPr>
                <w:rFonts w:ascii="Arial" w:hAnsi="Arial" w:cs="Arial"/>
                <w:sz w:val="24"/>
                <w:szCs w:val="24"/>
              </w:rPr>
            </w:pPr>
          </w:p>
        </w:tc>
      </w:tr>
    </w:tbl>
    <w:p w14:paraId="69FC6F42" w14:textId="77777777" w:rsidR="001B4A6E" w:rsidRPr="001B4A6E" w:rsidRDefault="001B4A6E" w:rsidP="001B4A6E">
      <w:pPr>
        <w:spacing w:line="240" w:lineRule="auto"/>
        <w:ind w:left="720"/>
        <w:contextualSpacing/>
        <w:jc w:val="both"/>
        <w:rPr>
          <w:rFonts w:ascii="Arial" w:hAnsi="Arial" w:cs="Arial"/>
          <w:sz w:val="24"/>
          <w:szCs w:val="24"/>
        </w:rPr>
      </w:pPr>
    </w:p>
    <w:p w14:paraId="1445202E" w14:textId="77777777" w:rsidR="001B4A6E" w:rsidRPr="001B4A6E" w:rsidRDefault="001B4A6E" w:rsidP="001B4A6E">
      <w:pPr>
        <w:rPr>
          <w:rFonts w:ascii="Arial" w:hAnsi="Arial" w:cs="Arial"/>
          <w:b/>
          <w:sz w:val="24"/>
          <w:szCs w:val="24"/>
          <w:u w:val="single"/>
        </w:rPr>
      </w:pPr>
      <w:r w:rsidRPr="001B4A6E">
        <w:rPr>
          <w:rFonts w:ascii="Arial" w:hAnsi="Arial" w:cs="Arial"/>
          <w:b/>
          <w:sz w:val="24"/>
          <w:szCs w:val="24"/>
          <w:u w:val="single"/>
        </w:rPr>
        <w:t>DECLARATION:</w:t>
      </w:r>
    </w:p>
    <w:p w14:paraId="3AF03916" w14:textId="77777777" w:rsidR="001B4A6E" w:rsidRPr="001B4A6E" w:rsidRDefault="001B4A6E" w:rsidP="001B4A6E">
      <w:pPr>
        <w:jc w:val="both"/>
        <w:rPr>
          <w:rFonts w:ascii="Arial" w:hAnsi="Arial" w:cs="Arial"/>
          <w:sz w:val="24"/>
          <w:szCs w:val="24"/>
        </w:rPr>
      </w:pPr>
      <w:r w:rsidRPr="001B4A6E">
        <w:rPr>
          <w:rFonts w:ascii="Arial" w:hAnsi="Arial" w:cs="Arial"/>
          <w:sz w:val="24"/>
          <w:szCs w:val="24"/>
        </w:rPr>
        <w:lastRenderedPageBreak/>
        <w:t>We_________________________________________ hereby declare that we are aware of MIDA’s scope of work and business requirement and the above response and information provided is, to the best of our knowledge, complete, accurate and true.  We also understand that any proof of concept (POC) prepared in relation to this proposal, shall be borne by the company.</w:t>
      </w:r>
    </w:p>
    <w:p w14:paraId="2CCAD98F" w14:textId="77777777" w:rsidR="001B4A6E" w:rsidRPr="001B4A6E" w:rsidRDefault="001B4A6E" w:rsidP="001B4A6E">
      <w:pPr>
        <w:rPr>
          <w:rFonts w:ascii="Arial" w:hAnsi="Arial" w:cs="Arial"/>
          <w:sz w:val="24"/>
          <w:szCs w:val="24"/>
        </w:rPr>
      </w:pPr>
    </w:p>
    <w:p w14:paraId="7D09113F" w14:textId="77777777" w:rsidR="001B4A6E" w:rsidRPr="001B4A6E" w:rsidRDefault="001B4A6E" w:rsidP="001B4A6E">
      <w:pPr>
        <w:rPr>
          <w:rFonts w:ascii="Arial" w:hAnsi="Arial" w:cs="Arial"/>
          <w:sz w:val="24"/>
          <w:szCs w:val="24"/>
        </w:rPr>
      </w:pPr>
      <w:r w:rsidRPr="001B4A6E">
        <w:rPr>
          <w:rFonts w:ascii="Arial" w:hAnsi="Arial" w:cs="Arial"/>
          <w:sz w:val="24"/>
          <w:szCs w:val="24"/>
        </w:rPr>
        <w:t>Signature:</w:t>
      </w:r>
      <w:r w:rsidRPr="001B4A6E">
        <w:rPr>
          <w:rFonts w:ascii="Arial" w:hAnsi="Arial" w:cs="Arial"/>
          <w:sz w:val="24"/>
          <w:szCs w:val="24"/>
        </w:rPr>
        <w:tab/>
      </w:r>
      <w:r w:rsidRPr="001B4A6E">
        <w:rPr>
          <w:rFonts w:ascii="Arial" w:hAnsi="Arial" w:cs="Arial"/>
          <w:sz w:val="24"/>
          <w:szCs w:val="24"/>
        </w:rPr>
        <w:tab/>
      </w:r>
      <w:r w:rsidRPr="001B4A6E">
        <w:rPr>
          <w:rFonts w:ascii="Arial" w:hAnsi="Arial" w:cs="Arial"/>
          <w:sz w:val="24"/>
          <w:szCs w:val="24"/>
        </w:rPr>
        <w:tab/>
      </w:r>
    </w:p>
    <w:p w14:paraId="5FE796F8" w14:textId="77777777" w:rsidR="001B4A6E" w:rsidRPr="001B4A6E" w:rsidRDefault="001B4A6E" w:rsidP="001B4A6E">
      <w:pPr>
        <w:rPr>
          <w:rFonts w:ascii="Arial" w:hAnsi="Arial" w:cs="Arial"/>
          <w:sz w:val="24"/>
          <w:szCs w:val="24"/>
        </w:rPr>
      </w:pPr>
      <w:r w:rsidRPr="001B4A6E">
        <w:rPr>
          <w:rFonts w:ascii="Arial" w:hAnsi="Arial" w:cs="Arial"/>
          <w:sz w:val="24"/>
          <w:szCs w:val="24"/>
        </w:rPr>
        <w:t>Name:</w:t>
      </w:r>
      <w:r w:rsidRPr="001B4A6E">
        <w:rPr>
          <w:rFonts w:ascii="Arial" w:hAnsi="Arial" w:cs="Arial"/>
          <w:sz w:val="24"/>
          <w:szCs w:val="24"/>
        </w:rPr>
        <w:tab/>
      </w:r>
      <w:r w:rsidRPr="001B4A6E">
        <w:rPr>
          <w:rFonts w:ascii="Arial" w:hAnsi="Arial" w:cs="Arial"/>
          <w:sz w:val="24"/>
          <w:szCs w:val="24"/>
        </w:rPr>
        <w:tab/>
      </w:r>
      <w:r w:rsidRPr="001B4A6E">
        <w:rPr>
          <w:rFonts w:ascii="Arial" w:hAnsi="Arial" w:cs="Arial"/>
          <w:sz w:val="24"/>
          <w:szCs w:val="24"/>
        </w:rPr>
        <w:tab/>
      </w:r>
      <w:r w:rsidRPr="001B4A6E">
        <w:rPr>
          <w:rFonts w:ascii="Arial" w:hAnsi="Arial" w:cs="Arial"/>
          <w:sz w:val="24"/>
          <w:szCs w:val="24"/>
        </w:rPr>
        <w:tab/>
      </w:r>
    </w:p>
    <w:p w14:paraId="52979650" w14:textId="77777777" w:rsidR="001B4A6E" w:rsidRPr="001B4A6E" w:rsidRDefault="001B4A6E" w:rsidP="001B4A6E">
      <w:pPr>
        <w:rPr>
          <w:rFonts w:ascii="Arial" w:hAnsi="Arial" w:cs="Arial"/>
          <w:sz w:val="24"/>
          <w:szCs w:val="24"/>
        </w:rPr>
      </w:pPr>
      <w:r w:rsidRPr="001B4A6E">
        <w:rPr>
          <w:rFonts w:ascii="Arial" w:hAnsi="Arial" w:cs="Arial"/>
          <w:sz w:val="24"/>
          <w:szCs w:val="24"/>
        </w:rPr>
        <w:t>Designation:</w:t>
      </w:r>
      <w:r w:rsidRPr="001B4A6E">
        <w:rPr>
          <w:rFonts w:ascii="Arial" w:hAnsi="Arial" w:cs="Arial"/>
          <w:sz w:val="24"/>
          <w:szCs w:val="24"/>
        </w:rPr>
        <w:tab/>
      </w:r>
      <w:r w:rsidRPr="001B4A6E">
        <w:rPr>
          <w:rFonts w:ascii="Arial" w:hAnsi="Arial" w:cs="Arial"/>
          <w:sz w:val="24"/>
          <w:szCs w:val="24"/>
        </w:rPr>
        <w:tab/>
      </w:r>
    </w:p>
    <w:p w14:paraId="2CF9EB28" w14:textId="00E9A389" w:rsidR="001B4A6E" w:rsidRPr="002D6AF6" w:rsidRDefault="001B4A6E" w:rsidP="001B4A6E">
      <w:pPr>
        <w:rPr>
          <w:rFonts w:ascii="Arial" w:hAnsi="Arial" w:cs="Arial"/>
          <w:sz w:val="24"/>
          <w:szCs w:val="24"/>
        </w:rPr>
      </w:pPr>
      <w:r w:rsidRPr="001B4A6E">
        <w:rPr>
          <w:rFonts w:ascii="Arial" w:hAnsi="Arial" w:cs="Arial"/>
          <w:sz w:val="24"/>
          <w:szCs w:val="24"/>
        </w:rPr>
        <w:t>Company Address and Contact Details</w:t>
      </w:r>
    </w:p>
    <w:p w14:paraId="6C2891A8" w14:textId="63031A99" w:rsidR="002D6AF6" w:rsidRDefault="002D6AF6" w:rsidP="0023412F">
      <w:pPr>
        <w:spacing w:after="0" w:line="240" w:lineRule="auto"/>
        <w:jc w:val="center"/>
        <w:rPr>
          <w:rFonts w:ascii="Arial" w:eastAsia="Times New Roman" w:hAnsi="Arial" w:cs="Arial"/>
          <w:b/>
          <w:sz w:val="24"/>
          <w:szCs w:val="24"/>
          <w:u w:val="single"/>
          <w:lang w:val="sv-SE"/>
        </w:rPr>
      </w:pPr>
      <w:r>
        <w:rPr>
          <w:rFonts w:ascii="Arial" w:eastAsia="Times New Roman" w:hAnsi="Arial" w:cs="Arial"/>
          <w:b/>
          <w:sz w:val="24"/>
          <w:szCs w:val="24"/>
          <w:u w:val="single"/>
          <w:lang w:val="sv-SE"/>
        </w:rPr>
        <w:t>APPENIDIX 2C</w:t>
      </w:r>
    </w:p>
    <w:p w14:paraId="0920499C" w14:textId="77777777" w:rsidR="002D6AF6" w:rsidRDefault="002D6AF6" w:rsidP="0023412F">
      <w:pPr>
        <w:spacing w:after="0" w:line="240" w:lineRule="auto"/>
        <w:jc w:val="center"/>
        <w:rPr>
          <w:rFonts w:ascii="Arial" w:eastAsia="Times New Roman" w:hAnsi="Arial" w:cs="Arial"/>
          <w:b/>
          <w:sz w:val="24"/>
          <w:szCs w:val="24"/>
          <w:u w:val="single"/>
          <w:lang w:val="sv-SE"/>
        </w:rPr>
      </w:pPr>
    </w:p>
    <w:p w14:paraId="39EFDC75" w14:textId="374EFC0F" w:rsidR="0023412F" w:rsidRPr="00CF2A32" w:rsidRDefault="008016B1" w:rsidP="0023412F">
      <w:pPr>
        <w:spacing w:after="0" w:line="240" w:lineRule="auto"/>
        <w:jc w:val="center"/>
        <w:rPr>
          <w:rFonts w:ascii="Arial" w:eastAsia="Times New Roman" w:hAnsi="Arial" w:cs="Arial"/>
          <w:b/>
          <w:strike/>
          <w:sz w:val="24"/>
          <w:szCs w:val="24"/>
          <w:u w:val="single"/>
          <w:lang w:val="sv-SE"/>
        </w:rPr>
      </w:pPr>
      <w:r w:rsidRPr="00CF2A32">
        <w:rPr>
          <w:rFonts w:ascii="Arial" w:eastAsia="Times New Roman" w:hAnsi="Arial" w:cs="Arial"/>
          <w:b/>
          <w:sz w:val="24"/>
          <w:szCs w:val="24"/>
          <w:u w:val="single"/>
          <w:lang w:val="sv-SE"/>
        </w:rPr>
        <w:t>PRICE SCHEDULE</w:t>
      </w:r>
    </w:p>
    <w:p w14:paraId="2BAC3775" w14:textId="34C17263" w:rsidR="009217EF" w:rsidRPr="009217EF" w:rsidRDefault="009217EF" w:rsidP="005461A7">
      <w:pPr>
        <w:tabs>
          <w:tab w:val="left" w:pos="630"/>
        </w:tabs>
        <w:autoSpaceDE w:val="0"/>
        <w:autoSpaceDN w:val="0"/>
        <w:adjustRightInd w:val="0"/>
        <w:spacing w:after="0"/>
        <w:rPr>
          <w:rFonts w:ascii="Arial" w:eastAsia="Times New Roman" w:hAnsi="Arial" w:cs="Arial"/>
          <w:b/>
          <w:sz w:val="24"/>
          <w:szCs w:val="24"/>
        </w:rPr>
      </w:pPr>
    </w:p>
    <w:tbl>
      <w:tblPr>
        <w:tblStyle w:val="TableGrid10"/>
        <w:tblpPr w:leftFromText="180" w:rightFromText="180" w:vertAnchor="page" w:horzAnchor="margin" w:tblpXSpec="center" w:tblpY="2631"/>
        <w:tblW w:w="9918" w:type="dxa"/>
        <w:tblLook w:val="04A0" w:firstRow="1" w:lastRow="0" w:firstColumn="1" w:lastColumn="0" w:noHBand="0" w:noVBand="1"/>
      </w:tblPr>
      <w:tblGrid>
        <w:gridCol w:w="846"/>
        <w:gridCol w:w="3544"/>
        <w:gridCol w:w="1842"/>
        <w:gridCol w:w="1701"/>
        <w:gridCol w:w="1985"/>
      </w:tblGrid>
      <w:tr w:rsidR="001A3512" w:rsidRPr="001A3512" w14:paraId="328C9615" w14:textId="77777777" w:rsidTr="001A3512">
        <w:trPr>
          <w:trHeight w:val="987"/>
        </w:trPr>
        <w:tc>
          <w:tcPr>
            <w:tcW w:w="846" w:type="dxa"/>
            <w:shd w:val="clear" w:color="auto" w:fill="DBDBDB"/>
          </w:tcPr>
          <w:p w14:paraId="17110E2D"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No.</w:t>
            </w:r>
          </w:p>
        </w:tc>
        <w:tc>
          <w:tcPr>
            <w:tcW w:w="3544" w:type="dxa"/>
            <w:shd w:val="clear" w:color="auto" w:fill="DBDBDB"/>
          </w:tcPr>
          <w:p w14:paraId="045981FC"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 xml:space="preserve">Item </w:t>
            </w:r>
          </w:p>
        </w:tc>
        <w:tc>
          <w:tcPr>
            <w:tcW w:w="1842" w:type="dxa"/>
            <w:shd w:val="clear" w:color="auto" w:fill="DBDBDB"/>
          </w:tcPr>
          <w:p w14:paraId="78DC4569"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 xml:space="preserve">Price </w:t>
            </w:r>
          </w:p>
          <w:p w14:paraId="355FB512"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(RM)</w:t>
            </w:r>
          </w:p>
        </w:tc>
        <w:tc>
          <w:tcPr>
            <w:tcW w:w="1701" w:type="dxa"/>
            <w:shd w:val="clear" w:color="auto" w:fill="DBDBDB"/>
          </w:tcPr>
          <w:p w14:paraId="33B24AFB"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 xml:space="preserve">8 %SST </w:t>
            </w:r>
          </w:p>
          <w:p w14:paraId="59F3580C"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(RM)</w:t>
            </w:r>
          </w:p>
        </w:tc>
        <w:tc>
          <w:tcPr>
            <w:tcW w:w="1985" w:type="dxa"/>
            <w:shd w:val="clear" w:color="auto" w:fill="DBDBDB"/>
          </w:tcPr>
          <w:p w14:paraId="6785AE88"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 xml:space="preserve">Total Amount </w:t>
            </w:r>
          </w:p>
          <w:p w14:paraId="0E858002" w14:textId="77777777" w:rsidR="001A3512" w:rsidRPr="001A3512" w:rsidRDefault="001A3512" w:rsidP="001A3512">
            <w:pPr>
              <w:jc w:val="center"/>
              <w:rPr>
                <w:rFonts w:ascii="Arial" w:eastAsia="Calibri" w:hAnsi="Arial" w:cs="Arial"/>
                <w:b/>
                <w:sz w:val="24"/>
                <w:lang w:val="en-GB"/>
              </w:rPr>
            </w:pPr>
            <w:r w:rsidRPr="001A3512">
              <w:rPr>
                <w:rFonts w:ascii="Arial" w:eastAsia="Calibri" w:hAnsi="Arial" w:cs="Arial"/>
                <w:b/>
                <w:sz w:val="24"/>
                <w:lang w:val="en-GB"/>
              </w:rPr>
              <w:t>(RM)</w:t>
            </w:r>
          </w:p>
        </w:tc>
      </w:tr>
      <w:tr w:rsidR="001A3512" w:rsidRPr="001A3512" w14:paraId="3267DA5F" w14:textId="77777777" w:rsidTr="001A3512">
        <w:trPr>
          <w:trHeight w:val="554"/>
        </w:trPr>
        <w:tc>
          <w:tcPr>
            <w:tcW w:w="846" w:type="dxa"/>
            <w:vAlign w:val="center"/>
          </w:tcPr>
          <w:p w14:paraId="566676CC" w14:textId="77777777" w:rsidR="001A3512" w:rsidRPr="001A3512" w:rsidRDefault="001A3512" w:rsidP="001A3512">
            <w:pPr>
              <w:spacing w:before="240" w:after="120" w:line="360" w:lineRule="auto"/>
              <w:ind w:left="61"/>
              <w:jc w:val="center"/>
              <w:rPr>
                <w:rFonts w:ascii="Arial" w:eastAsia="Times New Roman" w:hAnsi="Arial" w:cs="Arial"/>
                <w:sz w:val="24"/>
                <w:lang w:val="en-GB"/>
              </w:rPr>
            </w:pPr>
            <w:r w:rsidRPr="001A3512">
              <w:rPr>
                <w:rFonts w:ascii="Arial" w:eastAsia="Times New Roman" w:hAnsi="Arial" w:cs="Arial"/>
                <w:sz w:val="24"/>
                <w:lang w:val="en-GB"/>
              </w:rPr>
              <w:t>1.</w:t>
            </w:r>
          </w:p>
        </w:tc>
        <w:tc>
          <w:tcPr>
            <w:tcW w:w="3544" w:type="dxa"/>
            <w:vAlign w:val="center"/>
          </w:tcPr>
          <w:p w14:paraId="33E861C7" w14:textId="77777777" w:rsidR="001A3512" w:rsidRPr="001A3512" w:rsidRDefault="001A3512" w:rsidP="001A3512">
            <w:pPr>
              <w:spacing w:before="240" w:after="120" w:line="360" w:lineRule="auto"/>
              <w:ind w:left="61"/>
              <w:rPr>
                <w:rFonts w:ascii="Arial" w:eastAsia="Times New Roman" w:hAnsi="Arial" w:cs="Arial"/>
                <w:sz w:val="24"/>
                <w:lang w:val="en-GB"/>
              </w:rPr>
            </w:pPr>
            <w:r w:rsidRPr="001A3512">
              <w:rPr>
                <w:rFonts w:ascii="Arial" w:eastAsia="Times New Roman" w:hAnsi="Arial" w:cs="Arial"/>
                <w:sz w:val="24"/>
                <w:lang w:val="en-GB"/>
              </w:rPr>
              <w:t>Migration</w:t>
            </w:r>
          </w:p>
        </w:tc>
        <w:tc>
          <w:tcPr>
            <w:tcW w:w="1842" w:type="dxa"/>
            <w:vAlign w:val="center"/>
          </w:tcPr>
          <w:p w14:paraId="74FBD7D2"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7C938CE5"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439125E7"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3A532568" w14:textId="77777777" w:rsidTr="001A3512">
        <w:trPr>
          <w:trHeight w:val="775"/>
        </w:trPr>
        <w:tc>
          <w:tcPr>
            <w:tcW w:w="846" w:type="dxa"/>
            <w:vAlign w:val="center"/>
          </w:tcPr>
          <w:p w14:paraId="553144FA" w14:textId="77777777" w:rsidR="001A3512" w:rsidRPr="001A3512" w:rsidRDefault="001A3512" w:rsidP="001A3512">
            <w:pPr>
              <w:spacing w:before="240" w:after="120" w:line="360" w:lineRule="auto"/>
              <w:ind w:left="61"/>
              <w:jc w:val="center"/>
              <w:rPr>
                <w:rFonts w:ascii="Arial" w:eastAsia="Times New Roman" w:hAnsi="Arial" w:cs="Arial"/>
                <w:sz w:val="24"/>
                <w:lang w:val="en-GB"/>
              </w:rPr>
            </w:pPr>
            <w:r w:rsidRPr="001A3512">
              <w:rPr>
                <w:rFonts w:ascii="Arial" w:eastAsia="Times New Roman" w:hAnsi="Arial" w:cs="Arial"/>
                <w:sz w:val="24"/>
                <w:lang w:val="en-GB"/>
              </w:rPr>
              <w:t>2.</w:t>
            </w:r>
          </w:p>
        </w:tc>
        <w:tc>
          <w:tcPr>
            <w:tcW w:w="3544" w:type="dxa"/>
            <w:vAlign w:val="center"/>
          </w:tcPr>
          <w:p w14:paraId="5E301C2F" w14:textId="77777777" w:rsidR="001A3512" w:rsidRPr="001A3512" w:rsidRDefault="001A3512" w:rsidP="001A3512">
            <w:pPr>
              <w:spacing w:before="240" w:after="120" w:line="360" w:lineRule="auto"/>
              <w:ind w:left="61"/>
              <w:rPr>
                <w:rFonts w:ascii="Arial" w:eastAsia="Times New Roman" w:hAnsi="Arial" w:cs="Arial"/>
                <w:sz w:val="24"/>
                <w:lang w:val="en-GB"/>
              </w:rPr>
            </w:pPr>
            <w:r w:rsidRPr="001A3512">
              <w:rPr>
                <w:rFonts w:ascii="Arial" w:eastAsia="Times New Roman" w:hAnsi="Arial" w:cs="Arial"/>
                <w:sz w:val="24"/>
                <w:lang w:val="en-GB"/>
              </w:rPr>
              <w:t>WordPress CMS Software Support and Maintenance</w:t>
            </w:r>
          </w:p>
        </w:tc>
        <w:tc>
          <w:tcPr>
            <w:tcW w:w="1842" w:type="dxa"/>
            <w:vAlign w:val="center"/>
          </w:tcPr>
          <w:p w14:paraId="76B63074"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466DDC3C"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7FA6BAA4"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053767B6" w14:textId="77777777" w:rsidTr="001A3512">
        <w:trPr>
          <w:trHeight w:val="775"/>
        </w:trPr>
        <w:tc>
          <w:tcPr>
            <w:tcW w:w="846" w:type="dxa"/>
            <w:vAlign w:val="center"/>
          </w:tcPr>
          <w:p w14:paraId="22CEDC20" w14:textId="77777777" w:rsidR="001A3512" w:rsidRPr="001A3512" w:rsidRDefault="001A3512" w:rsidP="001A3512">
            <w:pPr>
              <w:spacing w:before="240" w:after="120" w:line="360" w:lineRule="auto"/>
              <w:ind w:left="61"/>
              <w:jc w:val="center"/>
              <w:rPr>
                <w:rFonts w:ascii="Arial" w:eastAsia="Times New Roman" w:hAnsi="Arial" w:cs="Arial"/>
                <w:sz w:val="24"/>
                <w:lang w:val="en-GB"/>
              </w:rPr>
            </w:pPr>
            <w:r w:rsidRPr="001A3512">
              <w:rPr>
                <w:rFonts w:ascii="Arial" w:eastAsia="Times New Roman" w:hAnsi="Arial" w:cs="Arial"/>
                <w:sz w:val="24"/>
                <w:lang w:val="en-GB"/>
              </w:rPr>
              <w:t>3.</w:t>
            </w:r>
          </w:p>
        </w:tc>
        <w:tc>
          <w:tcPr>
            <w:tcW w:w="3544" w:type="dxa"/>
            <w:vAlign w:val="center"/>
          </w:tcPr>
          <w:p w14:paraId="74DF8D31" w14:textId="77777777" w:rsidR="001A3512" w:rsidRPr="001A3512" w:rsidRDefault="001A3512" w:rsidP="001A3512">
            <w:pPr>
              <w:spacing w:before="240" w:after="120" w:line="360" w:lineRule="auto"/>
              <w:ind w:left="61"/>
              <w:rPr>
                <w:rFonts w:ascii="Arial" w:eastAsia="Times New Roman" w:hAnsi="Arial" w:cs="Arial"/>
                <w:sz w:val="24"/>
                <w:lang w:val="en-GB"/>
              </w:rPr>
            </w:pPr>
            <w:r w:rsidRPr="001A3512">
              <w:rPr>
                <w:rFonts w:ascii="Arial" w:eastAsia="Times New Roman" w:hAnsi="Arial" w:cs="Arial"/>
                <w:sz w:val="24"/>
                <w:lang w:val="en-GB"/>
              </w:rPr>
              <w:t>Cloud Hosting</w:t>
            </w:r>
          </w:p>
        </w:tc>
        <w:tc>
          <w:tcPr>
            <w:tcW w:w="1842" w:type="dxa"/>
            <w:vAlign w:val="center"/>
          </w:tcPr>
          <w:p w14:paraId="3F387B46"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74DE0A9D"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054A0F3E"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50FFFE18" w14:textId="77777777" w:rsidTr="001A3512">
        <w:trPr>
          <w:trHeight w:val="675"/>
        </w:trPr>
        <w:tc>
          <w:tcPr>
            <w:tcW w:w="846" w:type="dxa"/>
            <w:vAlign w:val="center"/>
          </w:tcPr>
          <w:p w14:paraId="39926EB5" w14:textId="77777777" w:rsidR="001A3512" w:rsidRPr="001A3512" w:rsidRDefault="001A3512" w:rsidP="001A3512">
            <w:pPr>
              <w:spacing w:before="240" w:after="120" w:line="360" w:lineRule="auto"/>
              <w:ind w:left="61"/>
              <w:jc w:val="center"/>
              <w:rPr>
                <w:rFonts w:ascii="Arial" w:eastAsia="Times New Roman" w:hAnsi="Arial" w:cs="Arial"/>
                <w:sz w:val="24"/>
                <w:lang w:val="en-GB"/>
              </w:rPr>
            </w:pPr>
            <w:r w:rsidRPr="001A3512">
              <w:rPr>
                <w:rFonts w:ascii="Arial" w:eastAsia="Times New Roman" w:hAnsi="Arial" w:cs="Arial"/>
                <w:sz w:val="24"/>
                <w:lang w:val="en-GB"/>
              </w:rPr>
              <w:t>4.</w:t>
            </w:r>
          </w:p>
        </w:tc>
        <w:tc>
          <w:tcPr>
            <w:tcW w:w="3544" w:type="dxa"/>
            <w:vAlign w:val="center"/>
          </w:tcPr>
          <w:p w14:paraId="41ADFB6F" w14:textId="77777777" w:rsidR="001A3512" w:rsidRPr="001A3512" w:rsidRDefault="001A3512" w:rsidP="001A3512">
            <w:pPr>
              <w:spacing w:before="240" w:after="120" w:line="360" w:lineRule="auto"/>
              <w:ind w:left="61"/>
              <w:rPr>
                <w:rFonts w:ascii="Arial" w:eastAsia="Calibri" w:hAnsi="Arial" w:cs="Arial"/>
                <w:sz w:val="24"/>
                <w:lang w:val="en-GB"/>
              </w:rPr>
            </w:pPr>
            <w:r w:rsidRPr="001A3512">
              <w:rPr>
                <w:rFonts w:ascii="Arial" w:eastAsia="Times New Roman" w:hAnsi="Arial" w:cs="Arial"/>
                <w:sz w:val="24"/>
                <w:lang w:val="en-GB"/>
              </w:rPr>
              <w:t>Web Security</w:t>
            </w:r>
          </w:p>
        </w:tc>
        <w:tc>
          <w:tcPr>
            <w:tcW w:w="1842" w:type="dxa"/>
            <w:vAlign w:val="center"/>
          </w:tcPr>
          <w:p w14:paraId="4A939775"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1B263DF2"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2523299C"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5FE59AEE" w14:textId="77777777" w:rsidTr="001A3512">
        <w:trPr>
          <w:trHeight w:val="972"/>
        </w:trPr>
        <w:tc>
          <w:tcPr>
            <w:tcW w:w="846" w:type="dxa"/>
            <w:vAlign w:val="center"/>
          </w:tcPr>
          <w:p w14:paraId="07C3AFF2" w14:textId="77777777" w:rsidR="001A3512" w:rsidRPr="001A3512" w:rsidRDefault="001A3512" w:rsidP="001A3512">
            <w:pPr>
              <w:spacing w:before="240" w:after="120" w:line="360" w:lineRule="auto"/>
              <w:ind w:left="61"/>
              <w:contextualSpacing/>
              <w:jc w:val="center"/>
              <w:rPr>
                <w:rFonts w:ascii="Arial" w:eastAsia="Times New Roman" w:hAnsi="Arial" w:cs="Arial"/>
                <w:sz w:val="24"/>
                <w:lang w:val="en-GB"/>
              </w:rPr>
            </w:pPr>
            <w:r w:rsidRPr="001A3512">
              <w:rPr>
                <w:rFonts w:ascii="Arial" w:eastAsia="Times New Roman" w:hAnsi="Arial" w:cs="Arial"/>
                <w:sz w:val="24"/>
                <w:lang w:val="en-GB"/>
              </w:rPr>
              <w:t>5.</w:t>
            </w:r>
          </w:p>
        </w:tc>
        <w:tc>
          <w:tcPr>
            <w:tcW w:w="3544" w:type="dxa"/>
            <w:vAlign w:val="center"/>
          </w:tcPr>
          <w:p w14:paraId="7941867E" w14:textId="77777777" w:rsidR="001A3512" w:rsidRPr="001A3512" w:rsidRDefault="001A3512" w:rsidP="001A3512">
            <w:pPr>
              <w:spacing w:before="240" w:after="120" w:line="360" w:lineRule="auto"/>
              <w:ind w:left="61"/>
              <w:contextualSpacing/>
              <w:rPr>
                <w:rFonts w:ascii="Arial" w:eastAsia="Times New Roman" w:hAnsi="Arial" w:cs="Arial"/>
                <w:sz w:val="24"/>
                <w:lang w:val="en-GB"/>
              </w:rPr>
            </w:pPr>
            <w:r w:rsidRPr="001A3512">
              <w:rPr>
                <w:rFonts w:ascii="Arial" w:eastAsia="Times New Roman" w:hAnsi="Arial" w:cs="Arial"/>
                <w:sz w:val="24"/>
                <w:lang w:val="en-GB"/>
              </w:rPr>
              <w:t>Technical Support and Maintenance</w:t>
            </w:r>
          </w:p>
        </w:tc>
        <w:tc>
          <w:tcPr>
            <w:tcW w:w="1842" w:type="dxa"/>
            <w:vAlign w:val="center"/>
          </w:tcPr>
          <w:p w14:paraId="61D176B9"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3BC4873A"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7D8484BF"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78F9B3C6" w14:textId="77777777" w:rsidTr="001A3512">
        <w:trPr>
          <w:trHeight w:val="540"/>
        </w:trPr>
        <w:tc>
          <w:tcPr>
            <w:tcW w:w="846" w:type="dxa"/>
            <w:vAlign w:val="center"/>
          </w:tcPr>
          <w:p w14:paraId="06758CEF" w14:textId="77777777" w:rsidR="001A3512" w:rsidRPr="001A3512" w:rsidRDefault="001A3512" w:rsidP="001A3512">
            <w:pPr>
              <w:spacing w:before="240" w:after="120" w:line="360" w:lineRule="auto"/>
              <w:ind w:left="61"/>
              <w:contextualSpacing/>
              <w:jc w:val="center"/>
              <w:rPr>
                <w:rFonts w:ascii="Arial" w:eastAsia="Times New Roman" w:hAnsi="Arial" w:cs="Arial"/>
                <w:sz w:val="24"/>
                <w:lang w:val="en-GB"/>
              </w:rPr>
            </w:pPr>
            <w:r w:rsidRPr="001A3512">
              <w:rPr>
                <w:rFonts w:ascii="Arial" w:eastAsia="Times New Roman" w:hAnsi="Arial" w:cs="Arial"/>
                <w:sz w:val="24"/>
                <w:lang w:val="en-GB"/>
              </w:rPr>
              <w:t>6.</w:t>
            </w:r>
          </w:p>
        </w:tc>
        <w:tc>
          <w:tcPr>
            <w:tcW w:w="3544" w:type="dxa"/>
            <w:vAlign w:val="center"/>
          </w:tcPr>
          <w:p w14:paraId="66AC5296" w14:textId="77777777" w:rsidR="001A3512" w:rsidRPr="001A3512" w:rsidRDefault="001A3512" w:rsidP="001A3512">
            <w:pPr>
              <w:spacing w:before="240" w:after="120" w:line="360" w:lineRule="auto"/>
              <w:ind w:left="61"/>
              <w:contextualSpacing/>
              <w:rPr>
                <w:rFonts w:ascii="Arial" w:eastAsia="Calibri" w:hAnsi="Arial" w:cs="Arial"/>
                <w:sz w:val="24"/>
                <w:u w:val="single"/>
                <w:lang w:val="en-GB"/>
              </w:rPr>
            </w:pPr>
            <w:r w:rsidRPr="001A3512">
              <w:rPr>
                <w:rFonts w:ascii="Arial" w:eastAsia="Times New Roman" w:hAnsi="Arial" w:cs="Arial"/>
                <w:sz w:val="24"/>
                <w:lang w:val="en-GB"/>
              </w:rPr>
              <w:t>Training</w:t>
            </w:r>
          </w:p>
        </w:tc>
        <w:tc>
          <w:tcPr>
            <w:tcW w:w="1842" w:type="dxa"/>
            <w:vAlign w:val="center"/>
          </w:tcPr>
          <w:p w14:paraId="7BE9334F"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3C625057"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22B0F026"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68837282" w14:textId="77777777" w:rsidTr="001A3512">
        <w:trPr>
          <w:trHeight w:val="540"/>
        </w:trPr>
        <w:tc>
          <w:tcPr>
            <w:tcW w:w="846" w:type="dxa"/>
            <w:vAlign w:val="center"/>
          </w:tcPr>
          <w:p w14:paraId="1E72A832" w14:textId="77777777" w:rsidR="001A3512" w:rsidRPr="001A3512" w:rsidRDefault="001A3512" w:rsidP="001A3512">
            <w:pPr>
              <w:spacing w:before="240" w:after="120" w:line="360" w:lineRule="auto"/>
              <w:ind w:left="61"/>
              <w:contextualSpacing/>
              <w:jc w:val="center"/>
              <w:rPr>
                <w:rFonts w:ascii="Arial" w:eastAsia="Times New Roman" w:hAnsi="Arial" w:cs="Arial"/>
                <w:sz w:val="24"/>
                <w:lang w:val="en-GB"/>
              </w:rPr>
            </w:pPr>
            <w:r w:rsidRPr="001A3512">
              <w:rPr>
                <w:rFonts w:ascii="Arial" w:eastAsia="Times New Roman" w:hAnsi="Arial" w:cs="Arial"/>
                <w:sz w:val="24"/>
                <w:lang w:val="en-GB"/>
              </w:rPr>
              <w:t>7.</w:t>
            </w:r>
          </w:p>
        </w:tc>
        <w:tc>
          <w:tcPr>
            <w:tcW w:w="3544" w:type="dxa"/>
            <w:vAlign w:val="center"/>
          </w:tcPr>
          <w:p w14:paraId="2FAB43FB" w14:textId="77777777" w:rsidR="001A3512" w:rsidRPr="001A3512" w:rsidRDefault="001A3512" w:rsidP="001A3512">
            <w:pPr>
              <w:spacing w:before="240" w:after="120" w:line="360" w:lineRule="auto"/>
              <w:ind w:left="61"/>
              <w:contextualSpacing/>
              <w:rPr>
                <w:rFonts w:ascii="Arial" w:eastAsia="Times New Roman" w:hAnsi="Arial" w:cs="Arial"/>
                <w:sz w:val="24"/>
                <w:lang w:val="en-GB"/>
              </w:rPr>
            </w:pPr>
            <w:r w:rsidRPr="001A3512">
              <w:rPr>
                <w:rFonts w:ascii="Arial" w:eastAsia="Times New Roman" w:hAnsi="Arial" w:cs="Arial"/>
                <w:sz w:val="24"/>
                <w:lang w:val="en-GB"/>
              </w:rPr>
              <w:t>Other Suggestion</w:t>
            </w:r>
          </w:p>
        </w:tc>
        <w:tc>
          <w:tcPr>
            <w:tcW w:w="1842" w:type="dxa"/>
            <w:vAlign w:val="center"/>
          </w:tcPr>
          <w:p w14:paraId="585BC867"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vAlign w:val="center"/>
          </w:tcPr>
          <w:p w14:paraId="5423F78D"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vAlign w:val="center"/>
          </w:tcPr>
          <w:p w14:paraId="02DCB7CA" w14:textId="77777777" w:rsidR="001A3512" w:rsidRPr="001A3512" w:rsidRDefault="001A3512" w:rsidP="001A3512">
            <w:pPr>
              <w:spacing w:before="240" w:after="120" w:line="360" w:lineRule="auto"/>
              <w:jc w:val="both"/>
              <w:rPr>
                <w:rFonts w:ascii="Arial" w:eastAsia="Calibri" w:hAnsi="Arial" w:cs="Arial"/>
                <w:sz w:val="24"/>
                <w:lang w:val="en-GB"/>
              </w:rPr>
            </w:pPr>
          </w:p>
        </w:tc>
      </w:tr>
      <w:tr w:rsidR="001A3512" w:rsidRPr="001A3512" w14:paraId="69CB461F" w14:textId="77777777" w:rsidTr="001A3512">
        <w:trPr>
          <w:trHeight w:val="646"/>
        </w:trPr>
        <w:tc>
          <w:tcPr>
            <w:tcW w:w="846" w:type="dxa"/>
          </w:tcPr>
          <w:p w14:paraId="15CCD2ED" w14:textId="77777777" w:rsidR="001A3512" w:rsidRPr="001A3512" w:rsidRDefault="001A3512" w:rsidP="001A3512">
            <w:pPr>
              <w:spacing w:before="240" w:after="120" w:line="360" w:lineRule="auto"/>
              <w:ind w:left="61"/>
              <w:contextualSpacing/>
              <w:jc w:val="center"/>
              <w:rPr>
                <w:rFonts w:ascii="Arial" w:eastAsia="Times New Roman" w:hAnsi="Arial" w:cs="Arial"/>
                <w:b/>
                <w:sz w:val="24"/>
                <w:lang w:val="en-GB"/>
              </w:rPr>
            </w:pPr>
          </w:p>
        </w:tc>
        <w:tc>
          <w:tcPr>
            <w:tcW w:w="3544" w:type="dxa"/>
            <w:vAlign w:val="center"/>
          </w:tcPr>
          <w:p w14:paraId="6DC49594" w14:textId="77777777" w:rsidR="001A3512" w:rsidRPr="001A3512" w:rsidRDefault="001A3512" w:rsidP="001A3512">
            <w:pPr>
              <w:spacing w:before="240" w:after="120" w:line="360" w:lineRule="auto"/>
              <w:ind w:left="61"/>
              <w:contextualSpacing/>
              <w:jc w:val="both"/>
              <w:rPr>
                <w:rFonts w:ascii="Arial" w:eastAsia="Times New Roman" w:hAnsi="Arial" w:cs="Arial"/>
                <w:b/>
                <w:sz w:val="24"/>
                <w:lang w:val="en-GB"/>
              </w:rPr>
            </w:pPr>
            <w:r w:rsidRPr="001A3512">
              <w:rPr>
                <w:rFonts w:ascii="Arial" w:eastAsia="Times New Roman" w:hAnsi="Arial" w:cs="Arial"/>
                <w:b/>
                <w:sz w:val="24"/>
                <w:lang w:val="en-GB"/>
              </w:rPr>
              <w:t>TOTAL</w:t>
            </w:r>
          </w:p>
        </w:tc>
        <w:tc>
          <w:tcPr>
            <w:tcW w:w="1842" w:type="dxa"/>
          </w:tcPr>
          <w:p w14:paraId="29AB338C"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701" w:type="dxa"/>
          </w:tcPr>
          <w:p w14:paraId="27E5412D" w14:textId="77777777" w:rsidR="001A3512" w:rsidRPr="001A3512" w:rsidRDefault="001A3512" w:rsidP="001A3512">
            <w:pPr>
              <w:spacing w:before="240" w:after="120" w:line="360" w:lineRule="auto"/>
              <w:jc w:val="both"/>
              <w:rPr>
                <w:rFonts w:ascii="Arial" w:eastAsia="Calibri" w:hAnsi="Arial" w:cs="Arial"/>
                <w:sz w:val="24"/>
                <w:lang w:val="en-GB"/>
              </w:rPr>
            </w:pPr>
          </w:p>
        </w:tc>
        <w:tc>
          <w:tcPr>
            <w:tcW w:w="1985" w:type="dxa"/>
          </w:tcPr>
          <w:p w14:paraId="2102217C" w14:textId="77777777" w:rsidR="001A3512" w:rsidRPr="001A3512" w:rsidRDefault="001A3512" w:rsidP="001A3512">
            <w:pPr>
              <w:spacing w:before="240" w:after="120" w:line="360" w:lineRule="auto"/>
              <w:jc w:val="both"/>
              <w:rPr>
                <w:rFonts w:ascii="Arial" w:eastAsia="Calibri" w:hAnsi="Arial" w:cs="Arial"/>
                <w:sz w:val="24"/>
                <w:lang w:val="en-GB"/>
              </w:rPr>
            </w:pPr>
          </w:p>
        </w:tc>
      </w:tr>
    </w:tbl>
    <w:p w14:paraId="7F163F4F" w14:textId="1387C0CC" w:rsidR="002D6AF6" w:rsidRDefault="002D6AF6" w:rsidP="001A3512">
      <w:pPr>
        <w:spacing w:line="240" w:lineRule="auto"/>
        <w:ind w:left="-426"/>
        <w:contextualSpacing/>
        <w:rPr>
          <w:rFonts w:ascii="Arial" w:hAnsi="Arial" w:cs="Arial"/>
        </w:rPr>
      </w:pPr>
    </w:p>
    <w:p w14:paraId="59FC18C4" w14:textId="77777777" w:rsidR="002D6AF6" w:rsidRDefault="002D6AF6" w:rsidP="001A3512">
      <w:pPr>
        <w:spacing w:line="240" w:lineRule="auto"/>
        <w:ind w:left="-426"/>
        <w:contextualSpacing/>
        <w:rPr>
          <w:rFonts w:ascii="Arial" w:hAnsi="Arial" w:cs="Arial"/>
        </w:rPr>
      </w:pPr>
    </w:p>
    <w:p w14:paraId="00E9620E" w14:textId="5FDEBD6F" w:rsidR="0030705F" w:rsidRPr="0030705F" w:rsidRDefault="0030705F" w:rsidP="001A3512">
      <w:pPr>
        <w:spacing w:line="240" w:lineRule="auto"/>
        <w:ind w:left="-426"/>
        <w:contextualSpacing/>
        <w:rPr>
          <w:rFonts w:ascii="Arial" w:hAnsi="Arial" w:cs="Arial"/>
          <w:i/>
          <w:sz w:val="24"/>
          <w:szCs w:val="24"/>
        </w:rPr>
      </w:pPr>
      <w:r w:rsidRPr="0030705F">
        <w:rPr>
          <w:rFonts w:ascii="Arial" w:hAnsi="Arial" w:cs="Arial"/>
        </w:rPr>
        <w:t>*</w:t>
      </w:r>
      <w:r w:rsidRPr="0030705F">
        <w:rPr>
          <w:rFonts w:ascii="Arial" w:hAnsi="Arial" w:cs="Arial"/>
          <w:sz w:val="24"/>
          <w:szCs w:val="24"/>
        </w:rPr>
        <w:t xml:space="preserve">Please refer to </w:t>
      </w:r>
      <w:r w:rsidRPr="0030705F">
        <w:rPr>
          <w:rFonts w:ascii="Arial" w:hAnsi="Arial" w:cs="Arial"/>
          <w:b/>
          <w:sz w:val="24"/>
          <w:szCs w:val="24"/>
        </w:rPr>
        <w:t>S</w:t>
      </w:r>
      <w:r w:rsidRPr="0030705F">
        <w:rPr>
          <w:rFonts w:ascii="Arial" w:eastAsia="Times New Roman" w:hAnsi="Arial" w:cs="Arial"/>
          <w:b/>
          <w:bCs/>
          <w:sz w:val="24"/>
          <w:szCs w:val="24"/>
        </w:rPr>
        <w:t>cope of Work: Maintenance of MIDA Website 202</w:t>
      </w:r>
      <w:r w:rsidR="00991911">
        <w:rPr>
          <w:rFonts w:ascii="Arial" w:eastAsia="Times New Roman" w:hAnsi="Arial" w:cs="Arial"/>
          <w:b/>
          <w:bCs/>
          <w:sz w:val="24"/>
          <w:szCs w:val="24"/>
        </w:rPr>
        <w:t>6</w:t>
      </w:r>
    </w:p>
    <w:p w14:paraId="74675BEA" w14:textId="3C3E18A5" w:rsidR="0042757B" w:rsidRDefault="0042757B" w:rsidP="00EE7C75">
      <w:pPr>
        <w:rPr>
          <w:rFonts w:ascii="Arial" w:hAnsi="Arial" w:cs="Arial"/>
          <w:b/>
          <w:u w:val="single"/>
        </w:rPr>
      </w:pPr>
    </w:p>
    <w:p w14:paraId="35443680" w14:textId="14EBAE0F" w:rsidR="0042757B" w:rsidRDefault="0042757B" w:rsidP="00EE7C75">
      <w:pPr>
        <w:rPr>
          <w:rFonts w:ascii="Arial" w:hAnsi="Arial" w:cs="Arial"/>
          <w:b/>
          <w:u w:val="single"/>
        </w:rPr>
      </w:pPr>
    </w:p>
    <w:p w14:paraId="30813BF5" w14:textId="68E5FCEB" w:rsidR="0042757B" w:rsidRDefault="0042757B" w:rsidP="00EE7C75">
      <w:pPr>
        <w:rPr>
          <w:rFonts w:ascii="Arial" w:hAnsi="Arial" w:cs="Arial"/>
          <w:b/>
          <w:u w:val="single"/>
        </w:rPr>
      </w:pPr>
    </w:p>
    <w:p w14:paraId="5A24B82F" w14:textId="4DBAC3BB" w:rsidR="0042757B" w:rsidRDefault="0042757B" w:rsidP="00EE7C75">
      <w:pPr>
        <w:rPr>
          <w:rFonts w:ascii="Arial" w:hAnsi="Arial" w:cs="Arial"/>
          <w:b/>
          <w:u w:val="single"/>
        </w:rPr>
      </w:pPr>
    </w:p>
    <w:p w14:paraId="10F3C2EA" w14:textId="728946A6" w:rsidR="0042757B" w:rsidRDefault="0042757B" w:rsidP="00EE7C75">
      <w:pPr>
        <w:rPr>
          <w:rFonts w:ascii="Arial" w:hAnsi="Arial" w:cs="Arial"/>
          <w:b/>
          <w:u w:val="single"/>
        </w:rPr>
      </w:pPr>
    </w:p>
    <w:p w14:paraId="17683EA0" w14:textId="15373E65" w:rsidR="0042757B" w:rsidRDefault="0042757B" w:rsidP="00EE7C75">
      <w:pPr>
        <w:rPr>
          <w:rFonts w:ascii="Arial" w:hAnsi="Arial" w:cs="Arial"/>
          <w:b/>
          <w:u w:val="single"/>
        </w:rPr>
      </w:pPr>
    </w:p>
    <w:p w14:paraId="03615A00" w14:textId="48C6530B" w:rsidR="0042757B" w:rsidRDefault="0042757B" w:rsidP="00EE7C75">
      <w:pPr>
        <w:rPr>
          <w:rFonts w:ascii="Arial" w:hAnsi="Arial" w:cs="Arial"/>
          <w:b/>
          <w:u w:val="single"/>
        </w:rPr>
      </w:pPr>
    </w:p>
    <w:p w14:paraId="63BFEDA8" w14:textId="77777777" w:rsidR="0042757B" w:rsidRDefault="0042757B" w:rsidP="00EE7C75">
      <w:pPr>
        <w:rPr>
          <w:rFonts w:ascii="Arial" w:hAnsi="Arial" w:cs="Arial"/>
          <w:b/>
          <w:u w:val="single"/>
        </w:rPr>
      </w:pPr>
    </w:p>
    <w:p w14:paraId="657E4144" w14:textId="2189811F" w:rsidR="00986B04" w:rsidRDefault="00986B04" w:rsidP="00603508">
      <w:pPr>
        <w:jc w:val="center"/>
        <w:rPr>
          <w:rFonts w:ascii="Arial" w:hAnsi="Arial" w:cs="Arial"/>
          <w:b/>
          <w:sz w:val="24"/>
          <w:szCs w:val="24"/>
          <w:u w:val="single"/>
        </w:rPr>
      </w:pPr>
      <w:r>
        <w:rPr>
          <w:rFonts w:ascii="Arial" w:hAnsi="Arial" w:cs="Arial"/>
          <w:b/>
          <w:sz w:val="24"/>
          <w:szCs w:val="24"/>
          <w:u w:val="single"/>
        </w:rPr>
        <w:t xml:space="preserve">BAB </w:t>
      </w:r>
      <w:r w:rsidR="00AD4ECD">
        <w:rPr>
          <w:rFonts w:ascii="Arial" w:hAnsi="Arial" w:cs="Arial"/>
          <w:b/>
          <w:sz w:val="24"/>
          <w:szCs w:val="24"/>
          <w:u w:val="single"/>
        </w:rPr>
        <w:t>3</w:t>
      </w:r>
    </w:p>
    <w:p w14:paraId="379AA90B" w14:textId="77777777" w:rsidR="00986B04" w:rsidRDefault="00986B04" w:rsidP="00986B04">
      <w:pPr>
        <w:pStyle w:val="NoSpacing"/>
      </w:pPr>
    </w:p>
    <w:p w14:paraId="4353CE95" w14:textId="77777777" w:rsidR="00986B04" w:rsidRPr="00EE1304" w:rsidRDefault="00986B04" w:rsidP="00986B04">
      <w:pPr>
        <w:pStyle w:val="ListParagraph"/>
        <w:numPr>
          <w:ilvl w:val="0"/>
          <w:numId w:val="9"/>
        </w:numPr>
        <w:spacing w:after="0" w:line="360" w:lineRule="auto"/>
        <w:ind w:left="720" w:hanging="720"/>
        <w:jc w:val="both"/>
        <w:rPr>
          <w:rFonts w:ascii="Arial" w:hAnsi="Arial" w:cs="Arial"/>
          <w:b/>
          <w:sz w:val="24"/>
          <w:szCs w:val="24"/>
          <w:u w:val="single"/>
        </w:rPr>
      </w:pPr>
      <w:r w:rsidRPr="00EE1304">
        <w:rPr>
          <w:rFonts w:ascii="Arial" w:hAnsi="Arial" w:cs="Arial"/>
          <w:b/>
          <w:sz w:val="24"/>
          <w:szCs w:val="24"/>
          <w:u w:val="single"/>
        </w:rPr>
        <w:t>PENGALAMAN</w:t>
      </w:r>
      <w:r>
        <w:rPr>
          <w:rFonts w:ascii="Arial" w:hAnsi="Arial" w:cs="Arial"/>
          <w:b/>
          <w:sz w:val="24"/>
          <w:szCs w:val="24"/>
          <w:u w:val="single"/>
        </w:rPr>
        <w:t>/PROFIL SYARIKAT</w:t>
      </w:r>
    </w:p>
    <w:p w14:paraId="0128FDD4" w14:textId="77777777" w:rsidR="00986B04" w:rsidRPr="003C2799" w:rsidRDefault="00986B04" w:rsidP="00986B04">
      <w:pPr>
        <w:pStyle w:val="NoSpacing"/>
        <w:rPr>
          <w:lang w:val="sv-SE"/>
        </w:rPr>
      </w:pPr>
    </w:p>
    <w:p w14:paraId="1C9E5D5F" w14:textId="77777777" w:rsidR="00986B04" w:rsidRPr="00A477E2" w:rsidRDefault="00986B04" w:rsidP="00986B04">
      <w:pPr>
        <w:spacing w:line="360" w:lineRule="auto"/>
        <w:ind w:left="720"/>
        <w:jc w:val="both"/>
        <w:rPr>
          <w:rFonts w:ascii="Arial" w:hAnsi="Arial" w:cs="Arial"/>
          <w:sz w:val="24"/>
          <w:szCs w:val="24"/>
          <w:lang w:val="sv-SE"/>
        </w:rPr>
      </w:pPr>
      <w:r w:rsidRPr="003C2799">
        <w:rPr>
          <w:rFonts w:ascii="Arial" w:hAnsi="Arial" w:cs="Arial"/>
          <w:sz w:val="24"/>
          <w:szCs w:val="24"/>
          <w:lang w:val="sv-SE"/>
        </w:rPr>
        <w:t>Senarai projek yang sama yang telah disiapkan dalam tempoh tiga tahu</w:t>
      </w:r>
      <w:r>
        <w:rPr>
          <w:rFonts w:ascii="Arial" w:hAnsi="Arial" w:cs="Arial"/>
          <w:sz w:val="24"/>
          <w:szCs w:val="24"/>
          <w:lang w:val="sv-SE"/>
        </w:rPr>
        <w:t>n terakhir mengikut kronologi:-</w:t>
      </w:r>
    </w:p>
    <w:tbl>
      <w:tblPr>
        <w:tblW w:w="9900"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135"/>
        <w:gridCol w:w="3768"/>
        <w:gridCol w:w="1954"/>
        <w:gridCol w:w="1440"/>
      </w:tblGrid>
      <w:tr w:rsidR="00986B04" w:rsidRPr="003C2799" w14:paraId="37441818" w14:textId="77777777" w:rsidTr="001A4D58">
        <w:tc>
          <w:tcPr>
            <w:tcW w:w="603" w:type="dxa"/>
            <w:tcBorders>
              <w:bottom w:val="single" w:sz="4" w:space="0" w:color="auto"/>
            </w:tcBorders>
            <w:vAlign w:val="center"/>
          </w:tcPr>
          <w:p w14:paraId="0270D790" w14:textId="77777777" w:rsidR="00986B04" w:rsidRPr="00B2399D" w:rsidRDefault="00986B04" w:rsidP="00D43A30">
            <w:pPr>
              <w:pStyle w:val="NoSpacing"/>
              <w:jc w:val="center"/>
              <w:rPr>
                <w:rFonts w:ascii="Arial" w:hAnsi="Arial" w:cs="Arial"/>
                <w:b/>
                <w:sz w:val="24"/>
                <w:szCs w:val="24"/>
                <w:lang w:val="sv-SE"/>
              </w:rPr>
            </w:pPr>
            <w:r w:rsidRPr="00B2399D">
              <w:rPr>
                <w:rFonts w:ascii="Arial" w:hAnsi="Arial" w:cs="Arial"/>
                <w:b/>
                <w:sz w:val="24"/>
                <w:szCs w:val="24"/>
                <w:lang w:val="sv-SE"/>
              </w:rPr>
              <w:t>No.</w:t>
            </w:r>
          </w:p>
        </w:tc>
        <w:tc>
          <w:tcPr>
            <w:tcW w:w="2135" w:type="dxa"/>
            <w:tcBorders>
              <w:bottom w:val="single" w:sz="4" w:space="0" w:color="auto"/>
            </w:tcBorders>
            <w:vAlign w:val="center"/>
          </w:tcPr>
          <w:p w14:paraId="3E0A6A52" w14:textId="77777777" w:rsidR="00986B04" w:rsidRPr="00B2399D" w:rsidRDefault="00986B04" w:rsidP="00D43A30">
            <w:pPr>
              <w:pStyle w:val="NoSpacing"/>
              <w:jc w:val="center"/>
              <w:rPr>
                <w:rFonts w:ascii="Arial" w:hAnsi="Arial" w:cs="Arial"/>
                <w:b/>
                <w:sz w:val="24"/>
                <w:szCs w:val="24"/>
                <w:lang w:val="sv-SE"/>
              </w:rPr>
            </w:pPr>
            <w:r w:rsidRPr="00B2399D">
              <w:rPr>
                <w:rFonts w:ascii="Arial" w:hAnsi="Arial" w:cs="Arial"/>
                <w:b/>
                <w:sz w:val="24"/>
                <w:szCs w:val="24"/>
                <w:lang w:val="sv-SE"/>
              </w:rPr>
              <w:t>Butiran Kontrak</w:t>
            </w:r>
          </w:p>
        </w:tc>
        <w:tc>
          <w:tcPr>
            <w:tcW w:w="3768" w:type="dxa"/>
            <w:tcBorders>
              <w:bottom w:val="single" w:sz="4" w:space="0" w:color="auto"/>
            </w:tcBorders>
            <w:vAlign w:val="center"/>
          </w:tcPr>
          <w:p w14:paraId="309D9410"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lang w:val="sv-SE"/>
              </w:rPr>
              <w:t>Nam</w:t>
            </w:r>
            <w:r w:rsidRPr="00B2399D">
              <w:rPr>
                <w:rFonts w:ascii="Arial" w:hAnsi="Arial" w:cs="Arial"/>
                <w:b/>
                <w:sz w:val="24"/>
                <w:szCs w:val="24"/>
              </w:rPr>
              <w:t xml:space="preserve">a </w:t>
            </w:r>
            <w:proofErr w:type="spellStart"/>
            <w:r w:rsidRPr="00B2399D">
              <w:rPr>
                <w:rFonts w:ascii="Arial" w:hAnsi="Arial" w:cs="Arial"/>
                <w:b/>
                <w:sz w:val="24"/>
                <w:szCs w:val="24"/>
              </w:rPr>
              <w:t>Pelanggan</w:t>
            </w:r>
            <w:proofErr w:type="spellEnd"/>
          </w:p>
          <w:p w14:paraId="2845E874"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rPr>
              <w:t>dan Alamat</w:t>
            </w:r>
          </w:p>
        </w:tc>
        <w:tc>
          <w:tcPr>
            <w:tcW w:w="1954" w:type="dxa"/>
            <w:tcBorders>
              <w:bottom w:val="single" w:sz="4" w:space="0" w:color="auto"/>
            </w:tcBorders>
            <w:vAlign w:val="center"/>
          </w:tcPr>
          <w:p w14:paraId="1CF37E4A" w14:textId="77777777" w:rsidR="00986B04" w:rsidRPr="00B2399D" w:rsidRDefault="00986B04" w:rsidP="00D43A30">
            <w:pPr>
              <w:pStyle w:val="NoSpacing"/>
              <w:jc w:val="center"/>
              <w:rPr>
                <w:rFonts w:ascii="Arial" w:hAnsi="Arial" w:cs="Arial"/>
                <w:b/>
                <w:sz w:val="24"/>
                <w:szCs w:val="24"/>
              </w:rPr>
            </w:pPr>
            <w:proofErr w:type="spellStart"/>
            <w:r w:rsidRPr="00B2399D">
              <w:rPr>
                <w:rFonts w:ascii="Arial" w:hAnsi="Arial" w:cs="Arial"/>
                <w:b/>
                <w:sz w:val="24"/>
                <w:szCs w:val="24"/>
              </w:rPr>
              <w:t>Jumlah</w:t>
            </w:r>
            <w:proofErr w:type="spellEnd"/>
          </w:p>
          <w:p w14:paraId="44408FAF" w14:textId="77777777" w:rsidR="00986B04" w:rsidRPr="00B2399D" w:rsidRDefault="00986B04" w:rsidP="00D43A30">
            <w:pPr>
              <w:pStyle w:val="NoSpacing"/>
              <w:jc w:val="center"/>
              <w:rPr>
                <w:rFonts w:ascii="Arial" w:hAnsi="Arial" w:cs="Arial"/>
                <w:b/>
                <w:sz w:val="24"/>
                <w:szCs w:val="24"/>
              </w:rPr>
            </w:pPr>
            <w:proofErr w:type="spellStart"/>
            <w:r w:rsidRPr="00B2399D">
              <w:rPr>
                <w:rFonts w:ascii="Arial" w:hAnsi="Arial" w:cs="Arial"/>
                <w:b/>
                <w:sz w:val="24"/>
                <w:szCs w:val="24"/>
              </w:rPr>
              <w:t>Kontrak</w:t>
            </w:r>
            <w:proofErr w:type="spellEnd"/>
            <w:r w:rsidRPr="00B2399D">
              <w:rPr>
                <w:rFonts w:ascii="Arial" w:hAnsi="Arial" w:cs="Arial"/>
                <w:b/>
                <w:sz w:val="24"/>
                <w:szCs w:val="24"/>
              </w:rPr>
              <w:t xml:space="preserve"> (RM)</w:t>
            </w:r>
          </w:p>
        </w:tc>
        <w:tc>
          <w:tcPr>
            <w:tcW w:w="1440" w:type="dxa"/>
            <w:tcBorders>
              <w:bottom w:val="single" w:sz="4" w:space="0" w:color="auto"/>
            </w:tcBorders>
            <w:vAlign w:val="center"/>
          </w:tcPr>
          <w:p w14:paraId="7BD50C41"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rPr>
              <w:t xml:space="preserve">Tarikh </w:t>
            </w:r>
            <w:proofErr w:type="spellStart"/>
            <w:r w:rsidRPr="00B2399D">
              <w:rPr>
                <w:rFonts w:ascii="Arial" w:hAnsi="Arial" w:cs="Arial"/>
                <w:b/>
                <w:sz w:val="24"/>
                <w:szCs w:val="24"/>
              </w:rPr>
              <w:t>Siap</w:t>
            </w:r>
            <w:proofErr w:type="spellEnd"/>
          </w:p>
        </w:tc>
      </w:tr>
      <w:tr w:rsidR="00986B04" w:rsidRPr="003C2799" w14:paraId="3B7183FF" w14:textId="77777777" w:rsidTr="001A4D58">
        <w:trPr>
          <w:trHeight w:val="2312"/>
        </w:trPr>
        <w:tc>
          <w:tcPr>
            <w:tcW w:w="603" w:type="dxa"/>
            <w:tcBorders>
              <w:bottom w:val="single" w:sz="4" w:space="0" w:color="auto"/>
            </w:tcBorders>
          </w:tcPr>
          <w:p w14:paraId="4A5D1B92" w14:textId="77777777" w:rsidR="00986B04" w:rsidRPr="003C2799" w:rsidRDefault="00986B04" w:rsidP="00D43A30">
            <w:pPr>
              <w:spacing w:line="360" w:lineRule="auto"/>
              <w:jc w:val="both"/>
              <w:rPr>
                <w:rFonts w:ascii="Arial" w:eastAsia="MS Mincho" w:hAnsi="Arial" w:cs="Arial"/>
                <w:sz w:val="24"/>
                <w:szCs w:val="24"/>
              </w:rPr>
            </w:pPr>
          </w:p>
        </w:tc>
        <w:tc>
          <w:tcPr>
            <w:tcW w:w="2135" w:type="dxa"/>
            <w:tcBorders>
              <w:bottom w:val="single" w:sz="4" w:space="0" w:color="auto"/>
            </w:tcBorders>
          </w:tcPr>
          <w:p w14:paraId="70F79B7C" w14:textId="77777777" w:rsidR="00986B04" w:rsidRPr="003C2799" w:rsidRDefault="00986B04" w:rsidP="00D43A30">
            <w:pPr>
              <w:spacing w:line="360" w:lineRule="auto"/>
              <w:jc w:val="both"/>
              <w:rPr>
                <w:rFonts w:ascii="Arial" w:eastAsia="MS Mincho" w:hAnsi="Arial" w:cs="Arial"/>
                <w:sz w:val="24"/>
                <w:szCs w:val="24"/>
              </w:rPr>
            </w:pPr>
          </w:p>
        </w:tc>
        <w:tc>
          <w:tcPr>
            <w:tcW w:w="3768" w:type="dxa"/>
            <w:tcBorders>
              <w:bottom w:val="single" w:sz="4" w:space="0" w:color="auto"/>
            </w:tcBorders>
          </w:tcPr>
          <w:p w14:paraId="6614D004" w14:textId="77777777" w:rsidR="00986B04" w:rsidRPr="003C2799" w:rsidRDefault="00986B04" w:rsidP="00D43A30">
            <w:pPr>
              <w:spacing w:line="360" w:lineRule="auto"/>
              <w:jc w:val="both"/>
              <w:rPr>
                <w:rFonts w:ascii="Arial" w:eastAsia="MS Mincho" w:hAnsi="Arial" w:cs="Arial"/>
                <w:sz w:val="24"/>
                <w:szCs w:val="24"/>
              </w:rPr>
            </w:pPr>
          </w:p>
        </w:tc>
        <w:tc>
          <w:tcPr>
            <w:tcW w:w="1954" w:type="dxa"/>
            <w:tcBorders>
              <w:bottom w:val="single" w:sz="4" w:space="0" w:color="auto"/>
            </w:tcBorders>
          </w:tcPr>
          <w:p w14:paraId="477D1FEA" w14:textId="77777777" w:rsidR="00986B04" w:rsidRPr="003C2799" w:rsidRDefault="00986B04" w:rsidP="00D43A30">
            <w:pPr>
              <w:spacing w:line="360" w:lineRule="auto"/>
              <w:jc w:val="both"/>
              <w:rPr>
                <w:rFonts w:ascii="Arial" w:eastAsia="MS Mincho" w:hAnsi="Arial" w:cs="Arial"/>
                <w:sz w:val="24"/>
                <w:szCs w:val="24"/>
              </w:rPr>
            </w:pPr>
          </w:p>
        </w:tc>
        <w:tc>
          <w:tcPr>
            <w:tcW w:w="1440" w:type="dxa"/>
            <w:tcBorders>
              <w:bottom w:val="single" w:sz="4" w:space="0" w:color="auto"/>
            </w:tcBorders>
          </w:tcPr>
          <w:p w14:paraId="263E3484" w14:textId="77777777" w:rsidR="00986B04" w:rsidRPr="003C2799" w:rsidRDefault="00986B04" w:rsidP="00D43A30">
            <w:pPr>
              <w:spacing w:line="360" w:lineRule="auto"/>
              <w:jc w:val="both"/>
              <w:rPr>
                <w:rFonts w:ascii="Arial" w:eastAsia="MS Mincho" w:hAnsi="Arial" w:cs="Arial"/>
                <w:sz w:val="24"/>
                <w:szCs w:val="24"/>
              </w:rPr>
            </w:pPr>
          </w:p>
        </w:tc>
      </w:tr>
    </w:tbl>
    <w:p w14:paraId="0CE19186" w14:textId="77777777" w:rsidR="00986B04" w:rsidRPr="003C2799" w:rsidRDefault="00986B04" w:rsidP="00986B04">
      <w:pPr>
        <w:spacing w:line="360" w:lineRule="auto"/>
        <w:ind w:left="720"/>
        <w:jc w:val="both"/>
        <w:rPr>
          <w:rFonts w:ascii="Arial" w:hAnsi="Arial" w:cs="Arial"/>
          <w:sz w:val="24"/>
          <w:szCs w:val="24"/>
        </w:rPr>
      </w:pPr>
    </w:p>
    <w:p w14:paraId="44988AE2" w14:textId="77777777" w:rsidR="00986B04" w:rsidRPr="003C2799" w:rsidRDefault="00986B04" w:rsidP="00986B04">
      <w:pPr>
        <w:pStyle w:val="ListParagraph"/>
        <w:numPr>
          <w:ilvl w:val="0"/>
          <w:numId w:val="9"/>
        </w:numPr>
        <w:spacing w:after="0" w:line="360" w:lineRule="auto"/>
        <w:ind w:left="720" w:hanging="720"/>
        <w:jc w:val="both"/>
        <w:rPr>
          <w:rFonts w:ascii="Arial" w:hAnsi="Arial" w:cs="Arial"/>
          <w:b/>
          <w:sz w:val="24"/>
          <w:szCs w:val="24"/>
          <w:u w:val="single"/>
        </w:rPr>
      </w:pPr>
      <w:r w:rsidRPr="003C2799">
        <w:rPr>
          <w:rFonts w:ascii="Arial" w:hAnsi="Arial" w:cs="Arial"/>
          <w:b/>
          <w:sz w:val="24"/>
          <w:szCs w:val="24"/>
          <w:u w:val="single"/>
        </w:rPr>
        <w:t>PROJEK YANG SEDANG DILAKSANAKAN</w:t>
      </w:r>
    </w:p>
    <w:p w14:paraId="2B14EBB3" w14:textId="77777777" w:rsidR="00986B04" w:rsidRPr="003C2799" w:rsidRDefault="00986B04" w:rsidP="00986B04">
      <w:pPr>
        <w:pStyle w:val="NoSpacing"/>
      </w:pPr>
    </w:p>
    <w:p w14:paraId="5CA30592" w14:textId="77777777" w:rsidR="00986B04" w:rsidRPr="003C2799" w:rsidRDefault="00986B04" w:rsidP="00986B04">
      <w:pPr>
        <w:spacing w:line="360" w:lineRule="auto"/>
        <w:ind w:left="720"/>
        <w:jc w:val="both"/>
        <w:rPr>
          <w:rFonts w:ascii="Arial" w:hAnsi="Arial" w:cs="Arial"/>
          <w:sz w:val="24"/>
          <w:szCs w:val="24"/>
        </w:rPr>
      </w:pPr>
      <w:proofErr w:type="spellStart"/>
      <w:r w:rsidRPr="003C2799">
        <w:rPr>
          <w:rFonts w:ascii="Arial" w:hAnsi="Arial" w:cs="Arial"/>
          <w:sz w:val="24"/>
          <w:szCs w:val="24"/>
        </w:rPr>
        <w:t>Senarai</w:t>
      </w:r>
      <w:proofErr w:type="spellEnd"/>
      <w:r w:rsidRPr="003C2799">
        <w:rPr>
          <w:rFonts w:ascii="Arial" w:hAnsi="Arial" w:cs="Arial"/>
          <w:sz w:val="24"/>
          <w:szCs w:val="24"/>
        </w:rPr>
        <w:t xml:space="preserve"> </w:t>
      </w:r>
      <w:proofErr w:type="spellStart"/>
      <w:proofErr w:type="gramStart"/>
      <w:r w:rsidRPr="003C2799">
        <w:rPr>
          <w:rFonts w:ascii="Arial" w:hAnsi="Arial" w:cs="Arial"/>
          <w:sz w:val="24"/>
          <w:szCs w:val="24"/>
        </w:rPr>
        <w:t>projek</w:t>
      </w:r>
      <w:proofErr w:type="spellEnd"/>
      <w:r w:rsidRPr="003C2799">
        <w:rPr>
          <w:rFonts w:ascii="Arial" w:hAnsi="Arial" w:cs="Arial"/>
          <w:sz w:val="24"/>
          <w:szCs w:val="24"/>
        </w:rPr>
        <w:t xml:space="preserve"> :</w:t>
      </w:r>
      <w:proofErr w:type="gramEnd"/>
      <w:r w:rsidRPr="003C2799">
        <w:rPr>
          <w:rFonts w:ascii="Arial" w:hAnsi="Arial" w:cs="Arial"/>
          <w:sz w:val="24"/>
          <w:szCs w:val="24"/>
        </w:rPr>
        <w:t>-</w:t>
      </w:r>
    </w:p>
    <w:tbl>
      <w:tblPr>
        <w:tblW w:w="10203"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77"/>
        <w:gridCol w:w="1632"/>
        <w:gridCol w:w="1400"/>
        <w:gridCol w:w="1349"/>
        <w:gridCol w:w="1832"/>
        <w:gridCol w:w="1483"/>
      </w:tblGrid>
      <w:tr w:rsidR="00986B04" w:rsidRPr="003C2799" w14:paraId="15551E2C" w14:textId="77777777" w:rsidTr="00660875">
        <w:trPr>
          <w:trHeight w:val="881"/>
        </w:trPr>
        <w:tc>
          <w:tcPr>
            <w:tcW w:w="630" w:type="dxa"/>
            <w:tcBorders>
              <w:bottom w:val="single" w:sz="4" w:space="0" w:color="auto"/>
            </w:tcBorders>
            <w:vAlign w:val="center"/>
          </w:tcPr>
          <w:p w14:paraId="7519A02E"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No.</w:t>
            </w:r>
          </w:p>
        </w:tc>
        <w:tc>
          <w:tcPr>
            <w:tcW w:w="1877" w:type="dxa"/>
            <w:tcBorders>
              <w:bottom w:val="single" w:sz="4" w:space="0" w:color="auto"/>
            </w:tcBorders>
            <w:vAlign w:val="center"/>
          </w:tcPr>
          <w:p w14:paraId="7323055C" w14:textId="77777777" w:rsidR="00986B04" w:rsidRPr="00EB0D4B" w:rsidRDefault="00986B04" w:rsidP="00D43A30">
            <w:pPr>
              <w:pStyle w:val="NoSpacing"/>
              <w:jc w:val="center"/>
              <w:rPr>
                <w:rFonts w:ascii="Arial" w:hAnsi="Arial" w:cs="Arial"/>
                <w:b/>
                <w:sz w:val="24"/>
                <w:szCs w:val="24"/>
              </w:rPr>
            </w:pPr>
            <w:proofErr w:type="spellStart"/>
            <w:r w:rsidRPr="00EB0D4B">
              <w:rPr>
                <w:rFonts w:ascii="Arial" w:hAnsi="Arial" w:cs="Arial"/>
                <w:b/>
                <w:sz w:val="24"/>
                <w:szCs w:val="24"/>
              </w:rPr>
              <w:t>Butiran</w:t>
            </w:r>
            <w:proofErr w:type="spellEnd"/>
            <w:r w:rsidRPr="00EB0D4B">
              <w:rPr>
                <w:rFonts w:ascii="Arial" w:hAnsi="Arial" w:cs="Arial"/>
                <w:b/>
                <w:sz w:val="24"/>
                <w:szCs w:val="24"/>
              </w:rPr>
              <w:t xml:space="preserve"> </w:t>
            </w:r>
            <w:proofErr w:type="spellStart"/>
            <w:r w:rsidRPr="00EB0D4B">
              <w:rPr>
                <w:rFonts w:ascii="Arial" w:hAnsi="Arial" w:cs="Arial"/>
                <w:b/>
                <w:sz w:val="24"/>
                <w:szCs w:val="24"/>
              </w:rPr>
              <w:t>Kontrak</w:t>
            </w:r>
            <w:proofErr w:type="spellEnd"/>
          </w:p>
        </w:tc>
        <w:tc>
          <w:tcPr>
            <w:tcW w:w="1632" w:type="dxa"/>
            <w:tcBorders>
              <w:bottom w:val="single" w:sz="4" w:space="0" w:color="auto"/>
            </w:tcBorders>
            <w:vAlign w:val="center"/>
          </w:tcPr>
          <w:p w14:paraId="219195FB"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 xml:space="preserve">Nama </w:t>
            </w:r>
            <w:proofErr w:type="spellStart"/>
            <w:r w:rsidRPr="00EB0D4B">
              <w:rPr>
                <w:rFonts w:ascii="Arial" w:hAnsi="Arial" w:cs="Arial"/>
                <w:b/>
                <w:sz w:val="24"/>
                <w:szCs w:val="24"/>
              </w:rPr>
              <w:t>Pelanggan</w:t>
            </w:r>
            <w:proofErr w:type="spellEnd"/>
            <w:r w:rsidRPr="00EB0D4B">
              <w:rPr>
                <w:rFonts w:ascii="Arial" w:hAnsi="Arial" w:cs="Arial"/>
                <w:b/>
                <w:sz w:val="24"/>
                <w:szCs w:val="24"/>
              </w:rPr>
              <w:t xml:space="preserve"> &amp; Alamat</w:t>
            </w:r>
          </w:p>
        </w:tc>
        <w:tc>
          <w:tcPr>
            <w:tcW w:w="1400" w:type="dxa"/>
            <w:tcBorders>
              <w:bottom w:val="single" w:sz="4" w:space="0" w:color="auto"/>
            </w:tcBorders>
            <w:vAlign w:val="center"/>
          </w:tcPr>
          <w:p w14:paraId="693385E3" w14:textId="77777777" w:rsidR="00986B04" w:rsidRPr="00EB0D4B" w:rsidRDefault="00986B04" w:rsidP="00D43A30">
            <w:pPr>
              <w:pStyle w:val="NoSpacing"/>
              <w:jc w:val="center"/>
              <w:rPr>
                <w:rFonts w:ascii="Arial" w:hAnsi="Arial" w:cs="Arial"/>
                <w:b/>
                <w:sz w:val="24"/>
                <w:szCs w:val="24"/>
              </w:rPr>
            </w:pPr>
            <w:proofErr w:type="spellStart"/>
            <w:r w:rsidRPr="00EB0D4B">
              <w:rPr>
                <w:rFonts w:ascii="Arial" w:hAnsi="Arial" w:cs="Arial"/>
                <w:b/>
                <w:sz w:val="24"/>
                <w:szCs w:val="24"/>
              </w:rPr>
              <w:t>Jumlah</w:t>
            </w:r>
            <w:proofErr w:type="spellEnd"/>
            <w:r w:rsidRPr="00EB0D4B">
              <w:rPr>
                <w:rFonts w:ascii="Arial" w:hAnsi="Arial" w:cs="Arial"/>
                <w:b/>
                <w:sz w:val="24"/>
                <w:szCs w:val="24"/>
              </w:rPr>
              <w:t xml:space="preserve"> </w:t>
            </w:r>
            <w:proofErr w:type="spellStart"/>
            <w:r w:rsidRPr="00EB0D4B">
              <w:rPr>
                <w:rFonts w:ascii="Arial" w:hAnsi="Arial" w:cs="Arial"/>
                <w:b/>
                <w:sz w:val="24"/>
                <w:szCs w:val="24"/>
              </w:rPr>
              <w:t>Kontrak</w:t>
            </w:r>
            <w:proofErr w:type="spellEnd"/>
            <w:r w:rsidRPr="00EB0D4B">
              <w:rPr>
                <w:rFonts w:ascii="Arial" w:hAnsi="Arial" w:cs="Arial"/>
                <w:b/>
                <w:sz w:val="24"/>
                <w:szCs w:val="24"/>
              </w:rPr>
              <w:t xml:space="preserve"> (RM)</w:t>
            </w:r>
          </w:p>
        </w:tc>
        <w:tc>
          <w:tcPr>
            <w:tcW w:w="1349" w:type="dxa"/>
            <w:tcBorders>
              <w:bottom w:val="single" w:sz="4" w:space="0" w:color="auto"/>
            </w:tcBorders>
            <w:vAlign w:val="center"/>
          </w:tcPr>
          <w:p w14:paraId="78A44F25"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 xml:space="preserve">Tarikh </w:t>
            </w:r>
            <w:proofErr w:type="spellStart"/>
            <w:r w:rsidRPr="00EB0D4B">
              <w:rPr>
                <w:rFonts w:ascii="Arial" w:hAnsi="Arial" w:cs="Arial"/>
                <w:b/>
                <w:sz w:val="24"/>
                <w:szCs w:val="24"/>
              </w:rPr>
              <w:t>Mula</w:t>
            </w:r>
            <w:proofErr w:type="spellEnd"/>
          </w:p>
        </w:tc>
        <w:tc>
          <w:tcPr>
            <w:tcW w:w="1832" w:type="dxa"/>
            <w:tcBorders>
              <w:bottom w:val="single" w:sz="4" w:space="0" w:color="auto"/>
            </w:tcBorders>
            <w:vAlign w:val="center"/>
          </w:tcPr>
          <w:p w14:paraId="527D3E0B"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 xml:space="preserve">Tarikh </w:t>
            </w:r>
            <w:proofErr w:type="spellStart"/>
            <w:r w:rsidRPr="00EB0D4B">
              <w:rPr>
                <w:rFonts w:ascii="Arial" w:hAnsi="Arial" w:cs="Arial"/>
                <w:b/>
                <w:sz w:val="24"/>
                <w:szCs w:val="24"/>
              </w:rPr>
              <w:t>Dijangka</w:t>
            </w:r>
            <w:proofErr w:type="spellEnd"/>
            <w:r w:rsidRPr="00EB0D4B">
              <w:rPr>
                <w:rFonts w:ascii="Arial" w:hAnsi="Arial" w:cs="Arial"/>
                <w:b/>
                <w:sz w:val="24"/>
                <w:szCs w:val="24"/>
              </w:rPr>
              <w:t xml:space="preserve"> </w:t>
            </w:r>
            <w:proofErr w:type="spellStart"/>
            <w:r w:rsidRPr="00EB0D4B">
              <w:rPr>
                <w:rFonts w:ascii="Arial" w:hAnsi="Arial" w:cs="Arial"/>
                <w:b/>
                <w:sz w:val="24"/>
                <w:szCs w:val="24"/>
              </w:rPr>
              <w:t>Siap</w:t>
            </w:r>
            <w:proofErr w:type="spellEnd"/>
          </w:p>
        </w:tc>
        <w:tc>
          <w:tcPr>
            <w:tcW w:w="1483" w:type="dxa"/>
            <w:tcBorders>
              <w:bottom w:val="single" w:sz="4" w:space="0" w:color="auto"/>
            </w:tcBorders>
            <w:vAlign w:val="center"/>
          </w:tcPr>
          <w:p w14:paraId="29C212B9"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 xml:space="preserve">% </w:t>
            </w:r>
            <w:proofErr w:type="spellStart"/>
            <w:r w:rsidRPr="00EB0D4B">
              <w:rPr>
                <w:rFonts w:ascii="Arial" w:hAnsi="Arial" w:cs="Arial"/>
                <w:b/>
                <w:sz w:val="24"/>
                <w:szCs w:val="24"/>
              </w:rPr>
              <w:t>Kemajuan</w:t>
            </w:r>
            <w:proofErr w:type="spellEnd"/>
          </w:p>
        </w:tc>
      </w:tr>
      <w:tr w:rsidR="00986B04" w:rsidRPr="003C2799" w14:paraId="1890AA3D" w14:textId="77777777" w:rsidTr="00660875">
        <w:trPr>
          <w:trHeight w:val="3095"/>
        </w:trPr>
        <w:tc>
          <w:tcPr>
            <w:tcW w:w="630" w:type="dxa"/>
            <w:tcBorders>
              <w:bottom w:val="single" w:sz="4" w:space="0" w:color="auto"/>
            </w:tcBorders>
          </w:tcPr>
          <w:p w14:paraId="7D734517" w14:textId="77777777" w:rsidR="00986B04" w:rsidRPr="003C2799" w:rsidRDefault="00986B04" w:rsidP="00D43A30">
            <w:pPr>
              <w:spacing w:line="360" w:lineRule="auto"/>
              <w:jc w:val="both"/>
              <w:rPr>
                <w:rFonts w:ascii="Arial" w:eastAsia="MS Mincho" w:hAnsi="Arial" w:cs="Arial"/>
                <w:sz w:val="24"/>
                <w:szCs w:val="24"/>
              </w:rPr>
            </w:pPr>
          </w:p>
        </w:tc>
        <w:tc>
          <w:tcPr>
            <w:tcW w:w="1877" w:type="dxa"/>
            <w:tcBorders>
              <w:bottom w:val="single" w:sz="4" w:space="0" w:color="auto"/>
            </w:tcBorders>
          </w:tcPr>
          <w:p w14:paraId="4A2E6BA8" w14:textId="77777777" w:rsidR="00986B04" w:rsidRPr="003C2799" w:rsidRDefault="00986B04" w:rsidP="00D43A30">
            <w:pPr>
              <w:spacing w:line="360" w:lineRule="auto"/>
              <w:jc w:val="both"/>
              <w:rPr>
                <w:rFonts w:ascii="Arial" w:eastAsia="MS Mincho" w:hAnsi="Arial" w:cs="Arial"/>
                <w:sz w:val="24"/>
                <w:szCs w:val="24"/>
              </w:rPr>
            </w:pPr>
          </w:p>
        </w:tc>
        <w:tc>
          <w:tcPr>
            <w:tcW w:w="1632" w:type="dxa"/>
            <w:tcBorders>
              <w:bottom w:val="single" w:sz="4" w:space="0" w:color="auto"/>
            </w:tcBorders>
          </w:tcPr>
          <w:p w14:paraId="71E4DFE0" w14:textId="77777777" w:rsidR="00986B04" w:rsidRPr="003C2799" w:rsidRDefault="00986B04" w:rsidP="00D43A30">
            <w:pPr>
              <w:spacing w:line="360" w:lineRule="auto"/>
              <w:jc w:val="both"/>
              <w:rPr>
                <w:rFonts w:ascii="Arial" w:eastAsia="MS Mincho" w:hAnsi="Arial" w:cs="Arial"/>
                <w:sz w:val="24"/>
                <w:szCs w:val="24"/>
              </w:rPr>
            </w:pPr>
          </w:p>
        </w:tc>
        <w:tc>
          <w:tcPr>
            <w:tcW w:w="1400" w:type="dxa"/>
            <w:tcBorders>
              <w:bottom w:val="single" w:sz="4" w:space="0" w:color="auto"/>
            </w:tcBorders>
          </w:tcPr>
          <w:p w14:paraId="746D7807" w14:textId="77777777" w:rsidR="00986B04" w:rsidRPr="003C2799" w:rsidRDefault="00986B04" w:rsidP="00D43A30">
            <w:pPr>
              <w:spacing w:line="360" w:lineRule="auto"/>
              <w:jc w:val="both"/>
              <w:rPr>
                <w:rFonts w:ascii="Arial" w:eastAsia="MS Mincho" w:hAnsi="Arial" w:cs="Arial"/>
                <w:sz w:val="24"/>
                <w:szCs w:val="24"/>
              </w:rPr>
            </w:pPr>
          </w:p>
        </w:tc>
        <w:tc>
          <w:tcPr>
            <w:tcW w:w="1349" w:type="dxa"/>
            <w:tcBorders>
              <w:bottom w:val="single" w:sz="4" w:space="0" w:color="auto"/>
            </w:tcBorders>
          </w:tcPr>
          <w:p w14:paraId="26A294DD" w14:textId="77777777" w:rsidR="00986B04" w:rsidRPr="003C2799" w:rsidRDefault="00986B04" w:rsidP="00D43A30">
            <w:pPr>
              <w:spacing w:line="360" w:lineRule="auto"/>
              <w:jc w:val="both"/>
              <w:rPr>
                <w:rFonts w:ascii="Arial" w:eastAsia="MS Mincho" w:hAnsi="Arial" w:cs="Arial"/>
                <w:sz w:val="24"/>
                <w:szCs w:val="24"/>
              </w:rPr>
            </w:pPr>
          </w:p>
        </w:tc>
        <w:tc>
          <w:tcPr>
            <w:tcW w:w="1832" w:type="dxa"/>
            <w:tcBorders>
              <w:bottom w:val="single" w:sz="4" w:space="0" w:color="auto"/>
            </w:tcBorders>
          </w:tcPr>
          <w:p w14:paraId="4635A08D" w14:textId="77777777" w:rsidR="00986B04" w:rsidRPr="003C2799" w:rsidRDefault="00986B04" w:rsidP="00D43A30">
            <w:pPr>
              <w:spacing w:line="360" w:lineRule="auto"/>
              <w:jc w:val="both"/>
              <w:rPr>
                <w:rFonts w:ascii="Arial" w:eastAsia="MS Mincho" w:hAnsi="Arial" w:cs="Arial"/>
                <w:sz w:val="24"/>
                <w:szCs w:val="24"/>
              </w:rPr>
            </w:pPr>
          </w:p>
        </w:tc>
        <w:tc>
          <w:tcPr>
            <w:tcW w:w="1483" w:type="dxa"/>
            <w:tcBorders>
              <w:bottom w:val="single" w:sz="4" w:space="0" w:color="auto"/>
            </w:tcBorders>
          </w:tcPr>
          <w:p w14:paraId="125D18E4" w14:textId="77777777" w:rsidR="00986B04" w:rsidRPr="003C2799" w:rsidRDefault="00986B04" w:rsidP="00D43A30">
            <w:pPr>
              <w:spacing w:line="360" w:lineRule="auto"/>
              <w:jc w:val="both"/>
              <w:rPr>
                <w:rFonts w:ascii="Arial" w:eastAsia="MS Mincho" w:hAnsi="Arial" w:cs="Arial"/>
                <w:sz w:val="24"/>
                <w:szCs w:val="24"/>
              </w:rPr>
            </w:pPr>
          </w:p>
        </w:tc>
      </w:tr>
    </w:tbl>
    <w:p w14:paraId="00DF9D9C" w14:textId="77777777" w:rsidR="00525091" w:rsidRPr="00642357" w:rsidRDefault="00525091" w:rsidP="00642357">
      <w:pPr>
        <w:rPr>
          <w:rFonts w:ascii="Arial" w:hAnsi="Arial" w:cs="Arial"/>
          <w:sz w:val="24"/>
          <w:szCs w:val="24"/>
        </w:rPr>
        <w:sectPr w:rsidR="00525091" w:rsidRPr="00642357" w:rsidSect="00F92461">
          <w:headerReference w:type="default" r:id="rId8"/>
          <w:footerReference w:type="default" r:id="rId9"/>
          <w:pgSz w:w="11907" w:h="16840" w:code="9"/>
          <w:pgMar w:top="1440" w:right="1417" w:bottom="1440" w:left="1440" w:header="720" w:footer="720" w:gutter="0"/>
          <w:cols w:space="720"/>
          <w:titlePg/>
          <w:docGrid w:linePitch="360"/>
        </w:sectPr>
      </w:pPr>
    </w:p>
    <w:p w14:paraId="1DAE2D09" w14:textId="5A5EDE4A" w:rsidR="00986B04" w:rsidRDefault="00986B04" w:rsidP="008B2A2A">
      <w:pPr>
        <w:jc w:val="center"/>
        <w:rPr>
          <w:rFonts w:ascii="Arial" w:hAnsi="Arial" w:cs="Arial"/>
          <w:b/>
          <w:sz w:val="24"/>
          <w:szCs w:val="24"/>
          <w:u w:val="single"/>
        </w:rPr>
      </w:pPr>
      <w:r>
        <w:rPr>
          <w:rFonts w:ascii="Arial" w:hAnsi="Arial" w:cs="Arial"/>
          <w:b/>
          <w:sz w:val="24"/>
          <w:szCs w:val="24"/>
          <w:u w:val="single"/>
        </w:rPr>
        <w:lastRenderedPageBreak/>
        <w:t xml:space="preserve">BAB </w:t>
      </w:r>
      <w:r w:rsidR="00AD4ECD">
        <w:rPr>
          <w:rFonts w:ascii="Arial" w:hAnsi="Arial" w:cs="Arial"/>
          <w:b/>
          <w:sz w:val="24"/>
          <w:szCs w:val="24"/>
          <w:u w:val="single"/>
        </w:rPr>
        <w:t>4</w:t>
      </w:r>
    </w:p>
    <w:p w14:paraId="3E027110" w14:textId="77777777" w:rsidR="00986B04" w:rsidRDefault="00986B04" w:rsidP="00986B04">
      <w:pPr>
        <w:pStyle w:val="NoSpacing"/>
      </w:pPr>
    </w:p>
    <w:p w14:paraId="7EB83A07" w14:textId="77777777" w:rsidR="00986B04" w:rsidRDefault="00986B04" w:rsidP="00986B04">
      <w:pPr>
        <w:pStyle w:val="NoSpacing"/>
        <w:jc w:val="center"/>
        <w:rPr>
          <w:rFonts w:ascii="Arial" w:eastAsia="Times New Roman" w:hAnsi="Arial" w:cs="Arial"/>
          <w:b/>
          <w:sz w:val="24"/>
          <w:szCs w:val="24"/>
          <w:u w:val="single"/>
          <w:lang w:val="de-DE"/>
        </w:rPr>
      </w:pPr>
      <w:r w:rsidRPr="00EB0D4B">
        <w:rPr>
          <w:rFonts w:ascii="Arial" w:eastAsia="Times New Roman" w:hAnsi="Arial" w:cs="Arial"/>
          <w:b/>
          <w:sz w:val="24"/>
          <w:szCs w:val="24"/>
          <w:u w:val="single"/>
          <w:lang w:val="de-DE"/>
        </w:rPr>
        <w:t>BUTIR-BUTIR PENYEBUT</w:t>
      </w:r>
      <w:r w:rsidR="00177FC1">
        <w:rPr>
          <w:rFonts w:ascii="Arial" w:eastAsia="Times New Roman" w:hAnsi="Arial" w:cs="Arial"/>
          <w:b/>
          <w:sz w:val="24"/>
          <w:szCs w:val="24"/>
          <w:u w:val="single"/>
          <w:lang w:val="de-DE"/>
        </w:rPr>
        <w:t xml:space="preserve"> </w:t>
      </w:r>
      <w:r w:rsidRPr="00EB0D4B">
        <w:rPr>
          <w:rFonts w:ascii="Arial" w:eastAsia="Times New Roman" w:hAnsi="Arial" w:cs="Arial"/>
          <w:b/>
          <w:sz w:val="24"/>
          <w:szCs w:val="24"/>
          <w:u w:val="single"/>
          <w:lang w:val="de-DE"/>
        </w:rPr>
        <w:t>HARGA &amp; MAKLUMAT KEWANGAN SYARIKAT</w:t>
      </w:r>
    </w:p>
    <w:p w14:paraId="7C972483" w14:textId="77777777" w:rsidR="00986B04" w:rsidRPr="00EB0D4B" w:rsidRDefault="00986B04" w:rsidP="00986B04">
      <w:pPr>
        <w:pStyle w:val="NoSpacing"/>
        <w:jc w:val="center"/>
        <w:rPr>
          <w:rFonts w:ascii="Arial" w:eastAsia="Times New Roman" w:hAnsi="Arial" w:cs="Arial"/>
          <w:b/>
          <w:sz w:val="24"/>
          <w:szCs w:val="24"/>
          <w:u w:val="single"/>
          <w:lang w:val="de-DE"/>
        </w:rPr>
      </w:pPr>
    </w:p>
    <w:p w14:paraId="4D60AD1A" w14:textId="77777777" w:rsidR="00986B04" w:rsidRPr="003C2799" w:rsidRDefault="00986B04" w:rsidP="00986B04">
      <w:pPr>
        <w:pStyle w:val="NoSpacing"/>
        <w:rPr>
          <w:lang w:val="sv-SE"/>
        </w:rPr>
      </w:pPr>
    </w:p>
    <w:p w14:paraId="10DD8D7F" w14:textId="77777777" w:rsidR="00E10C15" w:rsidRDefault="00986B04" w:rsidP="00986B04">
      <w:pPr>
        <w:spacing w:line="360" w:lineRule="auto"/>
        <w:jc w:val="both"/>
        <w:rPr>
          <w:rFonts w:ascii="Arial" w:hAnsi="Arial" w:cs="Arial"/>
          <w:sz w:val="24"/>
          <w:szCs w:val="24"/>
          <w:lang w:val="sv-SE"/>
        </w:rPr>
      </w:pPr>
      <w:r w:rsidRPr="003C2799">
        <w:rPr>
          <w:rFonts w:ascii="Arial" w:hAnsi="Arial" w:cs="Arial"/>
          <w:sz w:val="24"/>
          <w:szCs w:val="24"/>
          <w:lang w:val="sv-SE"/>
        </w:rPr>
        <w:t>Syarikat perlu mengisi dengan lengkap semua seksyen dalam borang ini. Sekiranya ruang tidak mencukupi, maklumat boleh dike</w:t>
      </w:r>
      <w:r w:rsidR="00E10C15">
        <w:rPr>
          <w:rFonts w:ascii="Arial" w:hAnsi="Arial" w:cs="Arial"/>
          <w:sz w:val="24"/>
          <w:szCs w:val="24"/>
          <w:lang w:val="sv-SE"/>
        </w:rPr>
        <w:t>mukakan dalam kertas berasingan.</w:t>
      </w:r>
    </w:p>
    <w:p w14:paraId="1E8A0CD1" w14:textId="77777777" w:rsidR="00E10C15" w:rsidRPr="003C2799" w:rsidRDefault="00E10C15" w:rsidP="00E10C15">
      <w:pPr>
        <w:numPr>
          <w:ilvl w:val="0"/>
          <w:numId w:val="11"/>
        </w:numPr>
        <w:tabs>
          <w:tab w:val="clear" w:pos="1080"/>
        </w:tabs>
        <w:spacing w:after="0" w:line="360" w:lineRule="auto"/>
        <w:ind w:hanging="1080"/>
        <w:jc w:val="both"/>
        <w:rPr>
          <w:rFonts w:ascii="Arial" w:hAnsi="Arial" w:cs="Arial"/>
          <w:b/>
          <w:sz w:val="24"/>
          <w:szCs w:val="24"/>
          <w:u w:val="single"/>
          <w:lang w:val="sv-SE"/>
        </w:rPr>
      </w:pPr>
      <w:r w:rsidRPr="003C2799">
        <w:rPr>
          <w:rFonts w:ascii="Arial" w:hAnsi="Arial" w:cs="Arial"/>
          <w:b/>
          <w:sz w:val="24"/>
          <w:szCs w:val="24"/>
          <w:u w:val="single"/>
          <w:lang w:val="sv-SE"/>
        </w:rPr>
        <w:t>MAKLUMAT AM</w:t>
      </w:r>
    </w:p>
    <w:p w14:paraId="311A72F0" w14:textId="77777777" w:rsidR="00E10C15" w:rsidRPr="003C2799" w:rsidRDefault="00E10C15" w:rsidP="00E10C15">
      <w:pPr>
        <w:spacing w:line="360" w:lineRule="auto"/>
        <w:jc w:val="both"/>
        <w:rPr>
          <w:rFonts w:ascii="Arial" w:hAnsi="Arial" w:cs="Arial"/>
          <w:b/>
          <w:sz w:val="24"/>
          <w:szCs w:val="24"/>
          <w:u w:val="single"/>
          <w:lang w:val="sv-SE"/>
        </w:rPr>
      </w:pPr>
    </w:p>
    <w:tbl>
      <w:tblPr>
        <w:tblW w:w="9573" w:type="dxa"/>
        <w:tblInd w:w="-72" w:type="dxa"/>
        <w:tblLook w:val="01E0" w:firstRow="1" w:lastRow="1" w:firstColumn="1" w:lastColumn="1" w:noHBand="0" w:noVBand="0"/>
      </w:tblPr>
      <w:tblGrid>
        <w:gridCol w:w="704"/>
        <w:gridCol w:w="773"/>
        <w:gridCol w:w="2397"/>
        <w:gridCol w:w="334"/>
        <w:gridCol w:w="1026"/>
        <w:gridCol w:w="2665"/>
        <w:gridCol w:w="1674"/>
      </w:tblGrid>
      <w:tr w:rsidR="00E10C15" w:rsidRPr="003C2799" w14:paraId="3ACAED78" w14:textId="77777777" w:rsidTr="00831F98">
        <w:tc>
          <w:tcPr>
            <w:tcW w:w="704" w:type="dxa"/>
          </w:tcPr>
          <w:p w14:paraId="5EB81FD3" w14:textId="77777777" w:rsidR="00E10C15" w:rsidRPr="003C2799" w:rsidRDefault="00E10C15" w:rsidP="00962377">
            <w:pPr>
              <w:numPr>
                <w:ilvl w:val="1"/>
                <w:numId w:val="11"/>
              </w:numPr>
              <w:tabs>
                <w:tab w:val="clear" w:pos="72"/>
                <w:tab w:val="num" w:pos="180"/>
              </w:tabs>
              <w:spacing w:after="0" w:line="240" w:lineRule="auto"/>
              <w:jc w:val="both"/>
              <w:rPr>
                <w:rFonts w:ascii="Arial" w:eastAsia="MS Mincho" w:hAnsi="Arial" w:cs="Arial"/>
                <w:sz w:val="24"/>
                <w:szCs w:val="24"/>
                <w:lang w:val="sv-SE"/>
              </w:rPr>
            </w:pPr>
          </w:p>
        </w:tc>
        <w:tc>
          <w:tcPr>
            <w:tcW w:w="3170" w:type="dxa"/>
            <w:gridSpan w:val="2"/>
          </w:tcPr>
          <w:p w14:paraId="58A9DC29"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Nama Syarikat</w:t>
            </w:r>
          </w:p>
        </w:tc>
        <w:tc>
          <w:tcPr>
            <w:tcW w:w="334" w:type="dxa"/>
          </w:tcPr>
          <w:p w14:paraId="076FEA10"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6B732121" w14:textId="77777777" w:rsidR="00E10C15" w:rsidRPr="003C2799" w:rsidRDefault="00E10C15" w:rsidP="00962377">
            <w:pPr>
              <w:jc w:val="both"/>
              <w:rPr>
                <w:rFonts w:ascii="Arial" w:eastAsia="MS Mincho" w:hAnsi="Arial" w:cs="Arial"/>
                <w:sz w:val="24"/>
                <w:szCs w:val="24"/>
                <w:lang w:val="sv-SE"/>
              </w:rPr>
            </w:pPr>
          </w:p>
        </w:tc>
      </w:tr>
      <w:tr w:rsidR="00E10C15" w:rsidRPr="003C2799" w14:paraId="56015E85" w14:textId="77777777" w:rsidTr="00831F98">
        <w:tc>
          <w:tcPr>
            <w:tcW w:w="704" w:type="dxa"/>
          </w:tcPr>
          <w:p w14:paraId="1604DF73"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53FD03DC"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Alamat</w:t>
            </w:r>
          </w:p>
        </w:tc>
        <w:tc>
          <w:tcPr>
            <w:tcW w:w="334" w:type="dxa"/>
          </w:tcPr>
          <w:p w14:paraId="2C89FAE5"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446AF337" w14:textId="77777777" w:rsidR="00E10C15" w:rsidRPr="003C2799" w:rsidRDefault="00E10C15" w:rsidP="00962377">
            <w:pPr>
              <w:jc w:val="both"/>
              <w:rPr>
                <w:rFonts w:ascii="Arial" w:eastAsia="MS Mincho" w:hAnsi="Arial" w:cs="Arial"/>
                <w:sz w:val="24"/>
                <w:szCs w:val="24"/>
                <w:lang w:val="sv-SE"/>
              </w:rPr>
            </w:pPr>
          </w:p>
        </w:tc>
      </w:tr>
      <w:tr w:rsidR="00E10C15" w:rsidRPr="003C2799" w14:paraId="2165E9CC" w14:textId="77777777" w:rsidTr="00831F98">
        <w:tc>
          <w:tcPr>
            <w:tcW w:w="704" w:type="dxa"/>
          </w:tcPr>
          <w:p w14:paraId="0D93F07B"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7F7D6231"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No. Telefon</w:t>
            </w:r>
          </w:p>
        </w:tc>
        <w:tc>
          <w:tcPr>
            <w:tcW w:w="334" w:type="dxa"/>
          </w:tcPr>
          <w:p w14:paraId="082CE4E5"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3D55D8AB" w14:textId="77777777" w:rsidR="00E10C15" w:rsidRPr="003C2799" w:rsidRDefault="00E10C15" w:rsidP="00962377">
            <w:pPr>
              <w:jc w:val="both"/>
              <w:rPr>
                <w:rFonts w:ascii="Arial" w:eastAsia="MS Mincho" w:hAnsi="Arial" w:cs="Arial"/>
                <w:sz w:val="24"/>
                <w:szCs w:val="24"/>
                <w:lang w:val="sv-SE"/>
              </w:rPr>
            </w:pPr>
          </w:p>
        </w:tc>
      </w:tr>
      <w:tr w:rsidR="00E10C15" w:rsidRPr="003C2799" w14:paraId="3E1720F2" w14:textId="77777777" w:rsidTr="00831F98">
        <w:tc>
          <w:tcPr>
            <w:tcW w:w="704" w:type="dxa"/>
          </w:tcPr>
          <w:p w14:paraId="5DC6EA22"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33110EF1"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No. Faks</w:t>
            </w:r>
          </w:p>
        </w:tc>
        <w:tc>
          <w:tcPr>
            <w:tcW w:w="334" w:type="dxa"/>
          </w:tcPr>
          <w:p w14:paraId="3076FF4E"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602D1F50" w14:textId="77777777" w:rsidR="00E10C15" w:rsidRPr="003C2799" w:rsidRDefault="00E10C15" w:rsidP="00962377">
            <w:pPr>
              <w:jc w:val="both"/>
              <w:rPr>
                <w:rFonts w:ascii="Arial" w:eastAsia="MS Mincho" w:hAnsi="Arial" w:cs="Arial"/>
                <w:sz w:val="24"/>
                <w:szCs w:val="24"/>
                <w:lang w:val="sv-SE"/>
              </w:rPr>
            </w:pPr>
          </w:p>
        </w:tc>
      </w:tr>
      <w:tr w:rsidR="00E10C15" w:rsidRPr="003C2799" w14:paraId="2758E4E2" w14:textId="77777777" w:rsidTr="00831F98">
        <w:tc>
          <w:tcPr>
            <w:tcW w:w="704" w:type="dxa"/>
          </w:tcPr>
          <w:p w14:paraId="1857B870"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784B4FF7"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Emel</w:t>
            </w:r>
          </w:p>
        </w:tc>
        <w:tc>
          <w:tcPr>
            <w:tcW w:w="334" w:type="dxa"/>
          </w:tcPr>
          <w:p w14:paraId="7C47A82B"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640B7A1F" w14:textId="77777777" w:rsidR="00E10C15" w:rsidRPr="003C2799" w:rsidRDefault="00E10C15" w:rsidP="00962377">
            <w:pPr>
              <w:jc w:val="both"/>
              <w:rPr>
                <w:rFonts w:ascii="Arial" w:eastAsia="MS Mincho" w:hAnsi="Arial" w:cs="Arial"/>
                <w:sz w:val="24"/>
                <w:szCs w:val="24"/>
                <w:lang w:val="sv-SE"/>
              </w:rPr>
            </w:pPr>
          </w:p>
        </w:tc>
      </w:tr>
      <w:tr w:rsidR="00E10C15" w:rsidRPr="003C2799" w14:paraId="6745A173" w14:textId="77777777" w:rsidTr="00831F98">
        <w:tc>
          <w:tcPr>
            <w:tcW w:w="704" w:type="dxa"/>
          </w:tcPr>
          <w:p w14:paraId="185181FA"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09F41F6D"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Tari</w:t>
            </w:r>
            <w:r>
              <w:rPr>
                <w:rFonts w:ascii="Arial" w:eastAsia="MS Mincho" w:hAnsi="Arial" w:cs="Arial"/>
                <w:sz w:val="24"/>
                <w:szCs w:val="24"/>
                <w:lang w:val="sv-SE"/>
              </w:rPr>
              <w:t>kh Pendaftaran/ Penubuhan</w:t>
            </w:r>
          </w:p>
        </w:tc>
        <w:tc>
          <w:tcPr>
            <w:tcW w:w="334" w:type="dxa"/>
          </w:tcPr>
          <w:p w14:paraId="756656A3"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72169456" w14:textId="77777777" w:rsidR="00E10C15" w:rsidRPr="003C2799" w:rsidRDefault="00E10C15" w:rsidP="00962377">
            <w:pPr>
              <w:jc w:val="both"/>
              <w:rPr>
                <w:rFonts w:ascii="Arial" w:eastAsia="MS Mincho" w:hAnsi="Arial" w:cs="Arial"/>
                <w:sz w:val="24"/>
                <w:szCs w:val="24"/>
                <w:lang w:val="sv-SE"/>
              </w:rPr>
            </w:pPr>
          </w:p>
        </w:tc>
      </w:tr>
      <w:tr w:rsidR="00E10C15" w:rsidRPr="003C2799" w14:paraId="2484742E" w14:textId="77777777" w:rsidTr="00831F98">
        <w:tc>
          <w:tcPr>
            <w:tcW w:w="704" w:type="dxa"/>
          </w:tcPr>
          <w:p w14:paraId="754F9C81"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0A33F801" w14:textId="77777777" w:rsidR="00E10C15" w:rsidRPr="003C2799" w:rsidRDefault="00E10C15" w:rsidP="00962377">
            <w:pPr>
              <w:rPr>
                <w:rFonts w:ascii="Arial" w:eastAsia="MS Mincho" w:hAnsi="Arial" w:cs="Arial"/>
                <w:sz w:val="24"/>
                <w:szCs w:val="24"/>
                <w:lang w:val="sv-SE"/>
              </w:rPr>
            </w:pPr>
            <w:r w:rsidRPr="003C2799">
              <w:rPr>
                <w:rFonts w:ascii="Arial" w:eastAsia="MS Mincho" w:hAnsi="Arial" w:cs="Arial"/>
                <w:sz w:val="24"/>
                <w:szCs w:val="24"/>
                <w:lang w:val="sv-SE"/>
              </w:rPr>
              <w:t>N</w:t>
            </w:r>
            <w:r>
              <w:rPr>
                <w:rFonts w:ascii="Arial" w:eastAsia="MS Mincho" w:hAnsi="Arial" w:cs="Arial"/>
                <w:sz w:val="24"/>
                <w:szCs w:val="24"/>
                <w:lang w:val="sv-SE"/>
              </w:rPr>
              <w:t>o. Daftar Syarikat / Perniagaan</w:t>
            </w:r>
          </w:p>
        </w:tc>
        <w:tc>
          <w:tcPr>
            <w:tcW w:w="334" w:type="dxa"/>
          </w:tcPr>
          <w:p w14:paraId="06BDEAA6"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3EDFA331" w14:textId="77777777" w:rsidR="00E10C15" w:rsidRPr="003C2799" w:rsidRDefault="00E10C15" w:rsidP="00962377">
            <w:pPr>
              <w:jc w:val="both"/>
              <w:rPr>
                <w:rFonts w:ascii="Arial" w:eastAsia="MS Mincho" w:hAnsi="Arial" w:cs="Arial"/>
                <w:sz w:val="24"/>
                <w:szCs w:val="24"/>
                <w:lang w:val="sv-SE"/>
              </w:rPr>
            </w:pPr>
          </w:p>
        </w:tc>
      </w:tr>
      <w:tr w:rsidR="00E10C15" w:rsidRPr="003C2799" w14:paraId="39C5846D" w14:textId="77777777" w:rsidTr="00831F98">
        <w:tc>
          <w:tcPr>
            <w:tcW w:w="704" w:type="dxa"/>
          </w:tcPr>
          <w:p w14:paraId="0869D956"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5FC37CCD"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Tempat Pendaftaran/ Penubuhan</w:t>
            </w:r>
          </w:p>
        </w:tc>
        <w:tc>
          <w:tcPr>
            <w:tcW w:w="334" w:type="dxa"/>
          </w:tcPr>
          <w:p w14:paraId="6997A607"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79C94769" w14:textId="77777777" w:rsidR="00E10C15" w:rsidRPr="003C2799" w:rsidRDefault="00E10C15" w:rsidP="00962377">
            <w:pPr>
              <w:jc w:val="both"/>
              <w:rPr>
                <w:rFonts w:ascii="Arial" w:eastAsia="MS Mincho" w:hAnsi="Arial" w:cs="Arial"/>
                <w:sz w:val="24"/>
                <w:szCs w:val="24"/>
                <w:lang w:val="sv-SE"/>
              </w:rPr>
            </w:pPr>
          </w:p>
        </w:tc>
      </w:tr>
      <w:tr w:rsidR="00E10C15" w:rsidRPr="003C2799" w14:paraId="788C4CEB" w14:textId="77777777" w:rsidTr="00831F98">
        <w:trPr>
          <w:trHeight w:val="1422"/>
        </w:trPr>
        <w:tc>
          <w:tcPr>
            <w:tcW w:w="704" w:type="dxa"/>
          </w:tcPr>
          <w:p w14:paraId="6976180C"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170" w:type="dxa"/>
            <w:gridSpan w:val="2"/>
          </w:tcPr>
          <w:p w14:paraId="72856504"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Komposisi Pemegang Saham</w:t>
            </w:r>
          </w:p>
        </w:tc>
        <w:tc>
          <w:tcPr>
            <w:tcW w:w="334" w:type="dxa"/>
          </w:tcPr>
          <w:p w14:paraId="0281306F"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65" w:type="dxa"/>
            <w:gridSpan w:val="3"/>
          </w:tcPr>
          <w:p w14:paraId="312BCE0B" w14:textId="77777777" w:rsidR="00E10C15" w:rsidRPr="003C2799" w:rsidRDefault="00E10C15" w:rsidP="00962377">
            <w:pPr>
              <w:jc w:val="both"/>
              <w:rPr>
                <w:rFonts w:ascii="Arial" w:eastAsia="MS Mincho" w:hAnsi="Arial" w:cs="Arial"/>
                <w:sz w:val="24"/>
                <w:szCs w:val="24"/>
                <w:lang w:val="sv-SE"/>
              </w:rPr>
            </w:pPr>
          </w:p>
        </w:tc>
      </w:tr>
      <w:tr w:rsidR="00E10C15" w:rsidRPr="003C2799" w14:paraId="05B660F2" w14:textId="77777777" w:rsidTr="002C6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7" w:type="dxa"/>
            <w:gridSpan w:val="2"/>
            <w:tcBorders>
              <w:bottom w:val="single" w:sz="4" w:space="0" w:color="auto"/>
            </w:tcBorders>
            <w:vAlign w:val="center"/>
          </w:tcPr>
          <w:p w14:paraId="396FCACF"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3757" w:type="dxa"/>
            <w:gridSpan w:val="3"/>
            <w:tcBorders>
              <w:bottom w:val="single" w:sz="4" w:space="0" w:color="auto"/>
            </w:tcBorders>
            <w:vAlign w:val="center"/>
          </w:tcPr>
          <w:p w14:paraId="10C42F5C"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Nama Pemegang Saham</w:t>
            </w:r>
          </w:p>
        </w:tc>
        <w:tc>
          <w:tcPr>
            <w:tcW w:w="2665" w:type="dxa"/>
            <w:tcBorders>
              <w:bottom w:val="single" w:sz="4" w:space="0" w:color="auto"/>
            </w:tcBorders>
            <w:vAlign w:val="center"/>
          </w:tcPr>
          <w:p w14:paraId="51598CD3"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Jawatan</w:t>
            </w:r>
          </w:p>
        </w:tc>
        <w:tc>
          <w:tcPr>
            <w:tcW w:w="1674" w:type="dxa"/>
            <w:tcBorders>
              <w:bottom w:val="single" w:sz="4" w:space="0" w:color="auto"/>
            </w:tcBorders>
            <w:vAlign w:val="center"/>
          </w:tcPr>
          <w:p w14:paraId="737C6187"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 Pegangan</w:t>
            </w:r>
          </w:p>
        </w:tc>
      </w:tr>
      <w:tr w:rsidR="00E10C15" w:rsidRPr="003C2799" w14:paraId="6D2E436C" w14:textId="77777777" w:rsidTr="002C6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5"/>
        </w:trPr>
        <w:tc>
          <w:tcPr>
            <w:tcW w:w="1477" w:type="dxa"/>
            <w:gridSpan w:val="2"/>
            <w:tcBorders>
              <w:bottom w:val="single" w:sz="4" w:space="0" w:color="auto"/>
            </w:tcBorders>
          </w:tcPr>
          <w:p w14:paraId="40B1E2C7" w14:textId="77777777" w:rsidR="00E10C15" w:rsidRPr="003C2799" w:rsidRDefault="00E10C15" w:rsidP="00962377">
            <w:pPr>
              <w:spacing w:line="360" w:lineRule="auto"/>
              <w:jc w:val="both"/>
              <w:rPr>
                <w:rFonts w:ascii="Arial" w:eastAsia="MS Mincho" w:hAnsi="Arial" w:cs="Arial"/>
                <w:sz w:val="24"/>
                <w:szCs w:val="24"/>
                <w:lang w:val="sv-SE"/>
              </w:rPr>
            </w:pPr>
          </w:p>
        </w:tc>
        <w:tc>
          <w:tcPr>
            <w:tcW w:w="3757" w:type="dxa"/>
            <w:gridSpan w:val="3"/>
            <w:tcBorders>
              <w:bottom w:val="single" w:sz="4" w:space="0" w:color="auto"/>
            </w:tcBorders>
          </w:tcPr>
          <w:p w14:paraId="0355D559" w14:textId="77777777" w:rsidR="00E10C15" w:rsidRPr="003C2799" w:rsidRDefault="00E10C15" w:rsidP="00962377">
            <w:pPr>
              <w:spacing w:line="360" w:lineRule="auto"/>
              <w:jc w:val="both"/>
              <w:rPr>
                <w:rFonts w:ascii="Arial" w:eastAsia="MS Mincho" w:hAnsi="Arial" w:cs="Arial"/>
                <w:sz w:val="24"/>
                <w:szCs w:val="24"/>
                <w:lang w:val="sv-SE"/>
              </w:rPr>
            </w:pPr>
          </w:p>
        </w:tc>
        <w:tc>
          <w:tcPr>
            <w:tcW w:w="2665" w:type="dxa"/>
            <w:tcBorders>
              <w:bottom w:val="single" w:sz="4" w:space="0" w:color="auto"/>
            </w:tcBorders>
          </w:tcPr>
          <w:p w14:paraId="0EE65DC6" w14:textId="77777777" w:rsidR="00E10C15" w:rsidRPr="003C2799" w:rsidRDefault="00E10C15" w:rsidP="00962377">
            <w:pPr>
              <w:spacing w:line="360" w:lineRule="auto"/>
              <w:jc w:val="both"/>
              <w:rPr>
                <w:rFonts w:ascii="Arial" w:eastAsia="MS Mincho" w:hAnsi="Arial" w:cs="Arial"/>
                <w:sz w:val="24"/>
                <w:szCs w:val="24"/>
                <w:lang w:val="sv-SE"/>
              </w:rPr>
            </w:pPr>
          </w:p>
        </w:tc>
        <w:tc>
          <w:tcPr>
            <w:tcW w:w="1674" w:type="dxa"/>
            <w:tcBorders>
              <w:bottom w:val="single" w:sz="4" w:space="0" w:color="auto"/>
            </w:tcBorders>
          </w:tcPr>
          <w:p w14:paraId="36A82F60" w14:textId="77777777" w:rsidR="00E10C15" w:rsidRPr="003C2799" w:rsidRDefault="00E10C15" w:rsidP="00962377">
            <w:pPr>
              <w:spacing w:line="360" w:lineRule="auto"/>
              <w:jc w:val="both"/>
              <w:rPr>
                <w:rFonts w:ascii="Arial" w:eastAsia="MS Mincho" w:hAnsi="Arial" w:cs="Arial"/>
                <w:sz w:val="24"/>
                <w:szCs w:val="24"/>
                <w:lang w:val="sv-SE"/>
              </w:rPr>
            </w:pPr>
          </w:p>
        </w:tc>
      </w:tr>
    </w:tbl>
    <w:p w14:paraId="22DD865D" w14:textId="77777777" w:rsidR="00E10C15" w:rsidRDefault="00E10C15" w:rsidP="00986B04">
      <w:pPr>
        <w:spacing w:line="360" w:lineRule="auto"/>
        <w:jc w:val="both"/>
        <w:rPr>
          <w:rFonts w:ascii="Arial" w:hAnsi="Arial" w:cs="Arial"/>
          <w:sz w:val="24"/>
          <w:szCs w:val="24"/>
          <w:lang w:val="sv-SE"/>
        </w:rPr>
        <w:sectPr w:rsidR="00E10C15" w:rsidSect="0075561C">
          <w:pgSz w:w="11907" w:h="16840" w:code="9"/>
          <w:pgMar w:top="1440" w:right="1440" w:bottom="1440" w:left="1440" w:header="720" w:footer="720" w:gutter="0"/>
          <w:cols w:space="720"/>
          <w:docGrid w:linePitch="360"/>
        </w:sectPr>
      </w:pPr>
    </w:p>
    <w:p w14:paraId="277868A4" w14:textId="77777777" w:rsidR="00950DD6" w:rsidRPr="003C2799" w:rsidRDefault="00950DD6" w:rsidP="00F92461">
      <w:pPr>
        <w:spacing w:line="360" w:lineRule="auto"/>
        <w:jc w:val="both"/>
        <w:rPr>
          <w:rFonts w:ascii="Arial" w:hAnsi="Arial" w:cs="Arial"/>
          <w:sz w:val="24"/>
          <w:szCs w:val="24"/>
          <w:lang w:val="sv-SE"/>
        </w:rPr>
      </w:pPr>
    </w:p>
    <w:p w14:paraId="515320A9" w14:textId="77777777" w:rsidR="00986B04" w:rsidRDefault="00986B04" w:rsidP="00986B04">
      <w:pPr>
        <w:numPr>
          <w:ilvl w:val="1"/>
          <w:numId w:val="11"/>
        </w:numPr>
        <w:tabs>
          <w:tab w:val="clear" w:pos="72"/>
          <w:tab w:val="num" w:pos="-5490"/>
        </w:tabs>
        <w:spacing w:after="0" w:line="360" w:lineRule="auto"/>
        <w:ind w:left="720" w:hanging="630"/>
        <w:jc w:val="both"/>
        <w:rPr>
          <w:rFonts w:ascii="Arial" w:hAnsi="Arial" w:cs="Arial"/>
          <w:sz w:val="24"/>
          <w:szCs w:val="24"/>
          <w:lang w:val="sv-SE"/>
        </w:rPr>
      </w:pPr>
      <w:r w:rsidRPr="003C2799">
        <w:rPr>
          <w:rFonts w:ascii="Arial" w:hAnsi="Arial" w:cs="Arial"/>
          <w:sz w:val="24"/>
          <w:szCs w:val="24"/>
          <w:lang w:val="sv-SE"/>
        </w:rPr>
        <w:t>Peratusan Penyertaan Bumiputera : ________ (%). (Sila kemukakan maklumat lanjut atau salinan sah pendaftaran sebagai Pembekal Bumiputera dengan Kementerian Kewangan).</w:t>
      </w:r>
    </w:p>
    <w:p w14:paraId="7D18DF5D" w14:textId="77777777" w:rsidR="00986B04" w:rsidRPr="00A477E2" w:rsidRDefault="00986B04" w:rsidP="00986B04">
      <w:pPr>
        <w:pStyle w:val="NoSpacing"/>
        <w:rPr>
          <w:lang w:val="sv-SE"/>
        </w:rPr>
      </w:pPr>
    </w:p>
    <w:p w14:paraId="3E3DE92C" w14:textId="77777777" w:rsidR="00986B04" w:rsidRPr="003C2799" w:rsidRDefault="00986B04" w:rsidP="00986B04">
      <w:pPr>
        <w:numPr>
          <w:ilvl w:val="1"/>
          <w:numId w:val="11"/>
        </w:numPr>
        <w:spacing w:after="0" w:line="360" w:lineRule="auto"/>
        <w:jc w:val="both"/>
        <w:rPr>
          <w:rFonts w:ascii="Arial" w:hAnsi="Arial" w:cs="Arial"/>
          <w:sz w:val="24"/>
          <w:szCs w:val="24"/>
          <w:lang w:val="sv-SE"/>
        </w:rPr>
      </w:pPr>
      <w:r w:rsidRPr="003C2799">
        <w:rPr>
          <w:rFonts w:ascii="Arial" w:hAnsi="Arial" w:cs="Arial"/>
          <w:sz w:val="24"/>
          <w:szCs w:val="24"/>
          <w:lang w:val="sv-SE"/>
        </w:rPr>
        <w:t>Maklumat Pendaftaran Kementerian Kewangan</w:t>
      </w:r>
    </w:p>
    <w:p w14:paraId="68271686" w14:textId="77777777" w:rsidR="00986B04" w:rsidRPr="003C2799" w:rsidRDefault="00986B04" w:rsidP="00986B04">
      <w:pPr>
        <w:pStyle w:val="NoSpacing"/>
        <w:rPr>
          <w:lang w:val="sv-SE"/>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572"/>
        <w:gridCol w:w="1951"/>
        <w:gridCol w:w="2189"/>
        <w:gridCol w:w="1952"/>
      </w:tblGrid>
      <w:tr w:rsidR="00986B04" w:rsidRPr="003C2799" w14:paraId="2D7BB23C" w14:textId="77777777" w:rsidTr="00F92461">
        <w:tc>
          <w:tcPr>
            <w:tcW w:w="781" w:type="dxa"/>
            <w:tcBorders>
              <w:bottom w:val="single" w:sz="4" w:space="0" w:color="auto"/>
            </w:tcBorders>
            <w:vAlign w:val="center"/>
          </w:tcPr>
          <w:p w14:paraId="3E97EED8"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2572" w:type="dxa"/>
            <w:tcBorders>
              <w:bottom w:val="single" w:sz="4" w:space="0" w:color="auto"/>
            </w:tcBorders>
            <w:vAlign w:val="center"/>
          </w:tcPr>
          <w:p w14:paraId="65B297FA"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 Pendaftaran</w:t>
            </w:r>
          </w:p>
        </w:tc>
        <w:tc>
          <w:tcPr>
            <w:tcW w:w="1951" w:type="dxa"/>
            <w:tcBorders>
              <w:bottom w:val="single" w:sz="4" w:space="0" w:color="auto"/>
            </w:tcBorders>
            <w:vAlign w:val="center"/>
          </w:tcPr>
          <w:p w14:paraId="0F7D44EA"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 bidang</w:t>
            </w:r>
          </w:p>
        </w:tc>
        <w:tc>
          <w:tcPr>
            <w:tcW w:w="2189" w:type="dxa"/>
            <w:tcBorders>
              <w:bottom w:val="single" w:sz="4" w:space="0" w:color="auto"/>
            </w:tcBorders>
            <w:vAlign w:val="center"/>
          </w:tcPr>
          <w:p w14:paraId="53C9787C"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Butiran / Keterangan</w:t>
            </w:r>
          </w:p>
        </w:tc>
        <w:tc>
          <w:tcPr>
            <w:tcW w:w="1952" w:type="dxa"/>
            <w:tcBorders>
              <w:bottom w:val="single" w:sz="4" w:space="0" w:color="auto"/>
            </w:tcBorders>
            <w:vAlign w:val="center"/>
          </w:tcPr>
          <w:p w14:paraId="731FFEB7"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Tempoh Sah</w:t>
            </w:r>
          </w:p>
        </w:tc>
      </w:tr>
      <w:tr w:rsidR="00986B04" w:rsidRPr="003C2799" w14:paraId="4CEA6D64" w14:textId="77777777" w:rsidTr="00F92461">
        <w:trPr>
          <w:trHeight w:val="1538"/>
        </w:trPr>
        <w:tc>
          <w:tcPr>
            <w:tcW w:w="781" w:type="dxa"/>
            <w:tcBorders>
              <w:bottom w:val="nil"/>
            </w:tcBorders>
          </w:tcPr>
          <w:p w14:paraId="7D717618" w14:textId="77777777" w:rsidR="00986B04" w:rsidRPr="003C2799" w:rsidRDefault="00986B04" w:rsidP="00D43A30">
            <w:pPr>
              <w:spacing w:line="360" w:lineRule="auto"/>
              <w:jc w:val="both"/>
              <w:rPr>
                <w:rFonts w:ascii="Arial" w:eastAsia="MS Mincho" w:hAnsi="Arial" w:cs="Arial"/>
                <w:sz w:val="24"/>
                <w:szCs w:val="24"/>
                <w:lang w:val="sv-SE"/>
              </w:rPr>
            </w:pPr>
          </w:p>
        </w:tc>
        <w:tc>
          <w:tcPr>
            <w:tcW w:w="2572" w:type="dxa"/>
            <w:tcBorders>
              <w:bottom w:val="nil"/>
            </w:tcBorders>
          </w:tcPr>
          <w:p w14:paraId="04CC6FCF" w14:textId="77777777" w:rsidR="00986B04" w:rsidRPr="003C2799" w:rsidRDefault="00986B04" w:rsidP="00D43A30">
            <w:pPr>
              <w:spacing w:line="360" w:lineRule="auto"/>
              <w:jc w:val="both"/>
              <w:rPr>
                <w:rFonts w:ascii="Arial" w:eastAsia="MS Mincho" w:hAnsi="Arial" w:cs="Arial"/>
                <w:sz w:val="24"/>
                <w:szCs w:val="24"/>
                <w:lang w:val="sv-SE"/>
              </w:rPr>
            </w:pPr>
          </w:p>
        </w:tc>
        <w:tc>
          <w:tcPr>
            <w:tcW w:w="1951" w:type="dxa"/>
            <w:tcBorders>
              <w:bottom w:val="nil"/>
            </w:tcBorders>
          </w:tcPr>
          <w:p w14:paraId="31E9F9B1" w14:textId="77777777" w:rsidR="00986B04" w:rsidRPr="003C2799" w:rsidRDefault="00986B04" w:rsidP="00D43A30">
            <w:pPr>
              <w:spacing w:line="360" w:lineRule="auto"/>
              <w:jc w:val="both"/>
              <w:rPr>
                <w:rFonts w:ascii="Arial" w:eastAsia="MS Mincho" w:hAnsi="Arial" w:cs="Arial"/>
                <w:sz w:val="24"/>
                <w:szCs w:val="24"/>
                <w:lang w:val="sv-SE"/>
              </w:rPr>
            </w:pPr>
          </w:p>
        </w:tc>
        <w:tc>
          <w:tcPr>
            <w:tcW w:w="2189" w:type="dxa"/>
            <w:tcBorders>
              <w:bottom w:val="nil"/>
            </w:tcBorders>
          </w:tcPr>
          <w:p w14:paraId="781CDC8E" w14:textId="77777777" w:rsidR="00986B04" w:rsidRPr="003C2799" w:rsidRDefault="00986B04" w:rsidP="00D43A30">
            <w:pPr>
              <w:spacing w:line="360" w:lineRule="auto"/>
              <w:jc w:val="both"/>
              <w:rPr>
                <w:rFonts w:ascii="Arial" w:eastAsia="MS Mincho" w:hAnsi="Arial" w:cs="Arial"/>
                <w:sz w:val="24"/>
                <w:szCs w:val="24"/>
                <w:lang w:val="sv-SE"/>
              </w:rPr>
            </w:pPr>
          </w:p>
        </w:tc>
        <w:tc>
          <w:tcPr>
            <w:tcW w:w="1952" w:type="dxa"/>
            <w:tcBorders>
              <w:bottom w:val="nil"/>
            </w:tcBorders>
          </w:tcPr>
          <w:p w14:paraId="06462AF3" w14:textId="77777777" w:rsidR="00986B04" w:rsidRPr="003C2799" w:rsidRDefault="00986B04" w:rsidP="00D43A30">
            <w:pPr>
              <w:spacing w:line="360" w:lineRule="auto"/>
              <w:jc w:val="both"/>
              <w:rPr>
                <w:rFonts w:ascii="Arial" w:eastAsia="MS Mincho" w:hAnsi="Arial" w:cs="Arial"/>
                <w:sz w:val="24"/>
                <w:szCs w:val="24"/>
                <w:lang w:val="sv-SE"/>
              </w:rPr>
            </w:pPr>
          </w:p>
        </w:tc>
      </w:tr>
      <w:tr w:rsidR="00986B04" w:rsidRPr="003C2799" w14:paraId="2888CE35" w14:textId="77777777" w:rsidTr="00F92461">
        <w:trPr>
          <w:trHeight w:val="1538"/>
        </w:trPr>
        <w:tc>
          <w:tcPr>
            <w:tcW w:w="781" w:type="dxa"/>
            <w:tcBorders>
              <w:top w:val="nil"/>
            </w:tcBorders>
          </w:tcPr>
          <w:p w14:paraId="5873693F" w14:textId="77777777" w:rsidR="00986B04" w:rsidRPr="003C2799" w:rsidRDefault="00986B04" w:rsidP="00D43A30">
            <w:pPr>
              <w:spacing w:line="360" w:lineRule="auto"/>
              <w:jc w:val="both"/>
              <w:rPr>
                <w:rFonts w:ascii="Arial" w:eastAsia="MS Mincho" w:hAnsi="Arial" w:cs="Arial"/>
                <w:sz w:val="24"/>
                <w:szCs w:val="24"/>
                <w:lang w:val="sv-SE"/>
              </w:rPr>
            </w:pPr>
          </w:p>
        </w:tc>
        <w:tc>
          <w:tcPr>
            <w:tcW w:w="2572" w:type="dxa"/>
            <w:tcBorders>
              <w:top w:val="nil"/>
            </w:tcBorders>
          </w:tcPr>
          <w:p w14:paraId="5E998082" w14:textId="77777777" w:rsidR="00986B04" w:rsidRPr="003C2799" w:rsidRDefault="00986B04" w:rsidP="00D43A30">
            <w:pPr>
              <w:spacing w:line="360" w:lineRule="auto"/>
              <w:jc w:val="both"/>
              <w:rPr>
                <w:rFonts w:ascii="Arial" w:eastAsia="MS Mincho" w:hAnsi="Arial" w:cs="Arial"/>
                <w:sz w:val="24"/>
                <w:szCs w:val="24"/>
                <w:lang w:val="sv-SE"/>
              </w:rPr>
            </w:pPr>
          </w:p>
        </w:tc>
        <w:tc>
          <w:tcPr>
            <w:tcW w:w="1951" w:type="dxa"/>
            <w:tcBorders>
              <w:top w:val="nil"/>
            </w:tcBorders>
          </w:tcPr>
          <w:p w14:paraId="41E3E746" w14:textId="77777777" w:rsidR="00986B04" w:rsidRPr="003C2799" w:rsidRDefault="00986B04" w:rsidP="00D43A30">
            <w:pPr>
              <w:spacing w:line="360" w:lineRule="auto"/>
              <w:jc w:val="both"/>
              <w:rPr>
                <w:rFonts w:ascii="Arial" w:eastAsia="MS Mincho" w:hAnsi="Arial" w:cs="Arial"/>
                <w:sz w:val="24"/>
                <w:szCs w:val="24"/>
                <w:lang w:val="sv-SE"/>
              </w:rPr>
            </w:pPr>
          </w:p>
        </w:tc>
        <w:tc>
          <w:tcPr>
            <w:tcW w:w="2189" w:type="dxa"/>
            <w:tcBorders>
              <w:top w:val="nil"/>
            </w:tcBorders>
          </w:tcPr>
          <w:p w14:paraId="5F2C3F6B" w14:textId="77777777" w:rsidR="00986B04" w:rsidRPr="003C2799" w:rsidRDefault="00986B04" w:rsidP="00D43A30">
            <w:pPr>
              <w:spacing w:line="360" w:lineRule="auto"/>
              <w:jc w:val="both"/>
              <w:rPr>
                <w:rFonts w:ascii="Arial" w:eastAsia="MS Mincho" w:hAnsi="Arial" w:cs="Arial"/>
                <w:sz w:val="24"/>
                <w:szCs w:val="24"/>
                <w:lang w:val="sv-SE"/>
              </w:rPr>
            </w:pPr>
          </w:p>
        </w:tc>
        <w:tc>
          <w:tcPr>
            <w:tcW w:w="1952" w:type="dxa"/>
            <w:tcBorders>
              <w:top w:val="nil"/>
            </w:tcBorders>
          </w:tcPr>
          <w:p w14:paraId="3F89E7A7"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235B873F" w14:textId="77777777" w:rsidR="00986B04" w:rsidRPr="003C2799" w:rsidRDefault="00986B04" w:rsidP="00986B04">
      <w:pPr>
        <w:pStyle w:val="NoSpacing"/>
        <w:rPr>
          <w:lang w:val="sv-SE"/>
        </w:rPr>
      </w:pPr>
    </w:p>
    <w:p w14:paraId="09603403" w14:textId="77777777" w:rsidR="00986B04" w:rsidRDefault="00986B04" w:rsidP="00986B04">
      <w:pPr>
        <w:ind w:firstLine="720"/>
        <w:jc w:val="both"/>
        <w:rPr>
          <w:rFonts w:ascii="Arial" w:hAnsi="Arial" w:cs="Arial"/>
          <w:sz w:val="24"/>
          <w:szCs w:val="24"/>
          <w:lang w:val="sv-SE"/>
        </w:rPr>
      </w:pPr>
      <w:r w:rsidRPr="003C2799">
        <w:rPr>
          <w:rFonts w:ascii="Arial" w:hAnsi="Arial" w:cs="Arial"/>
          <w:sz w:val="24"/>
          <w:szCs w:val="24"/>
          <w:lang w:val="sv-SE"/>
        </w:rPr>
        <w:t>Nota : Sila lampi</w:t>
      </w:r>
      <w:r>
        <w:rPr>
          <w:rFonts w:ascii="Arial" w:hAnsi="Arial" w:cs="Arial"/>
          <w:sz w:val="24"/>
          <w:szCs w:val="24"/>
          <w:lang w:val="sv-SE"/>
        </w:rPr>
        <w:t>rkan salinan sijil pendaftaran.</w:t>
      </w:r>
    </w:p>
    <w:p w14:paraId="4AB80C70" w14:textId="77777777" w:rsidR="00986B04" w:rsidRDefault="00986B04" w:rsidP="00986B04">
      <w:pPr>
        <w:pStyle w:val="NoSpacing"/>
        <w:rPr>
          <w:lang w:val="sv-SE"/>
        </w:rPr>
      </w:pPr>
    </w:p>
    <w:p w14:paraId="11C20B1E" w14:textId="77777777" w:rsidR="00986B04" w:rsidRPr="00DC2B83" w:rsidRDefault="00986B04" w:rsidP="00986B04">
      <w:pPr>
        <w:numPr>
          <w:ilvl w:val="1"/>
          <w:numId w:val="11"/>
        </w:numPr>
        <w:spacing w:after="0" w:line="360" w:lineRule="auto"/>
        <w:rPr>
          <w:rFonts w:ascii="Arial" w:hAnsi="Arial" w:cs="Arial"/>
          <w:b/>
          <w:sz w:val="24"/>
          <w:szCs w:val="24"/>
          <w:u w:val="single"/>
          <w:lang w:val="sv-SE"/>
        </w:rPr>
      </w:pPr>
      <w:r>
        <w:rPr>
          <w:rFonts w:ascii="Arial" w:hAnsi="Arial" w:cs="Arial"/>
          <w:sz w:val="24"/>
          <w:szCs w:val="24"/>
          <w:lang w:val="sv-SE"/>
        </w:rPr>
        <w:t>Struktur Modal Syarikat :</w:t>
      </w:r>
    </w:p>
    <w:p w14:paraId="5C313CFD" w14:textId="77777777" w:rsidR="00986B04" w:rsidRDefault="00986B04" w:rsidP="00986B04">
      <w:pPr>
        <w:pStyle w:val="NoSpacing"/>
        <w:rPr>
          <w:lang w:val="sv-SE"/>
        </w:rPr>
      </w:pPr>
    </w:p>
    <w:tbl>
      <w:tblPr>
        <w:tblW w:w="3567" w:type="dxa"/>
        <w:tblInd w:w="648" w:type="dxa"/>
        <w:tblLook w:val="01E0" w:firstRow="1" w:lastRow="1" w:firstColumn="1" w:lastColumn="1" w:noHBand="0" w:noVBand="0"/>
      </w:tblPr>
      <w:tblGrid>
        <w:gridCol w:w="3240"/>
        <w:gridCol w:w="327"/>
      </w:tblGrid>
      <w:tr w:rsidR="00986B04" w:rsidRPr="007C3955" w14:paraId="0EBDA445" w14:textId="77777777" w:rsidTr="00D43A30">
        <w:tc>
          <w:tcPr>
            <w:tcW w:w="3240" w:type="dxa"/>
          </w:tcPr>
          <w:p w14:paraId="67FD8D80" w14:textId="77777777" w:rsidR="00986B04" w:rsidRPr="007C3955" w:rsidRDefault="00986B04" w:rsidP="00282627">
            <w:pPr>
              <w:numPr>
                <w:ilvl w:val="0"/>
                <w:numId w:val="13"/>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Dibenarkan</w:t>
            </w:r>
          </w:p>
          <w:p w14:paraId="052A4E4E" w14:textId="77777777" w:rsidR="00986B04" w:rsidRPr="007C3955" w:rsidRDefault="00986B04" w:rsidP="00D43A30">
            <w:pPr>
              <w:tabs>
                <w:tab w:val="num" w:pos="-6048"/>
              </w:tabs>
              <w:spacing w:before="60" w:after="60"/>
              <w:ind w:left="792"/>
              <w:rPr>
                <w:rFonts w:ascii="Arial" w:hAnsi="Arial" w:cs="Arial"/>
                <w:sz w:val="24"/>
                <w:szCs w:val="24"/>
                <w:lang w:val="sv-SE"/>
              </w:rPr>
            </w:pPr>
          </w:p>
        </w:tc>
        <w:tc>
          <w:tcPr>
            <w:tcW w:w="327" w:type="dxa"/>
          </w:tcPr>
          <w:p w14:paraId="430AC1E7" w14:textId="77777777" w:rsidR="00986B04" w:rsidRPr="007C3955" w:rsidRDefault="00986B04" w:rsidP="00D43A30">
            <w:pPr>
              <w:spacing w:before="60" w:after="60"/>
              <w:rPr>
                <w:rFonts w:ascii="Arial" w:hAnsi="Arial" w:cs="Arial"/>
                <w:sz w:val="24"/>
                <w:szCs w:val="24"/>
                <w:lang w:val="sv-SE"/>
              </w:rPr>
            </w:pPr>
            <w:r w:rsidRPr="007C3955">
              <w:rPr>
                <w:rFonts w:ascii="Arial" w:hAnsi="Arial" w:cs="Arial"/>
                <w:sz w:val="24"/>
                <w:szCs w:val="24"/>
                <w:lang w:val="sv-SE"/>
              </w:rPr>
              <w:t>:</w:t>
            </w:r>
          </w:p>
        </w:tc>
      </w:tr>
      <w:tr w:rsidR="00986B04" w:rsidRPr="007C3955" w14:paraId="61CC87B0" w14:textId="77777777" w:rsidTr="00D43A30">
        <w:tc>
          <w:tcPr>
            <w:tcW w:w="3240" w:type="dxa"/>
          </w:tcPr>
          <w:p w14:paraId="1C53AD61" w14:textId="77777777" w:rsidR="00986B04" w:rsidRPr="007C3955" w:rsidRDefault="00986B04" w:rsidP="00282627">
            <w:pPr>
              <w:numPr>
                <w:ilvl w:val="0"/>
                <w:numId w:val="13"/>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Berbayar</w:t>
            </w:r>
          </w:p>
          <w:p w14:paraId="512F3290" w14:textId="77777777" w:rsidR="00986B04" w:rsidRDefault="00986B04" w:rsidP="00D43A30">
            <w:pPr>
              <w:tabs>
                <w:tab w:val="num" w:pos="-6048"/>
              </w:tabs>
              <w:spacing w:before="60" w:after="60"/>
              <w:ind w:left="792"/>
              <w:rPr>
                <w:rFonts w:ascii="Arial" w:hAnsi="Arial" w:cs="Arial"/>
                <w:sz w:val="24"/>
                <w:szCs w:val="24"/>
                <w:lang w:val="sv-SE"/>
              </w:rPr>
            </w:pPr>
          </w:p>
          <w:p w14:paraId="1AB38D5D" w14:textId="77777777" w:rsidR="00177FC1" w:rsidRDefault="00177FC1" w:rsidP="00D43A30">
            <w:pPr>
              <w:tabs>
                <w:tab w:val="num" w:pos="-6048"/>
              </w:tabs>
              <w:spacing w:before="60" w:after="60"/>
              <w:ind w:left="792"/>
              <w:rPr>
                <w:rFonts w:ascii="Arial" w:hAnsi="Arial" w:cs="Arial"/>
                <w:sz w:val="24"/>
                <w:szCs w:val="24"/>
                <w:lang w:val="sv-SE"/>
              </w:rPr>
            </w:pPr>
          </w:p>
          <w:p w14:paraId="7542F476" w14:textId="77777777" w:rsidR="00177FC1" w:rsidRDefault="00177FC1" w:rsidP="00D43A30">
            <w:pPr>
              <w:tabs>
                <w:tab w:val="num" w:pos="-6048"/>
              </w:tabs>
              <w:spacing w:before="60" w:after="60"/>
              <w:ind w:left="792"/>
              <w:rPr>
                <w:rFonts w:ascii="Arial" w:hAnsi="Arial" w:cs="Arial"/>
                <w:sz w:val="24"/>
                <w:szCs w:val="24"/>
                <w:lang w:val="sv-SE"/>
              </w:rPr>
            </w:pPr>
          </w:p>
          <w:p w14:paraId="24A93E3E" w14:textId="77777777" w:rsidR="00177FC1" w:rsidRDefault="00177FC1" w:rsidP="00D43A30">
            <w:pPr>
              <w:tabs>
                <w:tab w:val="num" w:pos="-6048"/>
              </w:tabs>
              <w:spacing w:before="60" w:after="60"/>
              <w:ind w:left="792"/>
              <w:rPr>
                <w:rFonts w:ascii="Arial" w:hAnsi="Arial" w:cs="Arial"/>
                <w:sz w:val="24"/>
                <w:szCs w:val="24"/>
                <w:lang w:val="sv-SE"/>
              </w:rPr>
            </w:pPr>
          </w:p>
          <w:p w14:paraId="0BC58F3E" w14:textId="77777777" w:rsidR="00177FC1" w:rsidRDefault="00177FC1" w:rsidP="00D43A30">
            <w:pPr>
              <w:tabs>
                <w:tab w:val="num" w:pos="-6048"/>
              </w:tabs>
              <w:spacing w:before="60" w:after="60"/>
              <w:ind w:left="792"/>
              <w:rPr>
                <w:rFonts w:ascii="Arial" w:hAnsi="Arial" w:cs="Arial"/>
                <w:sz w:val="24"/>
                <w:szCs w:val="24"/>
                <w:lang w:val="sv-SE"/>
              </w:rPr>
            </w:pPr>
          </w:p>
          <w:p w14:paraId="3514F246" w14:textId="77777777" w:rsidR="00177FC1" w:rsidRDefault="00177FC1" w:rsidP="00D43A30">
            <w:pPr>
              <w:tabs>
                <w:tab w:val="num" w:pos="-6048"/>
              </w:tabs>
              <w:spacing w:before="60" w:after="60"/>
              <w:ind w:left="792"/>
              <w:rPr>
                <w:rFonts w:ascii="Arial" w:hAnsi="Arial" w:cs="Arial"/>
                <w:sz w:val="24"/>
                <w:szCs w:val="24"/>
                <w:lang w:val="sv-SE"/>
              </w:rPr>
            </w:pPr>
          </w:p>
          <w:p w14:paraId="7F9F3C78" w14:textId="77777777" w:rsidR="00177FC1" w:rsidRDefault="00177FC1" w:rsidP="00D43A30">
            <w:pPr>
              <w:tabs>
                <w:tab w:val="num" w:pos="-6048"/>
              </w:tabs>
              <w:spacing w:before="60" w:after="60"/>
              <w:ind w:left="792"/>
              <w:rPr>
                <w:rFonts w:ascii="Arial" w:hAnsi="Arial" w:cs="Arial"/>
                <w:sz w:val="24"/>
                <w:szCs w:val="24"/>
                <w:lang w:val="sv-SE"/>
              </w:rPr>
            </w:pPr>
          </w:p>
          <w:p w14:paraId="1ADFCE05" w14:textId="77777777" w:rsidR="00177FC1" w:rsidRDefault="00177FC1" w:rsidP="00D43A30">
            <w:pPr>
              <w:tabs>
                <w:tab w:val="num" w:pos="-6048"/>
              </w:tabs>
              <w:spacing w:before="60" w:after="60"/>
              <w:ind w:left="792"/>
              <w:rPr>
                <w:rFonts w:ascii="Arial" w:hAnsi="Arial" w:cs="Arial"/>
                <w:sz w:val="24"/>
                <w:szCs w:val="24"/>
                <w:lang w:val="sv-SE"/>
              </w:rPr>
            </w:pPr>
          </w:p>
          <w:p w14:paraId="16EF4433" w14:textId="77777777" w:rsidR="00177FC1" w:rsidRDefault="00177FC1" w:rsidP="00D43A30">
            <w:pPr>
              <w:tabs>
                <w:tab w:val="num" w:pos="-6048"/>
              </w:tabs>
              <w:spacing w:before="60" w:after="60"/>
              <w:ind w:left="792"/>
              <w:rPr>
                <w:rFonts w:ascii="Arial" w:hAnsi="Arial" w:cs="Arial"/>
                <w:sz w:val="24"/>
                <w:szCs w:val="24"/>
                <w:lang w:val="sv-SE"/>
              </w:rPr>
            </w:pPr>
          </w:p>
          <w:p w14:paraId="74181CB6" w14:textId="77777777" w:rsidR="00177FC1" w:rsidRDefault="00177FC1" w:rsidP="00D43A30">
            <w:pPr>
              <w:tabs>
                <w:tab w:val="num" w:pos="-6048"/>
              </w:tabs>
              <w:spacing w:before="60" w:after="60"/>
              <w:ind w:left="792"/>
              <w:rPr>
                <w:rFonts w:ascii="Arial" w:hAnsi="Arial" w:cs="Arial"/>
                <w:sz w:val="24"/>
                <w:szCs w:val="24"/>
                <w:lang w:val="sv-SE"/>
              </w:rPr>
            </w:pPr>
          </w:p>
          <w:p w14:paraId="46A7F45A" w14:textId="77777777" w:rsidR="00177FC1" w:rsidRPr="007C3955" w:rsidRDefault="00177FC1" w:rsidP="00F92461">
            <w:pPr>
              <w:tabs>
                <w:tab w:val="num" w:pos="-6048"/>
              </w:tabs>
              <w:spacing w:before="60" w:after="60"/>
              <w:rPr>
                <w:rFonts w:ascii="Arial" w:hAnsi="Arial" w:cs="Arial"/>
                <w:sz w:val="24"/>
                <w:szCs w:val="24"/>
                <w:lang w:val="sv-SE"/>
              </w:rPr>
            </w:pPr>
          </w:p>
        </w:tc>
        <w:tc>
          <w:tcPr>
            <w:tcW w:w="327" w:type="dxa"/>
          </w:tcPr>
          <w:p w14:paraId="3455FCB5" w14:textId="77777777" w:rsidR="00986B04" w:rsidRPr="007C3955" w:rsidRDefault="00986B04" w:rsidP="00D43A30">
            <w:pPr>
              <w:spacing w:before="60" w:after="60"/>
              <w:rPr>
                <w:rFonts w:ascii="Arial" w:hAnsi="Arial" w:cs="Arial"/>
                <w:sz w:val="24"/>
                <w:szCs w:val="24"/>
                <w:lang w:val="sv-SE"/>
              </w:rPr>
            </w:pPr>
            <w:r w:rsidRPr="007C3955">
              <w:rPr>
                <w:rFonts w:ascii="Arial" w:hAnsi="Arial" w:cs="Arial"/>
                <w:sz w:val="24"/>
                <w:szCs w:val="24"/>
                <w:lang w:val="sv-SE"/>
              </w:rPr>
              <w:t>:</w:t>
            </w:r>
          </w:p>
        </w:tc>
      </w:tr>
    </w:tbl>
    <w:p w14:paraId="7E7E6644" w14:textId="77777777" w:rsidR="00986B04" w:rsidRPr="00E10C15" w:rsidRDefault="00986B04" w:rsidP="00986B04">
      <w:pPr>
        <w:spacing w:line="360" w:lineRule="auto"/>
        <w:rPr>
          <w:rFonts w:ascii="Arial" w:hAnsi="Arial" w:cs="Arial"/>
          <w:b/>
          <w:sz w:val="2"/>
          <w:szCs w:val="24"/>
          <w:lang w:val="sv-SE"/>
        </w:rPr>
      </w:pPr>
    </w:p>
    <w:p w14:paraId="52263E28" w14:textId="77777777" w:rsidR="00986B04" w:rsidRPr="00323CDF" w:rsidRDefault="00986B04" w:rsidP="00323CDF">
      <w:pPr>
        <w:spacing w:line="360" w:lineRule="auto"/>
        <w:rPr>
          <w:rFonts w:ascii="Arial" w:hAnsi="Arial" w:cs="Arial"/>
          <w:b/>
          <w:sz w:val="24"/>
          <w:szCs w:val="24"/>
          <w:u w:val="single"/>
          <w:lang w:val="sv-SE"/>
        </w:rPr>
      </w:pPr>
      <w:r w:rsidRPr="003C2799">
        <w:rPr>
          <w:rFonts w:ascii="Arial" w:hAnsi="Arial" w:cs="Arial"/>
          <w:b/>
          <w:sz w:val="24"/>
          <w:szCs w:val="24"/>
          <w:lang w:val="sv-SE"/>
        </w:rPr>
        <w:lastRenderedPageBreak/>
        <w:t>B.</w:t>
      </w:r>
      <w:r w:rsidRPr="003C2799">
        <w:rPr>
          <w:rFonts w:ascii="Arial" w:hAnsi="Arial" w:cs="Arial"/>
          <w:b/>
          <w:sz w:val="24"/>
          <w:szCs w:val="24"/>
          <w:lang w:val="sv-SE"/>
        </w:rPr>
        <w:tab/>
      </w:r>
      <w:r w:rsidRPr="003C2799">
        <w:rPr>
          <w:rFonts w:ascii="Arial" w:hAnsi="Arial" w:cs="Arial"/>
          <w:b/>
          <w:sz w:val="24"/>
          <w:szCs w:val="24"/>
          <w:u w:val="single"/>
          <w:lang w:val="sv-SE"/>
        </w:rPr>
        <w:t>KEWANGAN</w:t>
      </w:r>
    </w:p>
    <w:p w14:paraId="202B5D53" w14:textId="77777777" w:rsidR="00986B04" w:rsidRPr="003C2799" w:rsidRDefault="00986B04" w:rsidP="00282627">
      <w:pPr>
        <w:pStyle w:val="ListParagraph"/>
        <w:numPr>
          <w:ilvl w:val="0"/>
          <w:numId w:val="17"/>
        </w:numPr>
        <w:spacing w:line="360" w:lineRule="auto"/>
        <w:jc w:val="both"/>
        <w:rPr>
          <w:lang w:val="sv-SE"/>
        </w:rPr>
      </w:pPr>
      <w:r w:rsidRPr="00323CDF">
        <w:rPr>
          <w:rFonts w:ascii="Arial" w:hAnsi="Arial" w:cs="Arial"/>
          <w:sz w:val="24"/>
          <w:szCs w:val="24"/>
          <w:lang w:val="sv-SE"/>
        </w:rPr>
        <w:t>Ringkasan aset dan tanggungan berdasarkan akaun yang diaudit bagi tiga (3) tahun terakhir.</w:t>
      </w: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986B04" w:rsidRPr="003C2799" w14:paraId="2B42C747" w14:textId="77777777" w:rsidTr="00D43A30">
        <w:trPr>
          <w:cantSplit/>
          <w:trHeight w:val="683"/>
        </w:trPr>
        <w:tc>
          <w:tcPr>
            <w:tcW w:w="3417" w:type="dxa"/>
            <w:vAlign w:val="center"/>
          </w:tcPr>
          <w:p w14:paraId="3AA7F5FF"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Tahun Kewangan:</w:t>
            </w:r>
          </w:p>
        </w:tc>
        <w:tc>
          <w:tcPr>
            <w:tcW w:w="2130" w:type="dxa"/>
            <w:vAlign w:val="center"/>
          </w:tcPr>
          <w:p w14:paraId="5894FDFE" w14:textId="01F71699" w:rsidR="00986B04" w:rsidRPr="0077576E" w:rsidRDefault="00A61545" w:rsidP="002434AC">
            <w:pPr>
              <w:pStyle w:val="NoSpacing"/>
              <w:jc w:val="center"/>
              <w:rPr>
                <w:rFonts w:ascii="Arial" w:hAnsi="Arial" w:cs="Arial"/>
                <w:b/>
                <w:sz w:val="24"/>
                <w:szCs w:val="24"/>
                <w:lang w:val="sv-SE"/>
              </w:rPr>
            </w:pPr>
            <w:r>
              <w:rPr>
                <w:rFonts w:ascii="Arial" w:hAnsi="Arial" w:cs="Arial"/>
                <w:b/>
                <w:sz w:val="24"/>
                <w:szCs w:val="24"/>
                <w:lang w:val="sv-SE"/>
              </w:rPr>
              <w:t>20</w:t>
            </w:r>
            <w:r w:rsidR="00222E1E">
              <w:rPr>
                <w:rFonts w:ascii="Arial" w:hAnsi="Arial" w:cs="Arial"/>
                <w:b/>
                <w:sz w:val="24"/>
                <w:szCs w:val="24"/>
                <w:lang w:val="sv-SE"/>
              </w:rPr>
              <w:t>2</w:t>
            </w:r>
            <w:r w:rsidR="000724F7">
              <w:rPr>
                <w:rFonts w:ascii="Arial" w:hAnsi="Arial" w:cs="Arial"/>
                <w:b/>
                <w:sz w:val="24"/>
                <w:szCs w:val="24"/>
                <w:lang w:val="sv-SE"/>
              </w:rPr>
              <w:t>2</w:t>
            </w:r>
            <w:r w:rsidR="00986B04" w:rsidRPr="0077576E">
              <w:rPr>
                <w:rFonts w:ascii="Arial" w:hAnsi="Arial" w:cs="Arial"/>
                <w:b/>
                <w:sz w:val="24"/>
                <w:szCs w:val="24"/>
                <w:lang w:val="sv-SE"/>
              </w:rPr>
              <w:br/>
              <w:t>(RM)</w:t>
            </w:r>
          </w:p>
        </w:tc>
        <w:tc>
          <w:tcPr>
            <w:tcW w:w="2130" w:type="dxa"/>
            <w:vAlign w:val="center"/>
          </w:tcPr>
          <w:p w14:paraId="66E0E89D" w14:textId="1F280B04"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20</w:t>
            </w:r>
            <w:r w:rsidR="000724F7">
              <w:rPr>
                <w:rFonts w:ascii="Arial" w:hAnsi="Arial" w:cs="Arial"/>
                <w:b/>
                <w:sz w:val="24"/>
                <w:szCs w:val="24"/>
                <w:lang w:val="sv-SE"/>
              </w:rPr>
              <w:t>23</w:t>
            </w:r>
          </w:p>
          <w:p w14:paraId="5D48CC17"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(RM)</w:t>
            </w:r>
          </w:p>
        </w:tc>
        <w:tc>
          <w:tcPr>
            <w:tcW w:w="2223" w:type="dxa"/>
            <w:vAlign w:val="center"/>
          </w:tcPr>
          <w:p w14:paraId="4CCA6E43" w14:textId="2752134D" w:rsidR="00986B04" w:rsidRPr="0077576E" w:rsidRDefault="00A61545" w:rsidP="00D43A30">
            <w:pPr>
              <w:pStyle w:val="NoSpacing"/>
              <w:jc w:val="center"/>
              <w:rPr>
                <w:rFonts w:ascii="Arial" w:hAnsi="Arial" w:cs="Arial"/>
                <w:b/>
                <w:sz w:val="24"/>
                <w:szCs w:val="24"/>
                <w:lang w:val="sv-SE"/>
              </w:rPr>
            </w:pPr>
            <w:r>
              <w:rPr>
                <w:rFonts w:ascii="Arial" w:hAnsi="Arial" w:cs="Arial"/>
                <w:b/>
                <w:sz w:val="24"/>
                <w:szCs w:val="24"/>
                <w:lang w:val="sv-SE"/>
              </w:rPr>
              <w:t>20</w:t>
            </w:r>
            <w:r w:rsidR="002434AC">
              <w:rPr>
                <w:rFonts w:ascii="Arial" w:hAnsi="Arial" w:cs="Arial"/>
                <w:b/>
                <w:sz w:val="24"/>
                <w:szCs w:val="24"/>
                <w:lang w:val="sv-SE"/>
              </w:rPr>
              <w:t>2</w:t>
            </w:r>
            <w:r w:rsidR="000724F7">
              <w:rPr>
                <w:rFonts w:ascii="Arial" w:hAnsi="Arial" w:cs="Arial"/>
                <w:b/>
                <w:sz w:val="24"/>
                <w:szCs w:val="24"/>
                <w:lang w:val="sv-SE"/>
              </w:rPr>
              <w:t>4</w:t>
            </w:r>
          </w:p>
          <w:p w14:paraId="0CF4ED5D"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(RM)</w:t>
            </w:r>
          </w:p>
        </w:tc>
      </w:tr>
      <w:tr w:rsidR="00986B04" w:rsidRPr="003C2799" w14:paraId="1143810F" w14:textId="77777777" w:rsidTr="00D43A30">
        <w:tc>
          <w:tcPr>
            <w:tcW w:w="3417" w:type="dxa"/>
          </w:tcPr>
          <w:p w14:paraId="3BE3B500"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Jumlah Aset </w:t>
            </w:r>
          </w:p>
          <w:p w14:paraId="29A3A269"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Aset Semasa </w:t>
            </w:r>
          </w:p>
          <w:p w14:paraId="059A4EB8" w14:textId="77777777" w:rsidR="00986B04" w:rsidRPr="003C2799" w:rsidRDefault="00986B04" w:rsidP="00D43A30">
            <w:pPr>
              <w:numPr>
                <w:ilvl w:val="0"/>
                <w:numId w:val="10"/>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Jumlah Tanggungan </w:t>
            </w:r>
          </w:p>
          <w:p w14:paraId="0BCAA1A5" w14:textId="77777777" w:rsidR="00986B04" w:rsidRPr="003C2799" w:rsidRDefault="00986B04" w:rsidP="00D43A30">
            <w:pPr>
              <w:numPr>
                <w:ilvl w:val="0"/>
                <w:numId w:val="10"/>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Tanggungan Semasa </w:t>
            </w:r>
          </w:p>
          <w:p w14:paraId="77A7DE47"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Nilai Bersih </w:t>
            </w:r>
          </w:p>
          <w:p w14:paraId="7E07317E"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Modal Kerja </w:t>
            </w:r>
          </w:p>
        </w:tc>
        <w:tc>
          <w:tcPr>
            <w:tcW w:w="2130" w:type="dxa"/>
          </w:tcPr>
          <w:p w14:paraId="75029798" w14:textId="77777777" w:rsidR="00986B04" w:rsidRPr="003C2799" w:rsidRDefault="00986B04" w:rsidP="00D43A30">
            <w:pPr>
              <w:spacing w:line="360" w:lineRule="auto"/>
              <w:jc w:val="both"/>
              <w:rPr>
                <w:rFonts w:ascii="Arial" w:eastAsia="MS Mincho" w:hAnsi="Arial" w:cs="Arial"/>
                <w:sz w:val="24"/>
                <w:szCs w:val="24"/>
                <w:lang w:val="sv-SE"/>
              </w:rPr>
            </w:pPr>
          </w:p>
        </w:tc>
        <w:tc>
          <w:tcPr>
            <w:tcW w:w="2130" w:type="dxa"/>
          </w:tcPr>
          <w:p w14:paraId="7F7EA6EA" w14:textId="77777777" w:rsidR="00986B04" w:rsidRPr="003C2799" w:rsidRDefault="00986B04" w:rsidP="00D43A30">
            <w:pPr>
              <w:spacing w:line="360" w:lineRule="auto"/>
              <w:jc w:val="both"/>
              <w:rPr>
                <w:rFonts w:ascii="Arial" w:eastAsia="MS Mincho" w:hAnsi="Arial" w:cs="Arial"/>
                <w:sz w:val="24"/>
                <w:szCs w:val="24"/>
                <w:lang w:val="sv-SE"/>
              </w:rPr>
            </w:pPr>
          </w:p>
        </w:tc>
        <w:tc>
          <w:tcPr>
            <w:tcW w:w="2223" w:type="dxa"/>
          </w:tcPr>
          <w:p w14:paraId="38D65339"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65BADDA3" w14:textId="77777777" w:rsidR="00986B04" w:rsidRPr="003C2799" w:rsidRDefault="00986B04" w:rsidP="00986B04">
      <w:pPr>
        <w:pStyle w:val="NoSpacing"/>
        <w:rPr>
          <w:lang w:val="sv-SE"/>
        </w:rPr>
      </w:pPr>
    </w:p>
    <w:p w14:paraId="4CD5911A" w14:textId="77777777" w:rsidR="002C777F" w:rsidRDefault="00986B04" w:rsidP="002C777F">
      <w:pPr>
        <w:numPr>
          <w:ilvl w:val="2"/>
          <w:numId w:val="12"/>
        </w:numPr>
        <w:tabs>
          <w:tab w:val="clear" w:pos="2340"/>
          <w:tab w:val="left" w:pos="-549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t>Bank-bank Utama:</w:t>
      </w:r>
    </w:p>
    <w:p w14:paraId="382C78F3" w14:textId="77777777" w:rsidR="002C777F" w:rsidRPr="002C777F" w:rsidRDefault="002C777F" w:rsidP="002C777F">
      <w:pPr>
        <w:tabs>
          <w:tab w:val="left" w:pos="-5490"/>
        </w:tabs>
        <w:spacing w:after="0" w:line="360" w:lineRule="auto"/>
        <w:ind w:left="1440"/>
        <w:jc w:val="both"/>
        <w:rPr>
          <w:rFonts w:ascii="Arial" w:hAnsi="Arial" w:cs="Arial"/>
          <w:sz w:val="24"/>
          <w:szCs w:val="24"/>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986B04" w:rsidRPr="003C2799" w14:paraId="41F842A8" w14:textId="77777777" w:rsidTr="00D43A30">
        <w:tc>
          <w:tcPr>
            <w:tcW w:w="717" w:type="dxa"/>
            <w:vAlign w:val="center"/>
          </w:tcPr>
          <w:p w14:paraId="1D28C856" w14:textId="77777777" w:rsidR="00986B04" w:rsidRPr="003C2799" w:rsidRDefault="00986B04" w:rsidP="00D43A30">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5676" w:type="dxa"/>
            <w:vAlign w:val="center"/>
          </w:tcPr>
          <w:p w14:paraId="409A5EB6" w14:textId="77777777" w:rsidR="00986B04" w:rsidRPr="003C2799" w:rsidRDefault="00986B04" w:rsidP="00D43A30">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Nama Bank &amp; Alamat</w:t>
            </w:r>
          </w:p>
        </w:tc>
        <w:tc>
          <w:tcPr>
            <w:tcW w:w="3507" w:type="dxa"/>
            <w:vAlign w:val="center"/>
          </w:tcPr>
          <w:p w14:paraId="7D30534A" w14:textId="77777777" w:rsidR="00986B04" w:rsidRPr="003C2799" w:rsidRDefault="00986B04" w:rsidP="00D43A30">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Jenis Akaun</w:t>
            </w:r>
          </w:p>
        </w:tc>
      </w:tr>
      <w:tr w:rsidR="00986B04" w:rsidRPr="003C2799" w14:paraId="61C1CC1C" w14:textId="77777777" w:rsidTr="00D43A30">
        <w:trPr>
          <w:trHeight w:val="2735"/>
        </w:trPr>
        <w:tc>
          <w:tcPr>
            <w:tcW w:w="717" w:type="dxa"/>
          </w:tcPr>
          <w:p w14:paraId="6C21FBC6"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14:paraId="6EC4C57A"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14:paraId="0DD8BE8D"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5676" w:type="dxa"/>
          </w:tcPr>
          <w:p w14:paraId="4F12E9FC" w14:textId="77777777" w:rsidR="00986B04" w:rsidRPr="003C2799" w:rsidRDefault="00986B04" w:rsidP="00D43A30">
            <w:pPr>
              <w:spacing w:line="360" w:lineRule="auto"/>
              <w:jc w:val="both"/>
              <w:rPr>
                <w:rFonts w:ascii="Arial" w:eastAsia="MS Mincho" w:hAnsi="Arial" w:cs="Arial"/>
                <w:sz w:val="24"/>
                <w:szCs w:val="24"/>
                <w:lang w:val="sv-SE"/>
              </w:rPr>
            </w:pPr>
          </w:p>
        </w:tc>
        <w:tc>
          <w:tcPr>
            <w:tcW w:w="3507" w:type="dxa"/>
          </w:tcPr>
          <w:p w14:paraId="23A73C52"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62C04275" w14:textId="77777777" w:rsidR="0033199B" w:rsidRDefault="0033199B" w:rsidP="0033199B">
      <w:pPr>
        <w:spacing w:after="0" w:line="360" w:lineRule="auto"/>
        <w:jc w:val="both"/>
        <w:rPr>
          <w:rFonts w:ascii="Arial" w:hAnsi="Arial" w:cs="Arial"/>
          <w:sz w:val="24"/>
          <w:szCs w:val="24"/>
          <w:lang w:val="sv-SE"/>
        </w:rPr>
      </w:pPr>
    </w:p>
    <w:p w14:paraId="04C27F1D" w14:textId="77777777" w:rsidR="00177FC1" w:rsidRDefault="00177FC1" w:rsidP="0033199B">
      <w:pPr>
        <w:spacing w:after="0" w:line="360" w:lineRule="auto"/>
        <w:jc w:val="both"/>
        <w:rPr>
          <w:rFonts w:ascii="Arial" w:hAnsi="Arial" w:cs="Arial"/>
          <w:sz w:val="24"/>
          <w:szCs w:val="24"/>
          <w:lang w:val="sv-SE"/>
        </w:rPr>
      </w:pPr>
    </w:p>
    <w:p w14:paraId="349331A2" w14:textId="77777777" w:rsidR="00177FC1" w:rsidRDefault="00177FC1" w:rsidP="0033199B">
      <w:pPr>
        <w:spacing w:after="0" w:line="360" w:lineRule="auto"/>
        <w:jc w:val="both"/>
        <w:rPr>
          <w:rFonts w:ascii="Arial" w:hAnsi="Arial" w:cs="Arial"/>
          <w:sz w:val="24"/>
          <w:szCs w:val="24"/>
          <w:lang w:val="sv-SE"/>
        </w:rPr>
      </w:pPr>
    </w:p>
    <w:p w14:paraId="0DE3F33D" w14:textId="77777777" w:rsidR="00177FC1" w:rsidRDefault="00177FC1" w:rsidP="0033199B">
      <w:pPr>
        <w:spacing w:after="0" w:line="360" w:lineRule="auto"/>
        <w:jc w:val="both"/>
        <w:rPr>
          <w:rFonts w:ascii="Arial" w:hAnsi="Arial" w:cs="Arial"/>
          <w:sz w:val="24"/>
          <w:szCs w:val="24"/>
          <w:lang w:val="sv-SE"/>
        </w:rPr>
      </w:pPr>
    </w:p>
    <w:p w14:paraId="7CF72766" w14:textId="77777777" w:rsidR="00177FC1" w:rsidRDefault="00177FC1" w:rsidP="0033199B">
      <w:pPr>
        <w:spacing w:after="0" w:line="360" w:lineRule="auto"/>
        <w:jc w:val="both"/>
        <w:rPr>
          <w:rFonts w:ascii="Arial" w:hAnsi="Arial" w:cs="Arial"/>
          <w:sz w:val="24"/>
          <w:szCs w:val="24"/>
          <w:lang w:val="sv-SE"/>
        </w:rPr>
      </w:pPr>
    </w:p>
    <w:p w14:paraId="30AF75C2" w14:textId="77777777" w:rsidR="00177FC1" w:rsidRDefault="00177FC1" w:rsidP="0033199B">
      <w:pPr>
        <w:spacing w:after="0" w:line="360" w:lineRule="auto"/>
        <w:jc w:val="both"/>
        <w:rPr>
          <w:rFonts w:ascii="Arial" w:hAnsi="Arial" w:cs="Arial"/>
          <w:sz w:val="24"/>
          <w:szCs w:val="24"/>
          <w:lang w:val="sv-SE"/>
        </w:rPr>
      </w:pPr>
    </w:p>
    <w:p w14:paraId="56455723" w14:textId="77777777" w:rsidR="00177FC1" w:rsidRDefault="00177FC1" w:rsidP="0033199B">
      <w:pPr>
        <w:spacing w:after="0" w:line="360" w:lineRule="auto"/>
        <w:jc w:val="both"/>
        <w:rPr>
          <w:rFonts w:ascii="Arial" w:hAnsi="Arial" w:cs="Arial"/>
          <w:sz w:val="24"/>
          <w:szCs w:val="24"/>
          <w:lang w:val="sv-SE"/>
        </w:rPr>
      </w:pPr>
    </w:p>
    <w:p w14:paraId="3D2CB461" w14:textId="77777777" w:rsidR="00177FC1" w:rsidRDefault="00177FC1" w:rsidP="0033199B">
      <w:pPr>
        <w:spacing w:after="0" w:line="360" w:lineRule="auto"/>
        <w:jc w:val="both"/>
        <w:rPr>
          <w:rFonts w:ascii="Arial" w:hAnsi="Arial" w:cs="Arial"/>
          <w:sz w:val="24"/>
          <w:szCs w:val="24"/>
          <w:lang w:val="sv-SE"/>
        </w:rPr>
      </w:pPr>
    </w:p>
    <w:p w14:paraId="7710BED5" w14:textId="77777777" w:rsidR="00177FC1" w:rsidRDefault="00177FC1" w:rsidP="0033199B">
      <w:pPr>
        <w:spacing w:after="0" w:line="360" w:lineRule="auto"/>
        <w:jc w:val="both"/>
        <w:rPr>
          <w:rFonts w:ascii="Arial" w:hAnsi="Arial" w:cs="Arial"/>
          <w:sz w:val="24"/>
          <w:szCs w:val="24"/>
          <w:lang w:val="sv-SE"/>
        </w:rPr>
      </w:pPr>
    </w:p>
    <w:p w14:paraId="5875EA2A" w14:textId="77777777" w:rsidR="00177FC1" w:rsidRDefault="00177FC1" w:rsidP="0033199B">
      <w:pPr>
        <w:spacing w:after="0" w:line="360" w:lineRule="auto"/>
        <w:jc w:val="both"/>
        <w:rPr>
          <w:rFonts w:ascii="Arial" w:hAnsi="Arial" w:cs="Arial"/>
          <w:sz w:val="24"/>
          <w:szCs w:val="24"/>
          <w:lang w:val="sv-SE"/>
        </w:rPr>
      </w:pPr>
    </w:p>
    <w:p w14:paraId="3EA51F9B" w14:textId="77777777" w:rsidR="00177FC1" w:rsidRDefault="00177FC1" w:rsidP="0033199B">
      <w:pPr>
        <w:spacing w:after="0" w:line="360" w:lineRule="auto"/>
        <w:jc w:val="both"/>
        <w:rPr>
          <w:rFonts w:ascii="Arial" w:hAnsi="Arial" w:cs="Arial"/>
          <w:sz w:val="24"/>
          <w:szCs w:val="24"/>
          <w:lang w:val="sv-SE"/>
        </w:rPr>
      </w:pPr>
    </w:p>
    <w:p w14:paraId="5FBA48AF" w14:textId="77777777" w:rsidR="00986B04" w:rsidRDefault="00986B04" w:rsidP="00986B04">
      <w:pPr>
        <w:numPr>
          <w:ilvl w:val="2"/>
          <w:numId w:val="12"/>
        </w:numPr>
        <w:tabs>
          <w:tab w:val="clear" w:pos="2340"/>
          <w:tab w:val="num" w:pos="-522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lastRenderedPageBreak/>
        <w:t>Kemudahan Kredit (Jenis dan jumlah kredit yang boleh disediakan oleh syarikat:)</w:t>
      </w:r>
    </w:p>
    <w:p w14:paraId="08835771" w14:textId="77777777" w:rsidR="00E10C15" w:rsidRPr="003C2799" w:rsidRDefault="00E10C15" w:rsidP="00986B04">
      <w:pPr>
        <w:pStyle w:val="NoSpacing"/>
        <w:rPr>
          <w:lang w:val="sv-S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986B04" w:rsidRPr="003C2799" w14:paraId="2FED8D26" w14:textId="77777777" w:rsidTr="00D43A30">
        <w:tc>
          <w:tcPr>
            <w:tcW w:w="685" w:type="dxa"/>
            <w:vAlign w:val="center"/>
          </w:tcPr>
          <w:p w14:paraId="31BE32D0"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4971" w:type="dxa"/>
            <w:vAlign w:val="center"/>
          </w:tcPr>
          <w:p w14:paraId="68B02835"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Jenis Kemudahan Kredit</w:t>
            </w:r>
          </w:p>
        </w:tc>
        <w:tc>
          <w:tcPr>
            <w:tcW w:w="2052" w:type="dxa"/>
            <w:vAlign w:val="center"/>
          </w:tcPr>
          <w:p w14:paraId="49036081"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Bank/Institusi Kewangan</w:t>
            </w:r>
          </w:p>
        </w:tc>
        <w:tc>
          <w:tcPr>
            <w:tcW w:w="2192" w:type="dxa"/>
            <w:vAlign w:val="center"/>
          </w:tcPr>
          <w:p w14:paraId="219A1A3E"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Jumlah (RM)</w:t>
            </w:r>
          </w:p>
        </w:tc>
      </w:tr>
      <w:tr w:rsidR="00986B04" w:rsidRPr="003C2799" w14:paraId="1CCC207F" w14:textId="77777777" w:rsidTr="002C777F">
        <w:trPr>
          <w:trHeight w:val="1714"/>
        </w:trPr>
        <w:tc>
          <w:tcPr>
            <w:tcW w:w="685" w:type="dxa"/>
          </w:tcPr>
          <w:p w14:paraId="474CAF5D"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14:paraId="63F06457"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14:paraId="18464A7B" w14:textId="77777777" w:rsidR="002C777F" w:rsidRPr="003C2799" w:rsidRDefault="00986B04" w:rsidP="00745A9C">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4971" w:type="dxa"/>
          </w:tcPr>
          <w:p w14:paraId="5BA4013C" w14:textId="77777777" w:rsidR="00986B04" w:rsidRPr="003C2799" w:rsidRDefault="00986B04" w:rsidP="00D43A30">
            <w:pPr>
              <w:spacing w:line="360" w:lineRule="auto"/>
              <w:jc w:val="both"/>
              <w:rPr>
                <w:rFonts w:ascii="Arial" w:eastAsia="MS Mincho" w:hAnsi="Arial" w:cs="Arial"/>
                <w:sz w:val="24"/>
                <w:szCs w:val="24"/>
                <w:lang w:val="sv-SE"/>
              </w:rPr>
            </w:pPr>
          </w:p>
        </w:tc>
        <w:tc>
          <w:tcPr>
            <w:tcW w:w="2052" w:type="dxa"/>
          </w:tcPr>
          <w:p w14:paraId="3DD04F9C" w14:textId="77777777" w:rsidR="00986B04" w:rsidRPr="003C2799" w:rsidRDefault="00986B04" w:rsidP="00D43A30">
            <w:pPr>
              <w:spacing w:line="360" w:lineRule="auto"/>
              <w:jc w:val="both"/>
              <w:rPr>
                <w:rFonts w:ascii="Arial" w:eastAsia="MS Mincho" w:hAnsi="Arial" w:cs="Arial"/>
                <w:sz w:val="24"/>
                <w:szCs w:val="24"/>
                <w:lang w:val="sv-SE"/>
              </w:rPr>
            </w:pPr>
          </w:p>
        </w:tc>
        <w:tc>
          <w:tcPr>
            <w:tcW w:w="2192" w:type="dxa"/>
          </w:tcPr>
          <w:p w14:paraId="7B8AF453"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5E0763DA" w14:textId="77777777" w:rsidR="00745A9C" w:rsidRPr="00745A9C" w:rsidRDefault="00745A9C" w:rsidP="00986B04">
      <w:pPr>
        <w:spacing w:line="360" w:lineRule="auto"/>
        <w:jc w:val="both"/>
        <w:rPr>
          <w:rFonts w:ascii="Arial" w:hAnsi="Arial" w:cs="Arial"/>
          <w:b/>
          <w:sz w:val="12"/>
          <w:szCs w:val="24"/>
          <w:lang w:val="sv-SE"/>
        </w:rPr>
      </w:pPr>
    </w:p>
    <w:p w14:paraId="5C8E997B" w14:textId="77777777" w:rsidR="00986B04" w:rsidRDefault="00986B04" w:rsidP="00986B04">
      <w:pPr>
        <w:spacing w:line="360" w:lineRule="auto"/>
        <w:jc w:val="both"/>
        <w:rPr>
          <w:rFonts w:ascii="Arial" w:hAnsi="Arial" w:cs="Arial"/>
          <w:b/>
          <w:sz w:val="24"/>
          <w:szCs w:val="24"/>
          <w:lang w:val="sv-SE"/>
        </w:rPr>
      </w:pPr>
      <w:r>
        <w:rPr>
          <w:rFonts w:ascii="Arial" w:hAnsi="Arial" w:cs="Arial"/>
          <w:b/>
          <w:sz w:val="24"/>
          <w:szCs w:val="24"/>
          <w:lang w:val="sv-SE"/>
        </w:rPr>
        <w:t>Nota:</w:t>
      </w:r>
    </w:p>
    <w:p w14:paraId="65A2E41D" w14:textId="77777777" w:rsidR="00986B04" w:rsidRDefault="00986B04" w:rsidP="00986B04">
      <w:pPr>
        <w:spacing w:line="360" w:lineRule="auto"/>
        <w:jc w:val="both"/>
        <w:rPr>
          <w:rFonts w:ascii="Arial" w:hAnsi="Arial" w:cs="Arial"/>
          <w:sz w:val="24"/>
          <w:szCs w:val="24"/>
          <w:lang w:val="sv-SE"/>
        </w:rPr>
      </w:pPr>
      <w:r>
        <w:rPr>
          <w:rFonts w:ascii="Arial" w:hAnsi="Arial" w:cs="Arial"/>
          <w:b/>
          <w:sz w:val="24"/>
          <w:szCs w:val="24"/>
          <w:lang w:val="sv-SE"/>
        </w:rPr>
        <w:t>Penyata Bank bagi tempoh tiga (3) bulan terakhir hendaklah disertakan bersama-</w:t>
      </w:r>
      <w:r w:rsidR="002C777F">
        <w:rPr>
          <w:rFonts w:ascii="Arial" w:hAnsi="Arial" w:cs="Arial"/>
          <w:b/>
          <w:sz w:val="24"/>
          <w:szCs w:val="24"/>
          <w:lang w:val="sv-SE"/>
        </w:rPr>
        <w:t>sama serahan borang sebutharga</w:t>
      </w:r>
      <w:r w:rsidR="00177FC1" w:rsidRPr="00F92461">
        <w:rPr>
          <w:rFonts w:ascii="Arial" w:hAnsi="Arial" w:cs="Arial"/>
          <w:sz w:val="24"/>
          <w:szCs w:val="24"/>
          <w:lang w:val="sv-SE"/>
        </w:rPr>
        <w:t>.</w:t>
      </w:r>
    </w:p>
    <w:p w14:paraId="351623F9" w14:textId="77777777" w:rsidR="00177FC1" w:rsidRDefault="00177FC1" w:rsidP="00986B04">
      <w:pPr>
        <w:spacing w:line="360" w:lineRule="auto"/>
        <w:jc w:val="both"/>
        <w:rPr>
          <w:rFonts w:ascii="Arial" w:hAnsi="Arial" w:cs="Arial"/>
          <w:sz w:val="24"/>
          <w:szCs w:val="24"/>
          <w:lang w:val="sv-SE"/>
        </w:rPr>
      </w:pPr>
    </w:p>
    <w:p w14:paraId="2D6ECF77" w14:textId="77777777" w:rsidR="00177FC1" w:rsidRDefault="00177FC1" w:rsidP="00986B04">
      <w:pPr>
        <w:spacing w:line="360" w:lineRule="auto"/>
        <w:jc w:val="both"/>
        <w:rPr>
          <w:rFonts w:ascii="Arial" w:hAnsi="Arial" w:cs="Arial"/>
          <w:sz w:val="24"/>
          <w:szCs w:val="24"/>
          <w:lang w:val="sv-SE"/>
        </w:rPr>
      </w:pPr>
    </w:p>
    <w:p w14:paraId="0F19D110" w14:textId="77777777" w:rsidR="00177FC1" w:rsidRDefault="00177FC1" w:rsidP="00986B04">
      <w:pPr>
        <w:spacing w:line="360" w:lineRule="auto"/>
        <w:jc w:val="both"/>
        <w:rPr>
          <w:rFonts w:ascii="Arial" w:hAnsi="Arial" w:cs="Arial"/>
          <w:sz w:val="24"/>
          <w:szCs w:val="24"/>
          <w:lang w:val="sv-SE"/>
        </w:rPr>
      </w:pPr>
    </w:p>
    <w:p w14:paraId="6C761B91" w14:textId="77777777" w:rsidR="00177FC1" w:rsidRDefault="00177FC1" w:rsidP="00986B04">
      <w:pPr>
        <w:spacing w:line="360" w:lineRule="auto"/>
        <w:jc w:val="both"/>
        <w:rPr>
          <w:rFonts w:ascii="Arial" w:hAnsi="Arial" w:cs="Arial"/>
          <w:sz w:val="24"/>
          <w:szCs w:val="24"/>
          <w:lang w:val="sv-SE"/>
        </w:rPr>
      </w:pPr>
    </w:p>
    <w:p w14:paraId="0A0C71D4" w14:textId="77777777" w:rsidR="00177FC1" w:rsidRDefault="00177FC1" w:rsidP="00986B04">
      <w:pPr>
        <w:spacing w:line="360" w:lineRule="auto"/>
        <w:jc w:val="both"/>
        <w:rPr>
          <w:rFonts w:ascii="Arial" w:hAnsi="Arial" w:cs="Arial"/>
          <w:sz w:val="24"/>
          <w:szCs w:val="24"/>
          <w:lang w:val="sv-SE"/>
        </w:rPr>
      </w:pPr>
    </w:p>
    <w:p w14:paraId="1A779814" w14:textId="77777777" w:rsidR="00177FC1" w:rsidRDefault="00177FC1" w:rsidP="00986B04">
      <w:pPr>
        <w:spacing w:line="360" w:lineRule="auto"/>
        <w:jc w:val="both"/>
        <w:rPr>
          <w:rFonts w:ascii="Arial" w:hAnsi="Arial" w:cs="Arial"/>
          <w:sz w:val="24"/>
          <w:szCs w:val="24"/>
          <w:lang w:val="sv-SE"/>
        </w:rPr>
      </w:pPr>
    </w:p>
    <w:p w14:paraId="7911E45F" w14:textId="77777777" w:rsidR="00177FC1" w:rsidRDefault="00177FC1" w:rsidP="00986B04">
      <w:pPr>
        <w:spacing w:line="360" w:lineRule="auto"/>
        <w:jc w:val="both"/>
        <w:rPr>
          <w:rFonts w:ascii="Arial" w:hAnsi="Arial" w:cs="Arial"/>
          <w:sz w:val="24"/>
          <w:szCs w:val="24"/>
          <w:lang w:val="sv-SE"/>
        </w:rPr>
      </w:pPr>
    </w:p>
    <w:p w14:paraId="3E72F7B0" w14:textId="77777777" w:rsidR="00177FC1" w:rsidRDefault="00177FC1" w:rsidP="00986B04">
      <w:pPr>
        <w:spacing w:line="360" w:lineRule="auto"/>
        <w:jc w:val="both"/>
        <w:rPr>
          <w:rFonts w:ascii="Arial" w:hAnsi="Arial" w:cs="Arial"/>
          <w:sz w:val="24"/>
          <w:szCs w:val="24"/>
          <w:lang w:val="sv-SE"/>
        </w:rPr>
      </w:pPr>
    </w:p>
    <w:p w14:paraId="5B94F96C" w14:textId="77777777" w:rsidR="00177FC1" w:rsidRDefault="00177FC1" w:rsidP="00986B04">
      <w:pPr>
        <w:spacing w:line="360" w:lineRule="auto"/>
        <w:jc w:val="both"/>
        <w:rPr>
          <w:rFonts w:ascii="Arial" w:hAnsi="Arial" w:cs="Arial"/>
          <w:sz w:val="24"/>
          <w:szCs w:val="24"/>
          <w:lang w:val="sv-SE"/>
        </w:rPr>
      </w:pPr>
    </w:p>
    <w:p w14:paraId="7D317FF1" w14:textId="77777777" w:rsidR="00177FC1" w:rsidRDefault="00177FC1" w:rsidP="00986B04">
      <w:pPr>
        <w:spacing w:line="360" w:lineRule="auto"/>
        <w:jc w:val="both"/>
        <w:rPr>
          <w:rFonts w:ascii="Arial" w:hAnsi="Arial" w:cs="Arial"/>
          <w:sz w:val="24"/>
          <w:szCs w:val="24"/>
          <w:lang w:val="sv-SE"/>
        </w:rPr>
      </w:pPr>
    </w:p>
    <w:p w14:paraId="6F064D57" w14:textId="77777777" w:rsidR="00177FC1" w:rsidRDefault="00177FC1" w:rsidP="00986B04">
      <w:pPr>
        <w:spacing w:line="360" w:lineRule="auto"/>
        <w:jc w:val="both"/>
        <w:rPr>
          <w:rFonts w:ascii="Arial" w:hAnsi="Arial" w:cs="Arial"/>
          <w:sz w:val="24"/>
          <w:szCs w:val="24"/>
          <w:lang w:val="sv-SE"/>
        </w:rPr>
      </w:pPr>
    </w:p>
    <w:p w14:paraId="5FD1E822" w14:textId="77777777" w:rsidR="00177FC1" w:rsidRDefault="00177FC1" w:rsidP="00986B04">
      <w:pPr>
        <w:spacing w:line="360" w:lineRule="auto"/>
        <w:jc w:val="both"/>
        <w:rPr>
          <w:rFonts w:ascii="Arial" w:hAnsi="Arial" w:cs="Arial"/>
          <w:sz w:val="24"/>
          <w:szCs w:val="24"/>
          <w:lang w:val="sv-SE"/>
        </w:rPr>
      </w:pPr>
    </w:p>
    <w:p w14:paraId="67543332" w14:textId="77777777" w:rsidR="00177FC1" w:rsidRPr="00F92461" w:rsidRDefault="00177FC1" w:rsidP="00986B04">
      <w:pPr>
        <w:spacing w:line="360" w:lineRule="auto"/>
        <w:jc w:val="both"/>
        <w:rPr>
          <w:rFonts w:ascii="Arial" w:hAnsi="Arial" w:cs="Arial"/>
          <w:sz w:val="24"/>
          <w:szCs w:val="24"/>
          <w:lang w:val="sv-SE"/>
        </w:rPr>
      </w:pPr>
    </w:p>
    <w:p w14:paraId="243CE35A" w14:textId="77777777" w:rsidR="00986B04" w:rsidRPr="002A2712" w:rsidRDefault="00986B04" w:rsidP="00986B04">
      <w:pPr>
        <w:spacing w:before="60" w:after="60" w:line="360" w:lineRule="auto"/>
        <w:jc w:val="center"/>
        <w:rPr>
          <w:rFonts w:ascii="Arial" w:hAnsi="Arial" w:cs="Arial"/>
          <w:b/>
          <w:sz w:val="24"/>
          <w:szCs w:val="24"/>
          <w:u w:val="single"/>
          <w:lang w:val="sv-SE"/>
        </w:rPr>
      </w:pPr>
      <w:r w:rsidRPr="002A2712">
        <w:rPr>
          <w:rFonts w:ascii="Arial" w:hAnsi="Arial" w:cs="Arial"/>
          <w:b/>
          <w:sz w:val="24"/>
          <w:szCs w:val="24"/>
          <w:u w:val="single"/>
          <w:lang w:val="sv-SE"/>
        </w:rPr>
        <w:lastRenderedPageBreak/>
        <w:t>LAMPIRAN SEMAKAN</w:t>
      </w:r>
    </w:p>
    <w:p w14:paraId="4EEAB389" w14:textId="77777777" w:rsidR="00986B04" w:rsidRPr="00294771" w:rsidRDefault="00986B04" w:rsidP="00986B04">
      <w:pPr>
        <w:pStyle w:val="NoSpacing"/>
        <w:rPr>
          <w:sz w:val="4"/>
          <w:lang w:val="sv-SE"/>
        </w:rPr>
      </w:pPr>
    </w:p>
    <w:p w14:paraId="1CF65F52" w14:textId="77777777" w:rsidR="00986B04" w:rsidRPr="00EB0D4B" w:rsidRDefault="00986B04" w:rsidP="00986B04">
      <w:pPr>
        <w:spacing w:before="60" w:after="60" w:line="360" w:lineRule="auto"/>
        <w:jc w:val="center"/>
        <w:rPr>
          <w:rFonts w:ascii="Arial" w:hAnsi="Arial" w:cs="Arial"/>
          <w:b/>
          <w:sz w:val="24"/>
          <w:szCs w:val="24"/>
          <w:u w:val="single"/>
          <w:lang w:val="sv-SE"/>
        </w:rPr>
      </w:pPr>
      <w:r w:rsidRPr="00EB0D4B">
        <w:rPr>
          <w:rFonts w:ascii="Arial" w:hAnsi="Arial" w:cs="Arial"/>
          <w:b/>
          <w:sz w:val="24"/>
          <w:szCs w:val="24"/>
          <w:u w:val="single"/>
          <w:lang w:val="sv-SE"/>
        </w:rPr>
        <w:t>SENARAI SEMAK</w:t>
      </w:r>
      <w:r w:rsidR="00C86F4E">
        <w:rPr>
          <w:rFonts w:ascii="Arial" w:hAnsi="Arial" w:cs="Arial"/>
          <w:b/>
          <w:sz w:val="24"/>
          <w:szCs w:val="24"/>
          <w:u w:val="single"/>
          <w:lang w:val="sv-SE"/>
        </w:rPr>
        <w:t xml:space="preserve"> PEMATUHAN MAKLUMBALAS</w:t>
      </w:r>
    </w:p>
    <w:p w14:paraId="32B38A62" w14:textId="77777777" w:rsidR="00986B04" w:rsidRPr="006B0537" w:rsidRDefault="00986B04" w:rsidP="00986B04">
      <w:pPr>
        <w:pStyle w:val="NoSpacing"/>
        <w:rPr>
          <w:rFonts w:ascii="Arial" w:hAnsi="Arial" w:cs="Arial"/>
          <w:sz w:val="8"/>
          <w:szCs w:val="24"/>
          <w:lang w:val="sv-SE"/>
        </w:rPr>
      </w:pPr>
    </w:p>
    <w:p w14:paraId="58544D81" w14:textId="6AC4C54E" w:rsidR="00986B04" w:rsidRPr="002D0D12" w:rsidRDefault="00642357" w:rsidP="002D0D12">
      <w:pPr>
        <w:jc w:val="center"/>
        <w:rPr>
          <w:rFonts w:ascii="Arial" w:hAnsi="Arial" w:cs="Arial"/>
          <w:b/>
          <w:sz w:val="24"/>
          <w:szCs w:val="24"/>
          <w:lang w:val="sv-SE"/>
        </w:rPr>
      </w:pPr>
      <w:r w:rsidRPr="000F5E4A">
        <w:rPr>
          <w:rFonts w:ascii="Arial" w:eastAsia="Times New Roman" w:hAnsi="Arial" w:cs="Arial"/>
          <w:b/>
          <w:sz w:val="24"/>
          <w:szCs w:val="24"/>
          <w:lang w:val="sv-SE"/>
        </w:rPr>
        <w:t>SEBUT</w:t>
      </w:r>
      <w:r w:rsidR="00C86F4E">
        <w:rPr>
          <w:rFonts w:ascii="Arial" w:eastAsia="Times New Roman" w:hAnsi="Arial" w:cs="Arial"/>
          <w:b/>
          <w:sz w:val="24"/>
          <w:szCs w:val="24"/>
          <w:lang w:val="sv-SE"/>
        </w:rPr>
        <w:t xml:space="preserve"> </w:t>
      </w:r>
      <w:r w:rsidRPr="000F5E4A">
        <w:rPr>
          <w:rFonts w:ascii="Arial" w:eastAsia="Times New Roman" w:hAnsi="Arial" w:cs="Arial"/>
          <w:b/>
          <w:sz w:val="24"/>
          <w:szCs w:val="24"/>
          <w:lang w:val="sv-SE"/>
        </w:rPr>
        <w:t xml:space="preserve">HARGA BAGI </w:t>
      </w:r>
      <w:r w:rsidR="002D0D12" w:rsidRPr="002D0D12">
        <w:rPr>
          <w:rFonts w:ascii="Arial" w:hAnsi="Arial" w:cs="Arial"/>
          <w:b/>
          <w:sz w:val="24"/>
          <w:szCs w:val="24"/>
          <w:lang w:val="sv-SE"/>
        </w:rPr>
        <w:t xml:space="preserve">PERKHIDMATAN PENYELENGGARAAN </w:t>
      </w:r>
      <w:r w:rsidR="002D0D12">
        <w:rPr>
          <w:rFonts w:ascii="Arial" w:hAnsi="Arial" w:cs="Arial"/>
          <w:b/>
          <w:sz w:val="24"/>
          <w:szCs w:val="24"/>
          <w:lang w:val="sv-SE"/>
        </w:rPr>
        <w:t xml:space="preserve">                   </w:t>
      </w:r>
      <w:r w:rsidR="002D0D12" w:rsidRPr="002D0D12">
        <w:rPr>
          <w:rFonts w:ascii="Arial" w:hAnsi="Arial" w:cs="Arial"/>
          <w:b/>
          <w:sz w:val="24"/>
          <w:szCs w:val="24"/>
          <w:lang w:val="sv-SE"/>
        </w:rPr>
        <w:t>SISTEM LAMAN WEB MIDA</w:t>
      </w:r>
    </w:p>
    <w:p w14:paraId="352E284D" w14:textId="47CCCD63" w:rsidR="00986B04" w:rsidRPr="00323CDF" w:rsidRDefault="00986B04" w:rsidP="00986B04">
      <w:pPr>
        <w:pStyle w:val="ListParagraph"/>
        <w:ind w:left="0"/>
        <w:jc w:val="center"/>
        <w:rPr>
          <w:rFonts w:ascii="Arial" w:hAnsi="Arial" w:cs="Arial"/>
          <w:b/>
          <w:sz w:val="24"/>
          <w:szCs w:val="24"/>
          <w:lang w:val="sv-SE"/>
        </w:rPr>
      </w:pPr>
      <w:r w:rsidRPr="00323CDF">
        <w:rPr>
          <w:rFonts w:ascii="Arial" w:hAnsi="Arial" w:cs="Arial"/>
          <w:b/>
          <w:sz w:val="24"/>
          <w:szCs w:val="24"/>
          <w:lang w:val="sv-SE"/>
        </w:rPr>
        <w:t>SEBUT</w:t>
      </w:r>
      <w:r w:rsidR="007B62F5">
        <w:rPr>
          <w:rFonts w:ascii="Arial" w:hAnsi="Arial" w:cs="Arial"/>
          <w:b/>
          <w:sz w:val="24"/>
          <w:szCs w:val="24"/>
          <w:lang w:val="sv-SE"/>
        </w:rPr>
        <w:t xml:space="preserve"> </w:t>
      </w:r>
      <w:r w:rsidRPr="00323CDF">
        <w:rPr>
          <w:rFonts w:ascii="Arial" w:hAnsi="Arial" w:cs="Arial"/>
          <w:b/>
          <w:sz w:val="24"/>
          <w:szCs w:val="24"/>
          <w:lang w:val="sv-SE"/>
        </w:rPr>
        <w:t xml:space="preserve">HARGA MIDA BIL: </w:t>
      </w:r>
      <w:r w:rsidR="00D5061B">
        <w:rPr>
          <w:rFonts w:ascii="Arial" w:hAnsi="Arial" w:cs="Arial"/>
          <w:b/>
          <w:sz w:val="24"/>
          <w:szCs w:val="24"/>
          <w:lang w:val="sv-SE"/>
        </w:rPr>
        <w:t>1</w:t>
      </w:r>
      <w:r w:rsidR="00670168" w:rsidRPr="00323CDF">
        <w:rPr>
          <w:rFonts w:ascii="Arial" w:hAnsi="Arial" w:cs="Arial"/>
          <w:b/>
          <w:sz w:val="24"/>
          <w:szCs w:val="24"/>
          <w:lang w:val="sv-SE"/>
        </w:rPr>
        <w:t>/202</w:t>
      </w:r>
      <w:r w:rsidR="00D5061B">
        <w:rPr>
          <w:rFonts w:ascii="Arial" w:hAnsi="Arial" w:cs="Arial"/>
          <w:b/>
          <w:sz w:val="24"/>
          <w:szCs w:val="24"/>
          <w:lang w:val="sv-SE"/>
        </w:rPr>
        <w:t>6</w:t>
      </w:r>
    </w:p>
    <w:p w14:paraId="18D13AB3" w14:textId="5E9D8DE8" w:rsidR="001D0937" w:rsidRPr="001C2943" w:rsidRDefault="00C86F4E" w:rsidP="001C2943">
      <w:pPr>
        <w:spacing w:before="60" w:after="60" w:line="360" w:lineRule="auto"/>
        <w:rPr>
          <w:rFonts w:ascii="Arial" w:eastAsia="Times New Roman" w:hAnsi="Arial" w:cs="Arial"/>
          <w:sz w:val="24"/>
          <w:szCs w:val="24"/>
          <w:lang w:val="sv-SE"/>
        </w:rPr>
      </w:pPr>
      <w:r w:rsidRPr="001C2943">
        <w:rPr>
          <w:rFonts w:ascii="Arial" w:eastAsia="Times New Roman" w:hAnsi="Arial" w:cs="Arial"/>
          <w:sz w:val="24"/>
          <w:szCs w:val="24"/>
          <w:lang w:val="sv-SE"/>
        </w:rPr>
        <w:t xml:space="preserve">Sila tandakan </w:t>
      </w:r>
      <w:r w:rsidRPr="001C2943">
        <w:rPr>
          <w:rFonts w:ascii="Arial" w:eastAsia="Times New Roman" w:hAnsi="Arial" w:cs="Arial"/>
          <w:b/>
          <w:sz w:val="24"/>
          <w:szCs w:val="24"/>
          <w:lang w:val="sv-SE"/>
        </w:rPr>
        <w:t>( √ )</w:t>
      </w:r>
      <w:r w:rsidRPr="001C2943">
        <w:rPr>
          <w:rFonts w:ascii="Arial" w:eastAsia="Times New Roman" w:hAnsi="Arial" w:cs="Arial"/>
          <w:sz w:val="24"/>
          <w:szCs w:val="24"/>
          <w:lang w:val="sv-SE"/>
        </w:rPr>
        <w:t xml:space="preserve"> atau nyatakan maklumbalas bagi dokumen yang disertakan:</w:t>
      </w:r>
    </w:p>
    <w:tbl>
      <w:tblPr>
        <w:tblpPr w:leftFromText="180" w:rightFromText="180" w:vertAnchor="text" w:tblpX="-77" w:tblpY="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5229"/>
        <w:gridCol w:w="2126"/>
        <w:gridCol w:w="1985"/>
      </w:tblGrid>
      <w:tr w:rsidR="001C2943" w:rsidRPr="001C2943" w14:paraId="3A3FF9B5" w14:textId="77777777" w:rsidTr="003A63EB">
        <w:trPr>
          <w:tblHeader/>
        </w:trPr>
        <w:tc>
          <w:tcPr>
            <w:tcW w:w="720" w:type="dxa"/>
            <w:shd w:val="clear" w:color="auto" w:fill="C6D9F1"/>
          </w:tcPr>
          <w:p w14:paraId="42C66288" w14:textId="77777777" w:rsidR="001C2943" w:rsidRPr="001C2943" w:rsidRDefault="001C2943" w:rsidP="001C2943">
            <w:pPr>
              <w:spacing w:before="60" w:after="60"/>
              <w:jc w:val="center"/>
              <w:rPr>
                <w:rFonts w:ascii="Arial" w:eastAsia="Arial" w:hAnsi="Arial" w:cs="Arial"/>
                <w:b/>
                <w:bCs/>
                <w:sz w:val="24"/>
                <w:szCs w:val="24"/>
                <w:lang w:val="ms" w:eastAsia="en-MY"/>
              </w:rPr>
            </w:pPr>
            <w:r w:rsidRPr="001C2943">
              <w:rPr>
                <w:rFonts w:ascii="Arial" w:eastAsia="Arial" w:hAnsi="Arial" w:cs="Arial"/>
                <w:b/>
                <w:bCs/>
                <w:sz w:val="24"/>
                <w:szCs w:val="24"/>
                <w:lang w:val="ms" w:eastAsia="en-MY"/>
              </w:rPr>
              <w:t>Bil.</w:t>
            </w:r>
          </w:p>
        </w:tc>
        <w:tc>
          <w:tcPr>
            <w:tcW w:w="5229" w:type="dxa"/>
            <w:shd w:val="clear" w:color="auto" w:fill="C6D9F1"/>
          </w:tcPr>
          <w:p w14:paraId="4FBEE25B" w14:textId="77777777" w:rsidR="001C2943" w:rsidRPr="001C2943" w:rsidRDefault="001C2943" w:rsidP="001C2943">
            <w:pPr>
              <w:spacing w:before="60" w:after="60"/>
              <w:jc w:val="center"/>
              <w:rPr>
                <w:rFonts w:ascii="Arial" w:eastAsia="Arial" w:hAnsi="Arial" w:cs="Arial"/>
                <w:b/>
                <w:bCs/>
                <w:sz w:val="24"/>
                <w:szCs w:val="24"/>
                <w:lang w:val="ms" w:eastAsia="en-MY"/>
              </w:rPr>
            </w:pPr>
            <w:r w:rsidRPr="001C2943">
              <w:rPr>
                <w:rFonts w:ascii="Arial" w:eastAsia="Arial" w:hAnsi="Arial" w:cs="Arial"/>
                <w:b/>
                <w:bCs/>
                <w:sz w:val="24"/>
                <w:szCs w:val="24"/>
                <w:lang w:val="ms" w:eastAsia="en-MY"/>
              </w:rPr>
              <w:t>Perkara / Dokumen</w:t>
            </w:r>
          </w:p>
        </w:tc>
        <w:tc>
          <w:tcPr>
            <w:tcW w:w="2126" w:type="dxa"/>
            <w:shd w:val="clear" w:color="auto" w:fill="C6D9F1"/>
          </w:tcPr>
          <w:p w14:paraId="68FEACED" w14:textId="77777777" w:rsidR="001C2943" w:rsidRPr="001C2943" w:rsidRDefault="001C2943" w:rsidP="001C2943">
            <w:pPr>
              <w:spacing w:before="60" w:after="60"/>
              <w:jc w:val="center"/>
              <w:rPr>
                <w:rFonts w:ascii="Arial" w:eastAsia="Arial" w:hAnsi="Arial" w:cs="Arial"/>
                <w:b/>
                <w:bCs/>
                <w:sz w:val="24"/>
                <w:szCs w:val="24"/>
                <w:lang w:val="ms" w:eastAsia="en-MY"/>
              </w:rPr>
            </w:pPr>
            <w:r w:rsidRPr="001C2943">
              <w:rPr>
                <w:rFonts w:ascii="Arial" w:eastAsia="Arial" w:hAnsi="Arial" w:cs="Arial"/>
                <w:b/>
                <w:bCs/>
                <w:sz w:val="24"/>
                <w:szCs w:val="24"/>
                <w:lang w:val="ms" w:eastAsia="en-MY"/>
              </w:rPr>
              <w:t>Semakan oleh Syarikat</w:t>
            </w:r>
          </w:p>
        </w:tc>
        <w:tc>
          <w:tcPr>
            <w:tcW w:w="1985" w:type="dxa"/>
            <w:shd w:val="clear" w:color="auto" w:fill="C6D9F1"/>
          </w:tcPr>
          <w:p w14:paraId="0D3CE135" w14:textId="77777777" w:rsidR="001C2943" w:rsidRPr="001C2943" w:rsidRDefault="001C2943" w:rsidP="001C2943">
            <w:pPr>
              <w:spacing w:before="60" w:after="60"/>
              <w:jc w:val="center"/>
              <w:rPr>
                <w:rFonts w:ascii="Arial" w:eastAsia="Arial" w:hAnsi="Arial" w:cs="Arial"/>
                <w:b/>
                <w:bCs/>
                <w:sz w:val="24"/>
                <w:szCs w:val="24"/>
                <w:lang w:val="ms" w:eastAsia="en-MY"/>
              </w:rPr>
            </w:pPr>
            <w:r w:rsidRPr="001C2943">
              <w:rPr>
                <w:rFonts w:ascii="Arial" w:eastAsia="Arial" w:hAnsi="Arial" w:cs="Arial"/>
                <w:b/>
                <w:bCs/>
                <w:sz w:val="24"/>
                <w:szCs w:val="24"/>
                <w:lang w:val="ms" w:eastAsia="en-MY"/>
              </w:rPr>
              <w:t xml:space="preserve">Semakan oleh </w:t>
            </w:r>
          </w:p>
          <w:p w14:paraId="73987150" w14:textId="77777777" w:rsidR="001C2943" w:rsidRPr="001C2943" w:rsidRDefault="001C2943" w:rsidP="001C2943">
            <w:pPr>
              <w:spacing w:before="60" w:after="60"/>
              <w:jc w:val="center"/>
              <w:rPr>
                <w:rFonts w:ascii="Arial" w:eastAsia="Arial" w:hAnsi="Arial" w:cs="Arial"/>
                <w:b/>
                <w:bCs/>
                <w:sz w:val="24"/>
                <w:szCs w:val="24"/>
                <w:lang w:val="ms" w:eastAsia="en-MY"/>
              </w:rPr>
            </w:pPr>
            <w:r w:rsidRPr="001C2943">
              <w:rPr>
                <w:rFonts w:ascii="Arial" w:eastAsia="Arial" w:hAnsi="Arial" w:cs="Arial"/>
                <w:b/>
                <w:bCs/>
                <w:sz w:val="24"/>
                <w:szCs w:val="24"/>
                <w:lang w:val="ms" w:eastAsia="en-MY"/>
              </w:rPr>
              <w:t>MIDA</w:t>
            </w:r>
          </w:p>
        </w:tc>
      </w:tr>
      <w:tr w:rsidR="001C2943" w:rsidRPr="001C2943" w14:paraId="1D615260" w14:textId="77777777" w:rsidTr="003A63EB">
        <w:trPr>
          <w:trHeight w:val="418"/>
        </w:trPr>
        <w:tc>
          <w:tcPr>
            <w:tcW w:w="720" w:type="dxa"/>
          </w:tcPr>
          <w:p w14:paraId="435B611B" w14:textId="77777777" w:rsidR="001C2943" w:rsidRPr="001C2943" w:rsidRDefault="001C2943" w:rsidP="00282627">
            <w:pPr>
              <w:numPr>
                <w:ilvl w:val="0"/>
                <w:numId w:val="38"/>
              </w:numPr>
              <w:spacing w:before="60" w:after="60"/>
              <w:jc w:val="both"/>
              <w:rPr>
                <w:rFonts w:ascii="Arial" w:eastAsia="Arial" w:hAnsi="Arial" w:cs="Arial"/>
                <w:sz w:val="24"/>
                <w:szCs w:val="24"/>
                <w:lang w:val="ms" w:eastAsia="en-MY"/>
              </w:rPr>
            </w:pPr>
          </w:p>
        </w:tc>
        <w:tc>
          <w:tcPr>
            <w:tcW w:w="5229" w:type="dxa"/>
          </w:tcPr>
          <w:p w14:paraId="23A9262C" w14:textId="77777777" w:rsidR="001C2943" w:rsidRPr="001C2943" w:rsidRDefault="001C2943" w:rsidP="001C2943">
            <w:pPr>
              <w:spacing w:before="60" w:after="60"/>
              <w:rPr>
                <w:rFonts w:ascii="Arial" w:eastAsia="Arial" w:hAnsi="Arial" w:cs="Arial"/>
                <w:sz w:val="24"/>
                <w:szCs w:val="24"/>
                <w:lang w:val="ms" w:eastAsia="en-MY"/>
              </w:rPr>
            </w:pPr>
            <w:r w:rsidRPr="001C2943">
              <w:rPr>
                <w:rFonts w:ascii="Arial" w:eastAsia="Arial" w:hAnsi="Arial" w:cs="Arial"/>
                <w:sz w:val="24"/>
                <w:szCs w:val="24"/>
                <w:lang w:val="ms" w:eastAsia="en-MY"/>
              </w:rPr>
              <w:t xml:space="preserve">Surat Akuan Petender </w:t>
            </w:r>
          </w:p>
        </w:tc>
        <w:tc>
          <w:tcPr>
            <w:tcW w:w="2126" w:type="dxa"/>
          </w:tcPr>
          <w:p w14:paraId="2B2A25E6"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0AFCC013"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2F69CF66" w14:textId="77777777" w:rsidTr="003A63EB">
        <w:trPr>
          <w:trHeight w:val="445"/>
        </w:trPr>
        <w:tc>
          <w:tcPr>
            <w:tcW w:w="720" w:type="dxa"/>
          </w:tcPr>
          <w:p w14:paraId="39A1EC91" w14:textId="77777777" w:rsidR="001C2943" w:rsidRPr="001C2943" w:rsidRDefault="001C2943" w:rsidP="00282627">
            <w:pPr>
              <w:numPr>
                <w:ilvl w:val="0"/>
                <w:numId w:val="38"/>
              </w:numPr>
              <w:spacing w:before="60" w:after="60"/>
              <w:jc w:val="both"/>
              <w:rPr>
                <w:rFonts w:ascii="Arial" w:eastAsia="Arial" w:hAnsi="Arial" w:cs="Arial"/>
                <w:sz w:val="24"/>
                <w:szCs w:val="24"/>
                <w:lang w:val="ms" w:eastAsia="en-MY"/>
              </w:rPr>
            </w:pPr>
          </w:p>
        </w:tc>
        <w:tc>
          <w:tcPr>
            <w:tcW w:w="5229" w:type="dxa"/>
          </w:tcPr>
          <w:p w14:paraId="13FD394A" w14:textId="77777777" w:rsidR="001C2943" w:rsidRPr="001C2943" w:rsidRDefault="001C2943" w:rsidP="001C2943">
            <w:pPr>
              <w:spacing w:before="60" w:after="60"/>
              <w:rPr>
                <w:rFonts w:ascii="Arial" w:eastAsia="Arial" w:hAnsi="Arial" w:cs="Arial"/>
                <w:sz w:val="24"/>
                <w:szCs w:val="24"/>
                <w:lang w:val="ms" w:eastAsia="en-MY"/>
              </w:rPr>
            </w:pPr>
            <w:r w:rsidRPr="001C2943">
              <w:rPr>
                <w:rFonts w:ascii="Arial" w:eastAsia="Arial" w:hAnsi="Arial" w:cs="Arial"/>
                <w:sz w:val="24"/>
                <w:szCs w:val="24"/>
                <w:lang w:val="ms" w:eastAsia="en-MY"/>
              </w:rPr>
              <w:t xml:space="preserve">Surat Akuan Pembida </w:t>
            </w:r>
          </w:p>
        </w:tc>
        <w:tc>
          <w:tcPr>
            <w:tcW w:w="2126" w:type="dxa"/>
          </w:tcPr>
          <w:p w14:paraId="748B91B7"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2961FE69"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7E15C517" w14:textId="77777777" w:rsidTr="003A63EB">
        <w:trPr>
          <w:trHeight w:val="513"/>
        </w:trPr>
        <w:tc>
          <w:tcPr>
            <w:tcW w:w="720" w:type="dxa"/>
            <w:vMerge w:val="restart"/>
          </w:tcPr>
          <w:p w14:paraId="094639F3" w14:textId="77777777" w:rsidR="001C2943" w:rsidRPr="001C2943" w:rsidRDefault="001C2943" w:rsidP="00282627">
            <w:pPr>
              <w:numPr>
                <w:ilvl w:val="0"/>
                <w:numId w:val="38"/>
              </w:numPr>
              <w:spacing w:before="60" w:after="60"/>
              <w:jc w:val="both"/>
              <w:rPr>
                <w:rFonts w:ascii="Arial" w:eastAsia="Arial" w:hAnsi="Arial" w:cs="Arial"/>
                <w:sz w:val="24"/>
                <w:szCs w:val="24"/>
                <w:lang w:val="ms" w:eastAsia="en-MY"/>
              </w:rPr>
            </w:pPr>
          </w:p>
        </w:tc>
        <w:tc>
          <w:tcPr>
            <w:tcW w:w="5229" w:type="dxa"/>
          </w:tcPr>
          <w:p w14:paraId="6629D41A" w14:textId="77777777" w:rsidR="001C2943" w:rsidRPr="001C2943" w:rsidRDefault="001C2943" w:rsidP="001C2943">
            <w:pPr>
              <w:spacing w:after="0"/>
              <w:rPr>
                <w:rFonts w:ascii="Arial" w:eastAsia="Arial" w:hAnsi="Arial" w:cs="Arial"/>
                <w:sz w:val="24"/>
                <w:szCs w:val="24"/>
                <w:lang w:val="ms" w:eastAsia="en-MY"/>
              </w:rPr>
            </w:pPr>
            <w:r w:rsidRPr="001C2943">
              <w:rPr>
                <w:rFonts w:ascii="Arial" w:eastAsia="Arial" w:hAnsi="Arial" w:cs="Arial"/>
                <w:sz w:val="24"/>
                <w:szCs w:val="24"/>
                <w:lang w:val="ms" w:eastAsia="en-MY"/>
              </w:rPr>
              <w:t xml:space="preserve">Maklumat SSM (Salinan sijil disertakan) </w:t>
            </w:r>
          </w:p>
        </w:tc>
        <w:tc>
          <w:tcPr>
            <w:tcW w:w="2126" w:type="dxa"/>
          </w:tcPr>
          <w:p w14:paraId="6DBAC574"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3135F571"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21D0F338" w14:textId="77777777" w:rsidTr="003A63EB">
        <w:trPr>
          <w:trHeight w:val="801"/>
        </w:trPr>
        <w:tc>
          <w:tcPr>
            <w:tcW w:w="720" w:type="dxa"/>
            <w:vMerge/>
          </w:tcPr>
          <w:p w14:paraId="243709C7"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6E7EEC09" w14:textId="77777777" w:rsidR="001C2943" w:rsidRPr="001C2943" w:rsidRDefault="001C2943" w:rsidP="001C2943">
            <w:pPr>
              <w:spacing w:before="60" w:after="60"/>
              <w:rPr>
                <w:rFonts w:ascii="Arial" w:eastAsia="Arial" w:hAnsi="Arial" w:cs="Arial"/>
                <w:sz w:val="24"/>
                <w:szCs w:val="24"/>
                <w:lang w:val="ms" w:eastAsia="en-MY"/>
              </w:rPr>
            </w:pPr>
            <w:r w:rsidRPr="001C2943">
              <w:rPr>
                <w:rFonts w:ascii="Arial" w:eastAsia="Arial" w:hAnsi="Arial" w:cs="Arial"/>
                <w:sz w:val="24"/>
                <w:szCs w:val="24"/>
                <w:lang w:val="ms" w:eastAsia="en-MY"/>
              </w:rPr>
              <w:t>Berdaftar dengan SSM dan tempoh pendaftaran masih berkuatkuasa</w:t>
            </w:r>
          </w:p>
        </w:tc>
        <w:tc>
          <w:tcPr>
            <w:tcW w:w="2126" w:type="dxa"/>
          </w:tcPr>
          <w:p w14:paraId="1631FFD2"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172FDA28"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58F94BCB" w14:textId="77777777" w:rsidTr="003A63EB">
        <w:trPr>
          <w:trHeight w:val="450"/>
        </w:trPr>
        <w:tc>
          <w:tcPr>
            <w:tcW w:w="720" w:type="dxa"/>
            <w:vMerge/>
          </w:tcPr>
          <w:p w14:paraId="680F7825"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34810440" w14:textId="77777777" w:rsidR="001C2943" w:rsidRPr="001C2943" w:rsidRDefault="001C2943" w:rsidP="00282627">
            <w:pPr>
              <w:numPr>
                <w:ilvl w:val="0"/>
                <w:numId w:val="40"/>
              </w:numPr>
              <w:pBdr>
                <w:top w:val="nil"/>
                <w:left w:val="nil"/>
                <w:bottom w:val="nil"/>
                <w:right w:val="nil"/>
                <w:between w:val="nil"/>
              </w:pBdr>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No. Sijil Pendaftaran (sila nyatakan)</w:t>
            </w:r>
          </w:p>
          <w:p w14:paraId="548CD8CD" w14:textId="77777777" w:rsidR="001C2943" w:rsidRPr="001C2943" w:rsidRDefault="001C2943" w:rsidP="001C2943">
            <w:pPr>
              <w:pBdr>
                <w:top w:val="nil"/>
                <w:left w:val="nil"/>
                <w:bottom w:val="nil"/>
                <w:right w:val="nil"/>
                <w:between w:val="nil"/>
              </w:pBdr>
              <w:spacing w:after="0"/>
              <w:ind w:left="720"/>
              <w:rPr>
                <w:rFonts w:ascii="Arial" w:eastAsia="Arial" w:hAnsi="Arial" w:cs="Arial"/>
                <w:color w:val="000000"/>
                <w:sz w:val="24"/>
                <w:szCs w:val="24"/>
                <w:lang w:val="ms" w:eastAsia="en-MY"/>
              </w:rPr>
            </w:pPr>
          </w:p>
        </w:tc>
        <w:tc>
          <w:tcPr>
            <w:tcW w:w="2126" w:type="dxa"/>
          </w:tcPr>
          <w:p w14:paraId="3A660A3D" w14:textId="77777777" w:rsidR="001C2943" w:rsidRPr="001C2943" w:rsidRDefault="001C2943" w:rsidP="001C2943">
            <w:pPr>
              <w:spacing w:after="0"/>
              <w:jc w:val="both"/>
              <w:rPr>
                <w:rFonts w:ascii="Arial" w:eastAsia="Arial" w:hAnsi="Arial" w:cs="Arial"/>
                <w:sz w:val="24"/>
                <w:szCs w:val="24"/>
                <w:lang w:val="ms" w:eastAsia="en-MY"/>
              </w:rPr>
            </w:pPr>
          </w:p>
        </w:tc>
        <w:tc>
          <w:tcPr>
            <w:tcW w:w="1985" w:type="dxa"/>
          </w:tcPr>
          <w:p w14:paraId="77A390DC" w14:textId="77777777" w:rsidR="001C2943" w:rsidRPr="001C2943" w:rsidRDefault="001C2943" w:rsidP="001C2943">
            <w:pPr>
              <w:spacing w:after="0"/>
              <w:jc w:val="both"/>
              <w:rPr>
                <w:rFonts w:ascii="Arial" w:eastAsia="Arial" w:hAnsi="Arial" w:cs="Arial"/>
                <w:sz w:val="24"/>
                <w:szCs w:val="24"/>
                <w:lang w:val="ms" w:eastAsia="en-MY"/>
              </w:rPr>
            </w:pPr>
          </w:p>
        </w:tc>
      </w:tr>
      <w:tr w:rsidR="001C2943" w:rsidRPr="001C2943" w14:paraId="74F67B57" w14:textId="77777777" w:rsidTr="003A63EB">
        <w:trPr>
          <w:trHeight w:val="522"/>
        </w:trPr>
        <w:tc>
          <w:tcPr>
            <w:tcW w:w="720" w:type="dxa"/>
            <w:vMerge/>
          </w:tcPr>
          <w:p w14:paraId="6EDD9EF5"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472812A4" w14:textId="77777777" w:rsidR="001C2943" w:rsidRPr="001C2943" w:rsidRDefault="001C2943" w:rsidP="00282627">
            <w:pPr>
              <w:numPr>
                <w:ilvl w:val="0"/>
                <w:numId w:val="40"/>
              </w:numPr>
              <w:pBdr>
                <w:top w:val="nil"/>
                <w:left w:val="nil"/>
                <w:bottom w:val="nil"/>
                <w:right w:val="nil"/>
                <w:between w:val="nil"/>
              </w:pBdr>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Tempoh Sahlaku Sijil Pendaftaran (nyatakan)</w:t>
            </w:r>
          </w:p>
          <w:p w14:paraId="675FFE4F" w14:textId="77777777" w:rsidR="001C2943" w:rsidRPr="001C2943" w:rsidRDefault="001C2943" w:rsidP="001C2943">
            <w:pPr>
              <w:pBdr>
                <w:top w:val="nil"/>
                <w:left w:val="nil"/>
                <w:bottom w:val="nil"/>
                <w:right w:val="nil"/>
                <w:between w:val="nil"/>
              </w:pBdr>
              <w:spacing w:after="0"/>
              <w:ind w:left="720"/>
              <w:rPr>
                <w:rFonts w:ascii="Arial" w:eastAsia="Arial" w:hAnsi="Arial" w:cs="Arial"/>
                <w:color w:val="000000"/>
                <w:sz w:val="14"/>
                <w:szCs w:val="24"/>
                <w:lang w:val="ms" w:eastAsia="en-MY"/>
              </w:rPr>
            </w:pPr>
          </w:p>
        </w:tc>
        <w:tc>
          <w:tcPr>
            <w:tcW w:w="2126" w:type="dxa"/>
          </w:tcPr>
          <w:p w14:paraId="68AC09A5" w14:textId="77777777" w:rsidR="001C2943" w:rsidRPr="001C2943" w:rsidRDefault="001C2943" w:rsidP="001C2943">
            <w:pPr>
              <w:spacing w:after="0"/>
              <w:jc w:val="both"/>
              <w:rPr>
                <w:rFonts w:ascii="Arial" w:eastAsia="Arial" w:hAnsi="Arial" w:cs="Arial"/>
                <w:sz w:val="24"/>
                <w:szCs w:val="24"/>
                <w:lang w:val="ms" w:eastAsia="en-MY"/>
              </w:rPr>
            </w:pPr>
          </w:p>
        </w:tc>
        <w:tc>
          <w:tcPr>
            <w:tcW w:w="1985" w:type="dxa"/>
          </w:tcPr>
          <w:p w14:paraId="2AFADCD4" w14:textId="77777777" w:rsidR="001C2943" w:rsidRPr="001C2943" w:rsidRDefault="001C2943" w:rsidP="001C2943">
            <w:pPr>
              <w:spacing w:after="0"/>
              <w:jc w:val="both"/>
              <w:rPr>
                <w:rFonts w:ascii="Arial" w:eastAsia="Arial" w:hAnsi="Arial" w:cs="Arial"/>
                <w:sz w:val="24"/>
                <w:szCs w:val="24"/>
                <w:lang w:val="ms" w:eastAsia="en-MY"/>
              </w:rPr>
            </w:pPr>
          </w:p>
        </w:tc>
      </w:tr>
      <w:tr w:rsidR="0010505B" w:rsidRPr="001C2943" w14:paraId="17F42E93" w14:textId="77777777" w:rsidTr="003A63EB">
        <w:trPr>
          <w:trHeight w:val="522"/>
        </w:trPr>
        <w:tc>
          <w:tcPr>
            <w:tcW w:w="720" w:type="dxa"/>
          </w:tcPr>
          <w:p w14:paraId="62B695F6" w14:textId="7A38282D" w:rsidR="0010505B" w:rsidRPr="001C2943" w:rsidRDefault="0010505B" w:rsidP="001C2943">
            <w:pPr>
              <w:widowControl w:val="0"/>
              <w:pBdr>
                <w:top w:val="nil"/>
                <w:left w:val="nil"/>
                <w:bottom w:val="nil"/>
                <w:right w:val="nil"/>
                <w:between w:val="nil"/>
              </w:pBdr>
              <w:spacing w:after="0"/>
              <w:rPr>
                <w:rFonts w:ascii="Arial" w:eastAsia="Arial" w:hAnsi="Arial" w:cs="Arial"/>
                <w:sz w:val="24"/>
                <w:szCs w:val="24"/>
                <w:lang w:val="ms" w:eastAsia="en-MY"/>
              </w:rPr>
            </w:pPr>
            <w:r>
              <w:rPr>
                <w:rFonts w:ascii="Arial" w:eastAsia="Arial" w:hAnsi="Arial" w:cs="Arial"/>
                <w:sz w:val="24"/>
                <w:szCs w:val="24"/>
                <w:lang w:val="ms" w:eastAsia="en-MY"/>
              </w:rPr>
              <w:t xml:space="preserve">  4.</w:t>
            </w:r>
          </w:p>
        </w:tc>
        <w:tc>
          <w:tcPr>
            <w:tcW w:w="5229" w:type="dxa"/>
          </w:tcPr>
          <w:p w14:paraId="11A3FC66" w14:textId="06C845E3" w:rsidR="0010505B" w:rsidRPr="001C2943" w:rsidRDefault="0010505B" w:rsidP="0010505B">
            <w:pPr>
              <w:pBdr>
                <w:top w:val="nil"/>
                <w:left w:val="nil"/>
                <w:bottom w:val="nil"/>
                <w:right w:val="nil"/>
                <w:between w:val="nil"/>
              </w:pBdr>
              <w:spacing w:after="0"/>
              <w:jc w:val="both"/>
              <w:rPr>
                <w:rFonts w:ascii="Arial" w:eastAsia="Arial" w:hAnsi="Arial" w:cs="Arial"/>
                <w:color w:val="000000"/>
                <w:sz w:val="24"/>
                <w:szCs w:val="24"/>
                <w:lang w:val="ms" w:eastAsia="en-MY"/>
              </w:rPr>
            </w:pPr>
            <w:r>
              <w:rPr>
                <w:rFonts w:ascii="Arial" w:eastAsia="Arial" w:hAnsi="Arial" w:cs="Arial"/>
                <w:sz w:val="24"/>
                <w:szCs w:val="24"/>
              </w:rPr>
              <w:t xml:space="preserve">Salinan </w:t>
            </w:r>
            <w:proofErr w:type="spellStart"/>
            <w:r>
              <w:rPr>
                <w:rFonts w:ascii="Arial" w:eastAsia="Arial" w:hAnsi="Arial" w:cs="Arial"/>
                <w:sz w:val="24"/>
                <w:szCs w:val="24"/>
              </w:rPr>
              <w:t>Sijil</w:t>
            </w:r>
            <w:proofErr w:type="spellEnd"/>
            <w:r>
              <w:rPr>
                <w:rFonts w:ascii="Arial" w:eastAsia="Arial" w:hAnsi="Arial" w:cs="Arial"/>
                <w:sz w:val="24"/>
                <w:szCs w:val="24"/>
              </w:rPr>
              <w:t xml:space="preserve"> </w:t>
            </w:r>
            <w:proofErr w:type="spellStart"/>
            <w:r>
              <w:rPr>
                <w:rFonts w:ascii="Arial" w:eastAsia="Arial" w:hAnsi="Arial" w:cs="Arial"/>
                <w:sz w:val="24"/>
                <w:szCs w:val="24"/>
              </w:rPr>
              <w:t>Pematuhan</w:t>
            </w:r>
            <w:proofErr w:type="spellEnd"/>
            <w:r>
              <w:rPr>
                <w:rFonts w:ascii="Arial" w:eastAsia="Arial" w:hAnsi="Arial" w:cs="Arial"/>
                <w:sz w:val="24"/>
                <w:szCs w:val="24"/>
              </w:rPr>
              <w:t xml:space="preserve"> </w:t>
            </w:r>
            <w:proofErr w:type="spellStart"/>
            <w:r>
              <w:rPr>
                <w:rFonts w:ascii="Arial" w:eastAsia="Arial" w:hAnsi="Arial" w:cs="Arial"/>
                <w:sz w:val="24"/>
                <w:szCs w:val="24"/>
              </w:rPr>
              <w:t>Cukai</w:t>
            </w:r>
            <w:proofErr w:type="spellEnd"/>
            <w:r>
              <w:rPr>
                <w:rFonts w:ascii="Arial" w:eastAsia="Arial" w:hAnsi="Arial" w:cs="Arial"/>
                <w:sz w:val="24"/>
                <w:szCs w:val="24"/>
              </w:rPr>
              <w:t xml:space="preserve"> (</w:t>
            </w:r>
            <w:r w:rsidRPr="00EE2084">
              <w:rPr>
                <w:rFonts w:ascii="Arial" w:eastAsia="Arial" w:hAnsi="Arial" w:cs="Arial"/>
                <w:i/>
                <w:sz w:val="24"/>
                <w:szCs w:val="24"/>
              </w:rPr>
              <w:t>Tax Compliance Certificate</w:t>
            </w:r>
            <w:r>
              <w:rPr>
                <w:rFonts w:ascii="Arial" w:eastAsia="Arial" w:hAnsi="Arial" w:cs="Arial"/>
                <w:sz w:val="24"/>
                <w:szCs w:val="24"/>
              </w:rPr>
              <w:t xml:space="preserve"> - TCC) </w:t>
            </w:r>
            <w:proofErr w:type="spellStart"/>
            <w:r>
              <w:rPr>
                <w:rFonts w:ascii="Arial" w:eastAsia="Arial" w:hAnsi="Arial" w:cs="Arial"/>
                <w:sz w:val="24"/>
                <w:szCs w:val="24"/>
              </w:rPr>
              <w:t>daripada</w:t>
            </w:r>
            <w:proofErr w:type="spellEnd"/>
            <w:r>
              <w:rPr>
                <w:rFonts w:ascii="Arial" w:eastAsia="Arial" w:hAnsi="Arial" w:cs="Arial"/>
                <w:sz w:val="24"/>
                <w:szCs w:val="24"/>
              </w:rPr>
              <w:t xml:space="preserve"> Lembaga Hasil </w:t>
            </w:r>
            <w:proofErr w:type="spellStart"/>
            <w:r>
              <w:rPr>
                <w:rFonts w:ascii="Arial" w:eastAsia="Arial" w:hAnsi="Arial" w:cs="Arial"/>
                <w:sz w:val="24"/>
                <w:szCs w:val="24"/>
              </w:rPr>
              <w:t>Dalam</w:t>
            </w:r>
            <w:proofErr w:type="spellEnd"/>
            <w:r>
              <w:rPr>
                <w:rFonts w:ascii="Arial" w:eastAsia="Arial" w:hAnsi="Arial" w:cs="Arial"/>
                <w:sz w:val="24"/>
                <w:szCs w:val="24"/>
              </w:rPr>
              <w:t xml:space="preserve"> Negeri (LHDN)</w:t>
            </w:r>
          </w:p>
        </w:tc>
        <w:tc>
          <w:tcPr>
            <w:tcW w:w="2126" w:type="dxa"/>
          </w:tcPr>
          <w:p w14:paraId="5B169C76" w14:textId="77777777" w:rsidR="0010505B" w:rsidRPr="001C2943" w:rsidRDefault="0010505B" w:rsidP="001C2943">
            <w:pPr>
              <w:spacing w:after="0"/>
              <w:jc w:val="both"/>
              <w:rPr>
                <w:rFonts w:ascii="Arial" w:eastAsia="Arial" w:hAnsi="Arial" w:cs="Arial"/>
                <w:sz w:val="24"/>
                <w:szCs w:val="24"/>
                <w:lang w:val="ms" w:eastAsia="en-MY"/>
              </w:rPr>
            </w:pPr>
          </w:p>
        </w:tc>
        <w:tc>
          <w:tcPr>
            <w:tcW w:w="1985" w:type="dxa"/>
          </w:tcPr>
          <w:p w14:paraId="0D7D38AE" w14:textId="77777777" w:rsidR="0010505B" w:rsidRPr="001C2943" w:rsidRDefault="0010505B" w:rsidP="001C2943">
            <w:pPr>
              <w:spacing w:after="0"/>
              <w:jc w:val="both"/>
              <w:rPr>
                <w:rFonts w:ascii="Arial" w:eastAsia="Arial" w:hAnsi="Arial" w:cs="Arial"/>
                <w:sz w:val="24"/>
                <w:szCs w:val="24"/>
                <w:lang w:val="ms" w:eastAsia="en-MY"/>
              </w:rPr>
            </w:pPr>
          </w:p>
        </w:tc>
      </w:tr>
      <w:tr w:rsidR="001C2943" w:rsidRPr="001C2943" w14:paraId="28098C52" w14:textId="77777777" w:rsidTr="003A63EB">
        <w:trPr>
          <w:trHeight w:val="1170"/>
        </w:trPr>
        <w:tc>
          <w:tcPr>
            <w:tcW w:w="720" w:type="dxa"/>
            <w:vMerge w:val="restart"/>
          </w:tcPr>
          <w:p w14:paraId="2EE6C001" w14:textId="2094DE41" w:rsidR="001C2943" w:rsidRPr="001C2943" w:rsidRDefault="0010505B" w:rsidP="0010505B">
            <w:pPr>
              <w:pBdr>
                <w:top w:val="nil"/>
                <w:left w:val="nil"/>
                <w:bottom w:val="nil"/>
                <w:right w:val="nil"/>
                <w:between w:val="nil"/>
              </w:pBdr>
              <w:spacing w:after="0"/>
              <w:ind w:left="144"/>
              <w:jc w:val="both"/>
              <w:rPr>
                <w:rFonts w:ascii="Arial" w:eastAsia="Arial" w:hAnsi="Arial" w:cs="Arial"/>
                <w:color w:val="000000"/>
                <w:sz w:val="24"/>
                <w:szCs w:val="24"/>
                <w:lang w:val="ms" w:eastAsia="en-MY"/>
              </w:rPr>
            </w:pPr>
            <w:r>
              <w:rPr>
                <w:rFonts w:ascii="Arial" w:eastAsia="Arial" w:hAnsi="Arial" w:cs="Arial"/>
                <w:color w:val="000000"/>
                <w:sz w:val="24"/>
                <w:szCs w:val="24"/>
                <w:lang w:val="ms" w:eastAsia="en-MY"/>
              </w:rPr>
              <w:t>5.</w:t>
            </w:r>
          </w:p>
        </w:tc>
        <w:tc>
          <w:tcPr>
            <w:tcW w:w="5229" w:type="dxa"/>
          </w:tcPr>
          <w:p w14:paraId="6560A287" w14:textId="77777777" w:rsidR="001C2943" w:rsidRPr="001C2943" w:rsidRDefault="001C2943" w:rsidP="001C2943">
            <w:pPr>
              <w:spacing w:before="60" w:after="60"/>
              <w:jc w:val="both"/>
              <w:rPr>
                <w:rFonts w:ascii="Arial" w:eastAsia="Arial" w:hAnsi="Arial" w:cs="Arial"/>
                <w:sz w:val="24"/>
                <w:szCs w:val="24"/>
                <w:lang w:val="ms" w:eastAsia="en-MY"/>
              </w:rPr>
            </w:pPr>
            <w:r w:rsidRPr="001C2943">
              <w:rPr>
                <w:rFonts w:ascii="Arial" w:eastAsia="Arial" w:hAnsi="Arial" w:cs="Arial"/>
                <w:sz w:val="24"/>
                <w:szCs w:val="24"/>
                <w:lang w:val="ms" w:eastAsia="en-MY"/>
              </w:rPr>
              <w:t>Maklumat pendaftaran dengan Kementerian Kewangan (MOF) (Salinan Sijil Akuan Pendaftaran dengan MOF disertakan)</w:t>
            </w:r>
          </w:p>
        </w:tc>
        <w:tc>
          <w:tcPr>
            <w:tcW w:w="2126" w:type="dxa"/>
          </w:tcPr>
          <w:p w14:paraId="47480FC6" w14:textId="77777777" w:rsidR="001C2943" w:rsidRPr="001C2943" w:rsidRDefault="001C2943" w:rsidP="001C2943">
            <w:pPr>
              <w:spacing w:after="0"/>
              <w:jc w:val="both"/>
              <w:rPr>
                <w:rFonts w:ascii="Arial" w:eastAsia="Arial" w:hAnsi="Arial" w:cs="Arial"/>
                <w:sz w:val="24"/>
                <w:szCs w:val="24"/>
                <w:lang w:val="ms" w:eastAsia="en-MY"/>
              </w:rPr>
            </w:pPr>
          </w:p>
        </w:tc>
        <w:tc>
          <w:tcPr>
            <w:tcW w:w="1985" w:type="dxa"/>
          </w:tcPr>
          <w:p w14:paraId="32920D00" w14:textId="77777777" w:rsidR="001C2943" w:rsidRPr="001C2943" w:rsidRDefault="001C2943" w:rsidP="001C2943">
            <w:pPr>
              <w:spacing w:after="0"/>
              <w:jc w:val="both"/>
              <w:rPr>
                <w:rFonts w:ascii="Arial" w:eastAsia="Arial" w:hAnsi="Arial" w:cs="Arial"/>
                <w:sz w:val="24"/>
                <w:szCs w:val="24"/>
                <w:lang w:val="ms" w:eastAsia="en-MY"/>
              </w:rPr>
            </w:pPr>
          </w:p>
        </w:tc>
      </w:tr>
      <w:tr w:rsidR="001C2943" w:rsidRPr="001C2943" w14:paraId="67C26921" w14:textId="77777777" w:rsidTr="003A63EB">
        <w:trPr>
          <w:trHeight w:val="1072"/>
        </w:trPr>
        <w:tc>
          <w:tcPr>
            <w:tcW w:w="720" w:type="dxa"/>
            <w:vMerge/>
          </w:tcPr>
          <w:p w14:paraId="1158FF08"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1E3C9632" w14:textId="77777777" w:rsidR="001C2943" w:rsidRPr="001C2943" w:rsidRDefault="001C2943" w:rsidP="001C2943">
            <w:pPr>
              <w:spacing w:after="0"/>
              <w:ind w:right="1"/>
              <w:jc w:val="both"/>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Syarikat berdaftar dengan Kementerian Kewangan (MOF) dalam kod bidang berikut (dan tempoh pendaftaran masih berkuatkuasa):</w:t>
            </w:r>
          </w:p>
          <w:p w14:paraId="40700D30" w14:textId="77777777" w:rsidR="001C2943" w:rsidRPr="001C2943" w:rsidRDefault="001C2943" w:rsidP="001C2943">
            <w:pPr>
              <w:spacing w:after="0"/>
              <w:ind w:right="143"/>
              <w:jc w:val="both"/>
              <w:rPr>
                <w:rFonts w:ascii="Arial" w:eastAsia="Arial" w:hAnsi="Arial" w:cs="Arial"/>
                <w:i/>
                <w:iCs/>
                <w:color w:val="000000"/>
                <w:sz w:val="24"/>
                <w:szCs w:val="24"/>
                <w:lang w:val="ms" w:eastAsia="en-MY"/>
              </w:rPr>
            </w:pPr>
          </w:p>
          <w:p w14:paraId="25B6C1CE" w14:textId="77777777" w:rsidR="001C2943" w:rsidRPr="001C2943" w:rsidRDefault="001C2943" w:rsidP="00282627">
            <w:pPr>
              <w:numPr>
                <w:ilvl w:val="0"/>
                <w:numId w:val="42"/>
              </w:numPr>
              <w:pBdr>
                <w:top w:val="nil"/>
                <w:left w:val="nil"/>
                <w:bottom w:val="nil"/>
                <w:right w:val="nil"/>
                <w:between w:val="nil"/>
              </w:pBdr>
              <w:spacing w:after="0"/>
              <w:ind w:right="143"/>
              <w:jc w:val="both"/>
              <w:rPr>
                <w:rFonts w:ascii="Arial" w:eastAsia="Arial" w:hAnsi="Arial" w:cs="Arial"/>
                <w:i/>
                <w:iCs/>
                <w:color w:val="000000"/>
                <w:sz w:val="24"/>
                <w:szCs w:val="24"/>
                <w:lang w:val="ms" w:eastAsia="en-MY"/>
              </w:rPr>
            </w:pPr>
            <w:r w:rsidRPr="001C2943">
              <w:rPr>
                <w:rFonts w:ascii="Arial" w:eastAsia="Arial" w:hAnsi="Arial" w:cs="Arial"/>
                <w:b/>
                <w:bCs/>
                <w:i/>
                <w:iCs/>
                <w:color w:val="000000"/>
                <w:sz w:val="24"/>
                <w:szCs w:val="24"/>
                <w:lang w:val="ms" w:eastAsia="en-MY"/>
              </w:rPr>
              <w:t>210103 Software</w:t>
            </w:r>
            <w:r w:rsidRPr="001C2943">
              <w:rPr>
                <w:rFonts w:ascii="Arial" w:eastAsia="Arial" w:hAnsi="Arial" w:cs="Arial"/>
                <w:i/>
                <w:iCs/>
                <w:color w:val="000000"/>
                <w:sz w:val="24"/>
                <w:szCs w:val="24"/>
                <w:lang w:val="ms" w:eastAsia="en-MY"/>
              </w:rPr>
              <w:t xml:space="preserve"> - all computer software, operating system, database, off-the-shelf packages including maintenance.</w:t>
            </w:r>
          </w:p>
          <w:p w14:paraId="7E226D39" w14:textId="77777777" w:rsidR="001C2943" w:rsidRPr="001C2943" w:rsidRDefault="001C2943" w:rsidP="001C2943">
            <w:pPr>
              <w:spacing w:after="0"/>
              <w:ind w:right="143"/>
              <w:jc w:val="both"/>
              <w:rPr>
                <w:rFonts w:ascii="Arial" w:eastAsia="Arial" w:hAnsi="Arial" w:cs="Arial"/>
                <w:i/>
                <w:iCs/>
                <w:color w:val="000000"/>
                <w:sz w:val="12"/>
                <w:szCs w:val="24"/>
                <w:lang w:val="ms" w:eastAsia="en-MY"/>
              </w:rPr>
            </w:pPr>
          </w:p>
          <w:p w14:paraId="09C5324D" w14:textId="1C3C142A" w:rsidR="001C2943" w:rsidRDefault="00B047F8" w:rsidP="001C2943">
            <w:pPr>
              <w:spacing w:after="0"/>
              <w:ind w:right="143"/>
              <w:jc w:val="center"/>
              <w:rPr>
                <w:rFonts w:ascii="Arial" w:eastAsia="Arial" w:hAnsi="Arial" w:cs="Arial"/>
                <w:i/>
                <w:iCs/>
                <w:color w:val="000000"/>
                <w:sz w:val="24"/>
                <w:szCs w:val="24"/>
                <w:lang w:val="ms" w:eastAsia="en-MY"/>
              </w:rPr>
            </w:pPr>
            <w:r>
              <w:rPr>
                <w:rFonts w:ascii="Arial" w:eastAsia="Arial" w:hAnsi="Arial" w:cs="Arial"/>
                <w:i/>
                <w:iCs/>
                <w:color w:val="000000"/>
                <w:sz w:val="24"/>
                <w:szCs w:val="24"/>
                <w:lang w:val="ms" w:eastAsia="en-MY"/>
              </w:rPr>
              <w:t>a</w:t>
            </w:r>
            <w:r w:rsidR="001C2943" w:rsidRPr="001C2943">
              <w:rPr>
                <w:rFonts w:ascii="Arial" w:eastAsia="Arial" w:hAnsi="Arial" w:cs="Arial"/>
                <w:i/>
                <w:iCs/>
                <w:color w:val="000000"/>
                <w:sz w:val="24"/>
                <w:szCs w:val="24"/>
                <w:lang w:val="ms" w:eastAsia="en-MY"/>
              </w:rPr>
              <w:t>tau</w:t>
            </w:r>
          </w:p>
          <w:p w14:paraId="40449A8B" w14:textId="130A115C" w:rsidR="00B047F8" w:rsidRDefault="00B047F8" w:rsidP="001C2943">
            <w:pPr>
              <w:spacing w:after="0"/>
              <w:ind w:right="143"/>
              <w:jc w:val="center"/>
              <w:rPr>
                <w:rFonts w:ascii="Arial" w:eastAsia="Arial" w:hAnsi="Arial" w:cs="Arial"/>
                <w:i/>
                <w:iCs/>
                <w:color w:val="000000"/>
                <w:sz w:val="24"/>
                <w:szCs w:val="24"/>
                <w:lang w:val="ms" w:eastAsia="en-MY"/>
              </w:rPr>
            </w:pPr>
          </w:p>
          <w:p w14:paraId="0448C2C7" w14:textId="77777777" w:rsidR="00B047F8" w:rsidRPr="001C2943" w:rsidRDefault="00B047F8" w:rsidP="001C2943">
            <w:pPr>
              <w:spacing w:after="0"/>
              <w:ind w:right="143"/>
              <w:jc w:val="center"/>
              <w:rPr>
                <w:rFonts w:ascii="Arial" w:eastAsia="Arial" w:hAnsi="Arial" w:cs="Arial"/>
                <w:i/>
                <w:iCs/>
                <w:color w:val="000000"/>
                <w:sz w:val="24"/>
                <w:szCs w:val="24"/>
                <w:lang w:val="ms" w:eastAsia="en-MY"/>
              </w:rPr>
            </w:pPr>
          </w:p>
          <w:p w14:paraId="6D275A8F" w14:textId="77777777" w:rsidR="001C2943" w:rsidRPr="001C2943" w:rsidRDefault="001C2943" w:rsidP="001C2943">
            <w:pPr>
              <w:spacing w:after="0"/>
              <w:ind w:right="143"/>
              <w:jc w:val="both"/>
              <w:rPr>
                <w:rFonts w:ascii="Arial" w:eastAsia="Arial" w:hAnsi="Arial" w:cs="Arial"/>
                <w:i/>
                <w:iCs/>
                <w:color w:val="000000"/>
                <w:sz w:val="10"/>
                <w:szCs w:val="24"/>
                <w:lang w:val="ms" w:eastAsia="en-MY"/>
              </w:rPr>
            </w:pPr>
          </w:p>
          <w:p w14:paraId="19CA0EB2" w14:textId="77777777" w:rsidR="001C2943" w:rsidRPr="001C2943" w:rsidRDefault="001C2943" w:rsidP="00282627">
            <w:pPr>
              <w:numPr>
                <w:ilvl w:val="0"/>
                <w:numId w:val="42"/>
              </w:numPr>
              <w:pBdr>
                <w:top w:val="nil"/>
                <w:left w:val="nil"/>
                <w:bottom w:val="nil"/>
                <w:right w:val="nil"/>
                <w:between w:val="nil"/>
              </w:pBdr>
              <w:spacing w:after="0"/>
              <w:ind w:right="143"/>
              <w:rPr>
                <w:rFonts w:ascii="Arial" w:eastAsia="Arial" w:hAnsi="Arial" w:cs="Arial"/>
                <w:i/>
                <w:iCs/>
                <w:color w:val="000000"/>
                <w:sz w:val="24"/>
                <w:szCs w:val="24"/>
                <w:lang w:val="ms" w:eastAsia="en-MY"/>
              </w:rPr>
            </w:pPr>
            <w:r w:rsidRPr="001C2943">
              <w:rPr>
                <w:rFonts w:ascii="Arial" w:eastAsia="Arial" w:hAnsi="Arial" w:cs="Arial"/>
                <w:b/>
                <w:bCs/>
                <w:i/>
                <w:iCs/>
                <w:color w:val="000000"/>
                <w:sz w:val="24"/>
                <w:szCs w:val="24"/>
                <w:lang w:val="ms" w:eastAsia="en-MY"/>
              </w:rPr>
              <w:lastRenderedPageBreak/>
              <w:t>210104 Software/system development including maintenance</w:t>
            </w:r>
            <w:r w:rsidRPr="001C2943">
              <w:rPr>
                <w:rFonts w:ascii="Arial" w:eastAsia="Arial" w:hAnsi="Arial" w:cs="Arial"/>
                <w:i/>
                <w:iCs/>
                <w:color w:val="000000"/>
                <w:sz w:val="24"/>
                <w:szCs w:val="24"/>
                <w:lang w:val="ms" w:eastAsia="en-MY"/>
              </w:rPr>
              <w:t xml:space="preserve">-data entry / data processing </w:t>
            </w:r>
          </w:p>
          <w:p w14:paraId="77A2881F" w14:textId="77777777" w:rsidR="001C2943" w:rsidRPr="001C2943" w:rsidRDefault="001C2943" w:rsidP="001C2943">
            <w:pPr>
              <w:spacing w:after="0"/>
              <w:ind w:right="143"/>
              <w:jc w:val="both"/>
              <w:rPr>
                <w:rFonts w:ascii="Arial" w:eastAsia="Arial" w:hAnsi="Arial" w:cs="Arial"/>
                <w:i/>
                <w:iCs/>
                <w:color w:val="000000"/>
                <w:sz w:val="12"/>
                <w:szCs w:val="24"/>
                <w:lang w:val="ms" w:eastAsia="en-MY"/>
              </w:rPr>
            </w:pPr>
          </w:p>
          <w:p w14:paraId="314CF5B7" w14:textId="77777777" w:rsidR="001C2943" w:rsidRPr="001C2943" w:rsidRDefault="001C2943" w:rsidP="001C2943">
            <w:pPr>
              <w:spacing w:after="0"/>
              <w:ind w:right="143"/>
              <w:jc w:val="center"/>
              <w:rPr>
                <w:rFonts w:ascii="Arial" w:eastAsia="Arial" w:hAnsi="Arial" w:cs="Arial"/>
                <w:i/>
                <w:iCs/>
                <w:color w:val="000000"/>
                <w:sz w:val="24"/>
                <w:szCs w:val="24"/>
                <w:lang w:val="ms" w:eastAsia="en-MY"/>
              </w:rPr>
            </w:pPr>
            <w:r w:rsidRPr="001C2943">
              <w:rPr>
                <w:rFonts w:ascii="Arial" w:eastAsia="Arial" w:hAnsi="Arial" w:cs="Arial"/>
                <w:i/>
                <w:iCs/>
                <w:color w:val="000000"/>
                <w:sz w:val="24"/>
                <w:szCs w:val="24"/>
                <w:lang w:val="ms" w:eastAsia="en-MY"/>
              </w:rPr>
              <w:t>atau</w:t>
            </w:r>
          </w:p>
          <w:p w14:paraId="707B290C" w14:textId="77777777" w:rsidR="001C2943" w:rsidRPr="001C2943" w:rsidRDefault="001C2943" w:rsidP="001C2943">
            <w:pPr>
              <w:spacing w:after="0"/>
              <w:ind w:right="143"/>
              <w:jc w:val="both"/>
              <w:rPr>
                <w:rFonts w:ascii="Arial" w:eastAsia="Arial" w:hAnsi="Arial" w:cs="Arial"/>
                <w:i/>
                <w:iCs/>
                <w:color w:val="000000"/>
                <w:sz w:val="12"/>
                <w:szCs w:val="24"/>
                <w:lang w:val="ms" w:eastAsia="en-MY"/>
              </w:rPr>
            </w:pPr>
          </w:p>
          <w:p w14:paraId="3FE29AB5" w14:textId="77777777" w:rsidR="001C2943" w:rsidRPr="001C2943" w:rsidRDefault="001C2943" w:rsidP="00282627">
            <w:pPr>
              <w:numPr>
                <w:ilvl w:val="0"/>
                <w:numId w:val="42"/>
              </w:numPr>
              <w:pBdr>
                <w:top w:val="nil"/>
                <w:left w:val="nil"/>
                <w:bottom w:val="nil"/>
                <w:right w:val="nil"/>
                <w:between w:val="nil"/>
              </w:pBdr>
              <w:spacing w:after="0"/>
              <w:ind w:right="143"/>
              <w:jc w:val="both"/>
              <w:rPr>
                <w:rFonts w:ascii="Arial" w:eastAsia="Arial" w:hAnsi="Arial" w:cs="Arial"/>
                <w:i/>
                <w:iCs/>
                <w:color w:val="000000"/>
                <w:sz w:val="24"/>
                <w:szCs w:val="24"/>
                <w:lang w:val="ms" w:eastAsia="en-MY"/>
              </w:rPr>
            </w:pPr>
            <w:r w:rsidRPr="001C2943">
              <w:rPr>
                <w:rFonts w:ascii="Arial" w:eastAsia="Arial" w:hAnsi="Arial" w:cs="Arial"/>
                <w:b/>
                <w:bCs/>
                <w:i/>
                <w:iCs/>
                <w:color w:val="000000"/>
                <w:sz w:val="24"/>
                <w:szCs w:val="24"/>
                <w:lang w:val="ms" w:eastAsia="en-MY"/>
              </w:rPr>
              <w:t>210106 Data management</w:t>
            </w:r>
            <w:r w:rsidRPr="001C2943">
              <w:rPr>
                <w:rFonts w:ascii="Arial" w:eastAsia="Arial" w:hAnsi="Arial" w:cs="Arial"/>
                <w:i/>
                <w:iCs/>
                <w:color w:val="000000"/>
                <w:sz w:val="24"/>
                <w:szCs w:val="24"/>
                <w:lang w:val="ms" w:eastAsia="en-MY"/>
              </w:rPr>
              <w:t xml:space="preserve"> – provide services including maintenance (database / web hosting, disaster, planning/recovery, information storage/retrieval</w:t>
            </w:r>
          </w:p>
          <w:p w14:paraId="7355FA93" w14:textId="77777777" w:rsidR="001C2943" w:rsidRPr="001C2943" w:rsidRDefault="001C2943" w:rsidP="001C2943">
            <w:pPr>
              <w:spacing w:after="0"/>
              <w:ind w:right="143"/>
              <w:jc w:val="both"/>
              <w:rPr>
                <w:rFonts w:ascii="Arial" w:eastAsia="Arial" w:hAnsi="Arial" w:cs="Arial"/>
                <w:i/>
                <w:iCs/>
                <w:color w:val="000000"/>
                <w:sz w:val="12"/>
                <w:szCs w:val="24"/>
                <w:lang w:val="ms" w:eastAsia="en-MY"/>
              </w:rPr>
            </w:pPr>
          </w:p>
          <w:p w14:paraId="447ADE07" w14:textId="77777777" w:rsidR="001C2943" w:rsidRPr="001C2943" w:rsidRDefault="001C2943" w:rsidP="001C2943">
            <w:pPr>
              <w:spacing w:after="0"/>
              <w:ind w:right="143"/>
              <w:jc w:val="center"/>
              <w:rPr>
                <w:rFonts w:ascii="Arial" w:eastAsia="Arial" w:hAnsi="Arial" w:cs="Arial"/>
                <w:i/>
                <w:iCs/>
                <w:color w:val="000000"/>
                <w:sz w:val="24"/>
                <w:szCs w:val="24"/>
                <w:lang w:val="ms" w:eastAsia="en-MY"/>
              </w:rPr>
            </w:pPr>
            <w:r w:rsidRPr="001C2943">
              <w:rPr>
                <w:rFonts w:ascii="Arial" w:eastAsia="Arial" w:hAnsi="Arial" w:cs="Arial"/>
                <w:i/>
                <w:iCs/>
                <w:color w:val="000000"/>
                <w:sz w:val="24"/>
                <w:szCs w:val="24"/>
                <w:lang w:val="ms" w:eastAsia="en-MY"/>
              </w:rPr>
              <w:t>atau</w:t>
            </w:r>
          </w:p>
          <w:p w14:paraId="38A47980" w14:textId="77777777" w:rsidR="001C2943" w:rsidRPr="001C2943" w:rsidRDefault="001C2943" w:rsidP="001C2943">
            <w:pPr>
              <w:spacing w:after="0"/>
              <w:ind w:right="143"/>
              <w:jc w:val="both"/>
              <w:rPr>
                <w:rFonts w:ascii="Arial" w:eastAsia="Arial" w:hAnsi="Arial" w:cs="Arial"/>
                <w:i/>
                <w:iCs/>
                <w:color w:val="000000"/>
                <w:sz w:val="24"/>
                <w:szCs w:val="24"/>
                <w:lang w:val="ms" w:eastAsia="en-MY"/>
              </w:rPr>
            </w:pPr>
          </w:p>
          <w:p w14:paraId="18D5FDDE" w14:textId="77777777" w:rsidR="001C2943" w:rsidRPr="001C2943" w:rsidRDefault="001C2943" w:rsidP="00282627">
            <w:pPr>
              <w:numPr>
                <w:ilvl w:val="0"/>
                <w:numId w:val="42"/>
              </w:numPr>
              <w:pBdr>
                <w:top w:val="nil"/>
                <w:left w:val="nil"/>
                <w:bottom w:val="nil"/>
                <w:right w:val="nil"/>
                <w:between w:val="nil"/>
              </w:pBdr>
              <w:spacing w:after="0"/>
              <w:ind w:right="143"/>
              <w:jc w:val="both"/>
              <w:rPr>
                <w:rFonts w:ascii="Arial" w:eastAsia="Arial" w:hAnsi="Arial" w:cs="Arial"/>
                <w:i/>
                <w:iCs/>
                <w:color w:val="000000"/>
                <w:sz w:val="24"/>
                <w:szCs w:val="24"/>
                <w:lang w:val="ms" w:eastAsia="en-MY"/>
              </w:rPr>
            </w:pPr>
            <w:r w:rsidRPr="001C2943">
              <w:rPr>
                <w:rFonts w:ascii="Arial" w:eastAsia="Arial" w:hAnsi="Arial" w:cs="Arial"/>
                <w:b/>
                <w:bCs/>
                <w:i/>
                <w:iCs/>
                <w:color w:val="000000"/>
                <w:sz w:val="24"/>
                <w:szCs w:val="24"/>
                <w:lang w:val="ms" w:eastAsia="en-MY"/>
              </w:rPr>
              <w:t>210107 ICT security and maintenance</w:t>
            </w:r>
            <w:r w:rsidRPr="001C2943">
              <w:rPr>
                <w:rFonts w:ascii="Arial" w:eastAsia="Arial" w:hAnsi="Arial" w:cs="Arial"/>
                <w:i/>
                <w:iCs/>
                <w:color w:val="000000"/>
                <w:sz w:val="24"/>
                <w:szCs w:val="24"/>
                <w:lang w:val="ms" w:eastAsia="en-MY"/>
              </w:rPr>
              <w:t xml:space="preserve"> (IDS, firewall, Encryption, PKI anti-virus)</w:t>
            </w:r>
          </w:p>
          <w:p w14:paraId="6478E35F" w14:textId="77777777" w:rsidR="001C2943" w:rsidRPr="001C2943" w:rsidRDefault="001C2943" w:rsidP="001C2943">
            <w:pPr>
              <w:spacing w:after="0"/>
              <w:ind w:right="143"/>
              <w:jc w:val="both"/>
              <w:rPr>
                <w:rFonts w:ascii="Arial" w:eastAsia="Arial" w:hAnsi="Arial" w:cs="Arial"/>
                <w:i/>
                <w:iCs/>
                <w:color w:val="000000"/>
                <w:sz w:val="10"/>
                <w:szCs w:val="24"/>
                <w:lang w:val="ms" w:eastAsia="en-MY"/>
              </w:rPr>
            </w:pPr>
          </w:p>
          <w:p w14:paraId="0CB7966C" w14:textId="77777777" w:rsidR="001C2943" w:rsidRPr="001C2943" w:rsidRDefault="001C2943" w:rsidP="001C2943">
            <w:pPr>
              <w:spacing w:after="0"/>
              <w:ind w:right="143"/>
              <w:jc w:val="center"/>
              <w:rPr>
                <w:rFonts w:ascii="Arial" w:eastAsia="Arial" w:hAnsi="Arial" w:cs="Arial"/>
                <w:i/>
                <w:iCs/>
                <w:color w:val="000000"/>
                <w:sz w:val="24"/>
                <w:szCs w:val="24"/>
                <w:lang w:val="ms" w:eastAsia="en-MY"/>
              </w:rPr>
            </w:pPr>
            <w:r w:rsidRPr="001C2943">
              <w:rPr>
                <w:rFonts w:ascii="Arial" w:eastAsia="Arial" w:hAnsi="Arial" w:cs="Arial"/>
                <w:i/>
                <w:iCs/>
                <w:color w:val="000000"/>
                <w:sz w:val="24"/>
                <w:szCs w:val="24"/>
                <w:lang w:val="ms" w:eastAsia="en-MY"/>
              </w:rPr>
              <w:t>atau</w:t>
            </w:r>
          </w:p>
          <w:p w14:paraId="7A1257B7" w14:textId="77777777" w:rsidR="001C2943" w:rsidRPr="001C2943" w:rsidRDefault="001C2943" w:rsidP="001C2943">
            <w:pPr>
              <w:spacing w:after="0"/>
              <w:ind w:right="143"/>
              <w:jc w:val="both"/>
              <w:rPr>
                <w:rFonts w:ascii="Arial" w:eastAsia="Arial" w:hAnsi="Arial" w:cs="Arial"/>
                <w:i/>
                <w:iCs/>
                <w:color w:val="000000"/>
                <w:sz w:val="14"/>
                <w:szCs w:val="24"/>
                <w:lang w:val="ms" w:eastAsia="en-MY"/>
              </w:rPr>
            </w:pPr>
          </w:p>
          <w:p w14:paraId="2CBC074F" w14:textId="77777777" w:rsidR="001C2943" w:rsidRPr="001C2943" w:rsidRDefault="001C2943" w:rsidP="00282627">
            <w:pPr>
              <w:numPr>
                <w:ilvl w:val="0"/>
                <w:numId w:val="42"/>
              </w:numPr>
              <w:pBdr>
                <w:top w:val="nil"/>
                <w:left w:val="nil"/>
                <w:bottom w:val="nil"/>
                <w:right w:val="nil"/>
                <w:between w:val="nil"/>
              </w:pBdr>
              <w:spacing w:after="0"/>
              <w:ind w:right="143"/>
              <w:jc w:val="both"/>
              <w:rPr>
                <w:rFonts w:ascii="Arial" w:eastAsia="Arial" w:hAnsi="Arial" w:cs="Arial"/>
                <w:i/>
                <w:iCs/>
                <w:color w:val="000000"/>
                <w:sz w:val="24"/>
                <w:szCs w:val="24"/>
                <w:lang w:val="ms" w:eastAsia="en-MY"/>
              </w:rPr>
            </w:pPr>
            <w:r w:rsidRPr="001C2943">
              <w:rPr>
                <w:rFonts w:ascii="Arial" w:eastAsia="Arial" w:hAnsi="Arial" w:cs="Arial"/>
                <w:b/>
                <w:bCs/>
                <w:i/>
                <w:iCs/>
                <w:color w:val="000000"/>
                <w:sz w:val="24"/>
                <w:szCs w:val="24"/>
                <w:lang w:val="ms" w:eastAsia="en-MY"/>
              </w:rPr>
              <w:t>210108 Multimedia</w:t>
            </w:r>
            <w:r w:rsidRPr="001C2943">
              <w:rPr>
                <w:rFonts w:ascii="Arial" w:eastAsia="Arial" w:hAnsi="Arial" w:cs="Arial"/>
                <w:i/>
                <w:iCs/>
                <w:color w:val="000000"/>
                <w:sz w:val="24"/>
                <w:szCs w:val="24"/>
                <w:lang w:val="ms" w:eastAsia="en-MY"/>
              </w:rPr>
              <w:t xml:space="preserve"> – products, services, and maintenance (video conferencing, webcast, graphic design, animation).</w:t>
            </w:r>
          </w:p>
          <w:p w14:paraId="4471370B" w14:textId="77777777" w:rsidR="001C2943" w:rsidRPr="001C2943" w:rsidRDefault="001C2943" w:rsidP="001C2943">
            <w:pPr>
              <w:pBdr>
                <w:top w:val="nil"/>
                <w:left w:val="nil"/>
                <w:bottom w:val="nil"/>
                <w:right w:val="nil"/>
                <w:between w:val="nil"/>
              </w:pBdr>
              <w:spacing w:after="0"/>
              <w:ind w:left="720" w:right="143"/>
              <w:jc w:val="both"/>
              <w:rPr>
                <w:rFonts w:ascii="Arial" w:eastAsia="Arial" w:hAnsi="Arial" w:cs="Arial"/>
                <w:i/>
                <w:iCs/>
                <w:color w:val="000000"/>
                <w:sz w:val="24"/>
                <w:szCs w:val="24"/>
                <w:lang w:val="ms" w:eastAsia="en-MY"/>
              </w:rPr>
            </w:pPr>
            <w:r w:rsidRPr="001C2943">
              <w:rPr>
                <w:rFonts w:ascii="Arial" w:eastAsia="Arial" w:hAnsi="Arial" w:cs="Arial"/>
                <w:i/>
                <w:iCs/>
                <w:color w:val="000000"/>
                <w:sz w:val="24"/>
                <w:szCs w:val="24"/>
                <w:lang w:val="ms" w:eastAsia="en-MY"/>
              </w:rPr>
              <w:t xml:space="preserve"> </w:t>
            </w:r>
          </w:p>
        </w:tc>
        <w:tc>
          <w:tcPr>
            <w:tcW w:w="2126" w:type="dxa"/>
          </w:tcPr>
          <w:p w14:paraId="46597690"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71265CC8"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36B4AA37" w14:textId="77777777" w:rsidTr="003A63EB">
        <w:trPr>
          <w:trHeight w:val="551"/>
        </w:trPr>
        <w:tc>
          <w:tcPr>
            <w:tcW w:w="720" w:type="dxa"/>
            <w:vMerge/>
          </w:tcPr>
          <w:p w14:paraId="2847F639"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6BBDBD60" w14:textId="77777777" w:rsidR="001C2943" w:rsidRPr="001C2943" w:rsidRDefault="001C2943" w:rsidP="00282627">
            <w:pPr>
              <w:numPr>
                <w:ilvl w:val="0"/>
                <w:numId w:val="40"/>
              </w:numPr>
              <w:pBdr>
                <w:top w:val="nil"/>
                <w:left w:val="nil"/>
                <w:bottom w:val="nil"/>
                <w:right w:val="nil"/>
                <w:between w:val="nil"/>
              </w:pBdr>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No. Sijil Akuan Pendaftaran (nyatakan)</w:t>
            </w:r>
          </w:p>
        </w:tc>
        <w:tc>
          <w:tcPr>
            <w:tcW w:w="2126" w:type="dxa"/>
          </w:tcPr>
          <w:p w14:paraId="6916EF74"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2FED1E6B"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071F033C" w14:textId="77777777" w:rsidTr="003A63EB">
        <w:tc>
          <w:tcPr>
            <w:tcW w:w="720" w:type="dxa"/>
            <w:vMerge/>
          </w:tcPr>
          <w:p w14:paraId="4BF2D46D"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3DCC2846" w14:textId="77777777" w:rsidR="001C2943" w:rsidRPr="001C2943" w:rsidRDefault="001C2943" w:rsidP="00282627">
            <w:pPr>
              <w:numPr>
                <w:ilvl w:val="0"/>
                <w:numId w:val="40"/>
              </w:numPr>
              <w:pBdr>
                <w:top w:val="nil"/>
                <w:left w:val="nil"/>
                <w:bottom w:val="nil"/>
                <w:right w:val="nil"/>
                <w:between w:val="nil"/>
              </w:pBdr>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Tempoh Sahlaku Sijil Pendaftaran (nyatakan)</w:t>
            </w:r>
          </w:p>
          <w:p w14:paraId="5C31D4A1" w14:textId="77777777" w:rsidR="001C2943" w:rsidRPr="001C2943" w:rsidRDefault="001C2943" w:rsidP="001C2943">
            <w:pPr>
              <w:pBdr>
                <w:top w:val="nil"/>
                <w:left w:val="nil"/>
                <w:bottom w:val="nil"/>
                <w:right w:val="nil"/>
                <w:between w:val="nil"/>
              </w:pBdr>
              <w:spacing w:after="0"/>
              <w:ind w:left="720"/>
              <w:rPr>
                <w:rFonts w:ascii="Arial" w:eastAsia="Arial" w:hAnsi="Arial" w:cs="Arial"/>
                <w:color w:val="000000"/>
                <w:sz w:val="24"/>
                <w:szCs w:val="24"/>
                <w:lang w:val="ms" w:eastAsia="en-MY"/>
              </w:rPr>
            </w:pPr>
          </w:p>
        </w:tc>
        <w:tc>
          <w:tcPr>
            <w:tcW w:w="2126" w:type="dxa"/>
          </w:tcPr>
          <w:p w14:paraId="7EB6FE19"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4D3F0E93"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4EE9A603" w14:textId="77777777" w:rsidTr="003A63EB">
        <w:tc>
          <w:tcPr>
            <w:tcW w:w="720" w:type="dxa"/>
            <w:vMerge/>
          </w:tcPr>
          <w:p w14:paraId="4BCBC281"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62F1A10F" w14:textId="77777777" w:rsidR="001C2943" w:rsidRPr="001C2943" w:rsidRDefault="001C2943" w:rsidP="00282627">
            <w:pPr>
              <w:numPr>
                <w:ilvl w:val="0"/>
                <w:numId w:val="40"/>
              </w:numPr>
              <w:pBdr>
                <w:top w:val="nil"/>
                <w:left w:val="nil"/>
                <w:bottom w:val="nil"/>
                <w:right w:val="nil"/>
                <w:between w:val="nil"/>
              </w:pBdr>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Sijil Akuan Pendaftaran Bumiputera (sijil disertakan, jika ada)</w:t>
            </w:r>
          </w:p>
          <w:p w14:paraId="6ABCA040" w14:textId="77777777" w:rsidR="001C2943" w:rsidRPr="001C2943" w:rsidRDefault="001C2943" w:rsidP="001C2943">
            <w:pPr>
              <w:pBdr>
                <w:top w:val="nil"/>
                <w:left w:val="nil"/>
                <w:bottom w:val="nil"/>
                <w:right w:val="nil"/>
                <w:between w:val="nil"/>
              </w:pBdr>
              <w:spacing w:after="0"/>
              <w:ind w:left="720"/>
              <w:rPr>
                <w:rFonts w:ascii="Arial" w:eastAsia="Arial" w:hAnsi="Arial" w:cs="Arial"/>
                <w:color w:val="000000"/>
                <w:sz w:val="24"/>
                <w:szCs w:val="24"/>
                <w:lang w:val="ms" w:eastAsia="en-MY"/>
              </w:rPr>
            </w:pPr>
          </w:p>
        </w:tc>
        <w:tc>
          <w:tcPr>
            <w:tcW w:w="2126" w:type="dxa"/>
          </w:tcPr>
          <w:p w14:paraId="615CB55A"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3CA6326F"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109B323F" w14:textId="77777777" w:rsidTr="003A63EB">
        <w:trPr>
          <w:trHeight w:val="264"/>
        </w:trPr>
        <w:tc>
          <w:tcPr>
            <w:tcW w:w="720" w:type="dxa"/>
            <w:vMerge/>
          </w:tcPr>
          <w:p w14:paraId="7492AB2F"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39BE3212" w14:textId="77777777" w:rsidR="001C2943" w:rsidRPr="001C2943" w:rsidRDefault="001C2943" w:rsidP="00282627">
            <w:pPr>
              <w:numPr>
                <w:ilvl w:val="0"/>
                <w:numId w:val="40"/>
              </w:numPr>
              <w:pBdr>
                <w:top w:val="nil"/>
                <w:left w:val="nil"/>
                <w:bottom w:val="nil"/>
                <w:right w:val="nil"/>
                <w:between w:val="nil"/>
              </w:pBdr>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Peratus Penyertaan Bumiputera (nyatakan, jika ada)</w:t>
            </w:r>
          </w:p>
          <w:p w14:paraId="5093AA17" w14:textId="77777777" w:rsidR="001C2943" w:rsidRPr="001C2943" w:rsidRDefault="001C2943" w:rsidP="001C2943">
            <w:pPr>
              <w:pBdr>
                <w:top w:val="nil"/>
                <w:left w:val="nil"/>
                <w:bottom w:val="nil"/>
                <w:right w:val="nil"/>
                <w:between w:val="nil"/>
              </w:pBdr>
              <w:spacing w:after="0"/>
              <w:ind w:left="720"/>
              <w:rPr>
                <w:rFonts w:ascii="Arial" w:eastAsia="Arial" w:hAnsi="Arial" w:cs="Arial"/>
                <w:sz w:val="24"/>
                <w:szCs w:val="24"/>
                <w:lang w:val="ms" w:eastAsia="en-MY"/>
              </w:rPr>
            </w:pPr>
          </w:p>
        </w:tc>
        <w:tc>
          <w:tcPr>
            <w:tcW w:w="2126" w:type="dxa"/>
          </w:tcPr>
          <w:p w14:paraId="4BF10E1F" w14:textId="77777777" w:rsidR="001C2943" w:rsidRPr="001C2943" w:rsidRDefault="001C2943" w:rsidP="001C2943">
            <w:pPr>
              <w:spacing w:after="0"/>
              <w:rPr>
                <w:rFonts w:ascii="Arial" w:eastAsia="Arial" w:hAnsi="Arial" w:cs="Arial"/>
                <w:sz w:val="24"/>
                <w:szCs w:val="24"/>
                <w:lang w:val="ms" w:eastAsia="en-MY"/>
              </w:rPr>
            </w:pPr>
          </w:p>
        </w:tc>
        <w:tc>
          <w:tcPr>
            <w:tcW w:w="1985" w:type="dxa"/>
          </w:tcPr>
          <w:p w14:paraId="79B785F6" w14:textId="77777777" w:rsidR="001C2943" w:rsidRPr="001C2943" w:rsidRDefault="001C2943" w:rsidP="001C2943">
            <w:pPr>
              <w:spacing w:after="0"/>
              <w:rPr>
                <w:rFonts w:ascii="Arial" w:eastAsia="Arial" w:hAnsi="Arial" w:cs="Arial"/>
                <w:sz w:val="24"/>
                <w:szCs w:val="24"/>
                <w:lang w:val="ms" w:eastAsia="en-MY"/>
              </w:rPr>
            </w:pPr>
          </w:p>
        </w:tc>
      </w:tr>
      <w:tr w:rsidR="001C2943" w:rsidRPr="001C2943" w14:paraId="48081896" w14:textId="77777777" w:rsidTr="003A63EB">
        <w:trPr>
          <w:trHeight w:val="444"/>
        </w:trPr>
        <w:tc>
          <w:tcPr>
            <w:tcW w:w="720" w:type="dxa"/>
            <w:vMerge w:val="restart"/>
          </w:tcPr>
          <w:p w14:paraId="2CE34260" w14:textId="67EAA653" w:rsidR="001C2943" w:rsidRPr="001C2943" w:rsidRDefault="0010505B" w:rsidP="0010505B">
            <w:pPr>
              <w:spacing w:before="60" w:after="60"/>
              <w:ind w:left="144"/>
              <w:jc w:val="both"/>
              <w:rPr>
                <w:rFonts w:ascii="Arial" w:eastAsia="Arial" w:hAnsi="Arial" w:cs="Arial"/>
                <w:sz w:val="24"/>
                <w:szCs w:val="24"/>
                <w:lang w:val="ms" w:eastAsia="en-MY"/>
              </w:rPr>
            </w:pPr>
            <w:r>
              <w:rPr>
                <w:rFonts w:ascii="Arial" w:eastAsia="Arial" w:hAnsi="Arial" w:cs="Arial"/>
                <w:sz w:val="24"/>
                <w:szCs w:val="24"/>
                <w:lang w:val="ms" w:eastAsia="en-MY"/>
              </w:rPr>
              <w:t>6.</w:t>
            </w:r>
          </w:p>
        </w:tc>
        <w:tc>
          <w:tcPr>
            <w:tcW w:w="5229" w:type="dxa"/>
          </w:tcPr>
          <w:p w14:paraId="25762C27" w14:textId="77777777" w:rsidR="001C2943" w:rsidRPr="001C2943" w:rsidRDefault="001C2943" w:rsidP="001C2943">
            <w:pPr>
              <w:spacing w:after="0"/>
              <w:rPr>
                <w:rFonts w:ascii="Arial" w:eastAsia="Arial" w:hAnsi="Arial" w:cs="Arial"/>
                <w:sz w:val="24"/>
                <w:szCs w:val="24"/>
                <w:lang w:val="ms" w:eastAsia="en-MY"/>
              </w:rPr>
            </w:pPr>
            <w:r w:rsidRPr="001C2943">
              <w:rPr>
                <w:rFonts w:ascii="Arial" w:eastAsia="Arial" w:hAnsi="Arial" w:cs="Arial"/>
                <w:sz w:val="24"/>
                <w:szCs w:val="24"/>
                <w:lang w:val="ms" w:eastAsia="en-MY"/>
              </w:rPr>
              <w:t xml:space="preserve">Maklumbalas </w:t>
            </w:r>
            <w:r w:rsidRPr="001C2943">
              <w:rPr>
                <w:rFonts w:ascii="Arial" w:eastAsia="Arial" w:hAnsi="Arial" w:cs="Arial"/>
                <w:b/>
                <w:bCs/>
                <w:sz w:val="24"/>
                <w:szCs w:val="24"/>
                <w:lang w:val="ms" w:eastAsia="en-MY"/>
              </w:rPr>
              <w:t>Teknikal</w:t>
            </w:r>
            <w:r w:rsidRPr="001C2943">
              <w:rPr>
                <w:rFonts w:ascii="Arial" w:eastAsia="Arial" w:hAnsi="Arial" w:cs="Arial"/>
                <w:sz w:val="24"/>
                <w:szCs w:val="24"/>
                <w:lang w:val="ms" w:eastAsia="en-MY"/>
              </w:rPr>
              <w:t xml:space="preserve"> </w:t>
            </w:r>
            <w:r w:rsidRPr="001C2943">
              <w:rPr>
                <w:rFonts w:ascii="Arial" w:eastAsia="Arial" w:hAnsi="Arial" w:cs="Arial"/>
                <w:i/>
                <w:iCs/>
                <w:sz w:val="24"/>
                <w:szCs w:val="24"/>
                <w:lang w:val="ms" w:eastAsia="en-MY"/>
              </w:rPr>
              <w:t>(Hardcopy &amp; Softcopy)</w:t>
            </w:r>
          </w:p>
        </w:tc>
        <w:tc>
          <w:tcPr>
            <w:tcW w:w="2126" w:type="dxa"/>
          </w:tcPr>
          <w:p w14:paraId="41888E63"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2ECB4AFA"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0EAD6534" w14:textId="77777777" w:rsidTr="003A63EB">
        <w:tc>
          <w:tcPr>
            <w:tcW w:w="720" w:type="dxa"/>
            <w:vMerge/>
          </w:tcPr>
          <w:p w14:paraId="79A3FC12"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57783A69" w14:textId="5542900A" w:rsidR="001C2943" w:rsidRPr="006C268B" w:rsidRDefault="001C2943" w:rsidP="006C268B">
            <w:pPr>
              <w:pStyle w:val="ListParagraph"/>
              <w:numPr>
                <w:ilvl w:val="0"/>
                <w:numId w:val="39"/>
              </w:numPr>
              <w:ind w:hanging="699"/>
              <w:rPr>
                <w:rFonts w:ascii="Arial" w:eastAsia="Arial" w:hAnsi="Arial" w:cs="Arial"/>
                <w:color w:val="000000"/>
                <w:sz w:val="24"/>
                <w:szCs w:val="24"/>
                <w:lang w:val="ms" w:eastAsia="en-MY"/>
              </w:rPr>
            </w:pPr>
            <w:r w:rsidRPr="00F90214">
              <w:rPr>
                <w:rFonts w:ascii="Arial" w:eastAsia="Arial" w:hAnsi="Arial" w:cs="Arial"/>
                <w:color w:val="000000"/>
                <w:sz w:val="24"/>
                <w:szCs w:val="24"/>
                <w:lang w:val="ms" w:eastAsia="en-MY"/>
              </w:rPr>
              <w:t>Pengalaman syarikat &amp; Senarai Pasukan Sokongan Teknikal</w:t>
            </w:r>
            <w:r w:rsidR="00F90214" w:rsidRPr="00F90214">
              <w:rPr>
                <w:rFonts w:ascii="Arial" w:eastAsia="Arial" w:hAnsi="Arial" w:cs="Arial"/>
                <w:color w:val="000000"/>
                <w:sz w:val="24"/>
                <w:szCs w:val="24"/>
                <w:lang w:val="ms" w:eastAsia="en-MY"/>
              </w:rPr>
              <w:t>(Bab 3)</w:t>
            </w:r>
          </w:p>
        </w:tc>
        <w:tc>
          <w:tcPr>
            <w:tcW w:w="2126" w:type="dxa"/>
          </w:tcPr>
          <w:p w14:paraId="3A65C522"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6D486DE9" w14:textId="77777777" w:rsidR="001C2943" w:rsidRPr="001C2943" w:rsidRDefault="001C2943" w:rsidP="001C2943">
            <w:pPr>
              <w:spacing w:before="60" w:after="60"/>
              <w:jc w:val="both"/>
              <w:rPr>
                <w:rFonts w:ascii="Arial" w:eastAsia="Arial" w:hAnsi="Arial" w:cs="Arial"/>
                <w:sz w:val="24"/>
                <w:szCs w:val="24"/>
                <w:lang w:val="ms" w:eastAsia="en-MY"/>
              </w:rPr>
            </w:pPr>
          </w:p>
        </w:tc>
      </w:tr>
      <w:tr w:rsidR="00F90214" w:rsidRPr="001C2943" w14:paraId="763A02A3" w14:textId="77777777" w:rsidTr="003A63EB">
        <w:tc>
          <w:tcPr>
            <w:tcW w:w="720" w:type="dxa"/>
            <w:vMerge/>
          </w:tcPr>
          <w:p w14:paraId="7A833075" w14:textId="77777777" w:rsidR="00F90214" w:rsidRPr="001C2943" w:rsidRDefault="00F90214"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15E6E0F5" w14:textId="08AB77B5" w:rsidR="00F90214" w:rsidRPr="00F90214" w:rsidRDefault="00F90214" w:rsidP="00F90214">
            <w:pPr>
              <w:pStyle w:val="ListParagraph"/>
              <w:numPr>
                <w:ilvl w:val="0"/>
                <w:numId w:val="39"/>
              </w:numPr>
              <w:ind w:hanging="699"/>
              <w:rPr>
                <w:rFonts w:ascii="Arial" w:eastAsia="Arial" w:hAnsi="Arial" w:cs="Arial"/>
                <w:color w:val="000000"/>
                <w:sz w:val="24"/>
                <w:szCs w:val="24"/>
                <w:lang w:val="ms" w:eastAsia="en-MY"/>
              </w:rPr>
            </w:pPr>
            <w:r w:rsidRPr="00B047F8">
              <w:rPr>
                <w:rFonts w:ascii="Arial" w:eastAsia="Arial" w:hAnsi="Arial" w:cs="Arial"/>
                <w:i/>
                <w:color w:val="000000"/>
                <w:sz w:val="24"/>
                <w:szCs w:val="24"/>
                <w:lang w:val="ms" w:eastAsia="en-MY"/>
              </w:rPr>
              <w:t>Scope of Work</w:t>
            </w:r>
            <w:r w:rsidRPr="00F90214">
              <w:rPr>
                <w:rFonts w:ascii="Arial" w:eastAsia="Arial" w:hAnsi="Arial" w:cs="Arial"/>
                <w:color w:val="000000"/>
                <w:sz w:val="24"/>
                <w:szCs w:val="24"/>
                <w:lang w:val="ms" w:eastAsia="en-MY"/>
              </w:rPr>
              <w:t xml:space="preserve"> (Appendix 2A)</w:t>
            </w:r>
          </w:p>
        </w:tc>
        <w:tc>
          <w:tcPr>
            <w:tcW w:w="2126" w:type="dxa"/>
          </w:tcPr>
          <w:p w14:paraId="5550D292" w14:textId="77777777" w:rsidR="00F90214" w:rsidRPr="001C2943" w:rsidRDefault="00F90214" w:rsidP="001C2943">
            <w:pPr>
              <w:spacing w:before="60" w:after="60"/>
              <w:jc w:val="both"/>
              <w:rPr>
                <w:rFonts w:ascii="Arial" w:eastAsia="Arial" w:hAnsi="Arial" w:cs="Arial"/>
                <w:sz w:val="24"/>
                <w:szCs w:val="24"/>
                <w:lang w:val="ms" w:eastAsia="en-MY"/>
              </w:rPr>
            </w:pPr>
          </w:p>
        </w:tc>
        <w:tc>
          <w:tcPr>
            <w:tcW w:w="1985" w:type="dxa"/>
          </w:tcPr>
          <w:p w14:paraId="18AB1464" w14:textId="77777777" w:rsidR="00F90214" w:rsidRPr="001C2943" w:rsidRDefault="00F90214" w:rsidP="001C2943">
            <w:pPr>
              <w:spacing w:before="60" w:after="60"/>
              <w:jc w:val="both"/>
              <w:rPr>
                <w:rFonts w:ascii="Arial" w:eastAsia="Arial" w:hAnsi="Arial" w:cs="Arial"/>
                <w:sz w:val="24"/>
                <w:szCs w:val="24"/>
                <w:lang w:val="ms" w:eastAsia="en-MY"/>
              </w:rPr>
            </w:pPr>
          </w:p>
        </w:tc>
      </w:tr>
      <w:tr w:rsidR="00F90214" w:rsidRPr="001C2943" w14:paraId="36C0E857" w14:textId="77777777" w:rsidTr="003A63EB">
        <w:tc>
          <w:tcPr>
            <w:tcW w:w="720" w:type="dxa"/>
            <w:vMerge/>
          </w:tcPr>
          <w:p w14:paraId="18524C64" w14:textId="77777777" w:rsidR="00F90214" w:rsidRPr="001C2943" w:rsidRDefault="00F90214"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345CBBD9" w14:textId="77777777" w:rsidR="00F90214" w:rsidRDefault="00F90214" w:rsidP="00F90214">
            <w:pPr>
              <w:pStyle w:val="ListParagraph"/>
              <w:numPr>
                <w:ilvl w:val="0"/>
                <w:numId w:val="39"/>
              </w:numPr>
              <w:ind w:hanging="699"/>
              <w:rPr>
                <w:rFonts w:ascii="Arial" w:eastAsia="Arial" w:hAnsi="Arial" w:cs="Arial"/>
                <w:color w:val="000000"/>
                <w:sz w:val="24"/>
                <w:szCs w:val="24"/>
                <w:lang w:val="ms" w:eastAsia="en-MY"/>
              </w:rPr>
            </w:pPr>
            <w:r w:rsidRPr="00B047F8">
              <w:rPr>
                <w:rFonts w:ascii="Arial" w:eastAsia="Arial" w:hAnsi="Arial" w:cs="Arial"/>
                <w:i/>
                <w:color w:val="000000"/>
                <w:sz w:val="24"/>
                <w:szCs w:val="24"/>
                <w:lang w:val="ms" w:eastAsia="en-MY"/>
              </w:rPr>
              <w:t>Table of Response</w:t>
            </w:r>
            <w:r w:rsidRPr="00F90214">
              <w:rPr>
                <w:rFonts w:ascii="Arial" w:eastAsia="Arial" w:hAnsi="Arial" w:cs="Arial"/>
                <w:color w:val="000000"/>
                <w:sz w:val="24"/>
                <w:szCs w:val="24"/>
                <w:lang w:val="ms" w:eastAsia="en-MY"/>
              </w:rPr>
              <w:t xml:space="preserve"> (Appendix 2B)</w:t>
            </w:r>
          </w:p>
          <w:p w14:paraId="28496A00" w14:textId="47DE407C" w:rsidR="00B047F8" w:rsidRPr="00F90214" w:rsidRDefault="00B047F8" w:rsidP="00B047F8">
            <w:pPr>
              <w:pStyle w:val="ListParagraph"/>
              <w:rPr>
                <w:rFonts w:ascii="Arial" w:eastAsia="Arial" w:hAnsi="Arial" w:cs="Arial"/>
                <w:color w:val="000000"/>
                <w:sz w:val="24"/>
                <w:szCs w:val="24"/>
                <w:lang w:val="ms" w:eastAsia="en-MY"/>
              </w:rPr>
            </w:pPr>
          </w:p>
        </w:tc>
        <w:tc>
          <w:tcPr>
            <w:tcW w:w="2126" w:type="dxa"/>
          </w:tcPr>
          <w:p w14:paraId="23745B64" w14:textId="77777777" w:rsidR="00F90214" w:rsidRPr="001C2943" w:rsidRDefault="00F90214" w:rsidP="001C2943">
            <w:pPr>
              <w:spacing w:before="60" w:after="60"/>
              <w:jc w:val="both"/>
              <w:rPr>
                <w:rFonts w:ascii="Arial" w:eastAsia="Arial" w:hAnsi="Arial" w:cs="Arial"/>
                <w:sz w:val="24"/>
                <w:szCs w:val="24"/>
                <w:lang w:val="ms" w:eastAsia="en-MY"/>
              </w:rPr>
            </w:pPr>
          </w:p>
        </w:tc>
        <w:tc>
          <w:tcPr>
            <w:tcW w:w="1985" w:type="dxa"/>
          </w:tcPr>
          <w:p w14:paraId="41E2D98E" w14:textId="77777777" w:rsidR="00F90214" w:rsidRPr="001C2943" w:rsidRDefault="00F90214" w:rsidP="001C2943">
            <w:pPr>
              <w:spacing w:before="60" w:after="60"/>
              <w:jc w:val="both"/>
              <w:rPr>
                <w:rFonts w:ascii="Arial" w:eastAsia="Arial" w:hAnsi="Arial" w:cs="Arial"/>
                <w:sz w:val="24"/>
                <w:szCs w:val="24"/>
                <w:lang w:val="ms" w:eastAsia="en-MY"/>
              </w:rPr>
            </w:pPr>
          </w:p>
        </w:tc>
      </w:tr>
      <w:tr w:rsidR="001C2943" w:rsidRPr="001C2943" w14:paraId="195AC994" w14:textId="77777777" w:rsidTr="003A63EB">
        <w:tc>
          <w:tcPr>
            <w:tcW w:w="720" w:type="dxa"/>
            <w:vMerge w:val="restart"/>
          </w:tcPr>
          <w:p w14:paraId="6E47BF13" w14:textId="64B77DC7" w:rsidR="001C2943" w:rsidRPr="001C2943" w:rsidRDefault="0010505B" w:rsidP="0010505B">
            <w:pPr>
              <w:spacing w:before="60" w:after="60"/>
              <w:ind w:left="144"/>
              <w:jc w:val="both"/>
              <w:rPr>
                <w:rFonts w:ascii="Arial" w:eastAsia="Arial" w:hAnsi="Arial" w:cs="Arial"/>
                <w:sz w:val="24"/>
                <w:szCs w:val="24"/>
                <w:lang w:val="ms" w:eastAsia="en-MY"/>
              </w:rPr>
            </w:pPr>
            <w:r>
              <w:rPr>
                <w:rFonts w:ascii="Arial" w:eastAsia="Arial" w:hAnsi="Arial" w:cs="Arial"/>
                <w:sz w:val="24"/>
                <w:szCs w:val="24"/>
                <w:lang w:val="ms" w:eastAsia="en-MY"/>
              </w:rPr>
              <w:lastRenderedPageBreak/>
              <w:t>7.</w:t>
            </w:r>
          </w:p>
        </w:tc>
        <w:tc>
          <w:tcPr>
            <w:tcW w:w="5229" w:type="dxa"/>
          </w:tcPr>
          <w:p w14:paraId="517A301E" w14:textId="77777777" w:rsidR="001C2943" w:rsidRPr="001C2943" w:rsidRDefault="001C2943" w:rsidP="001C2943">
            <w:pPr>
              <w:spacing w:after="0"/>
              <w:rPr>
                <w:rFonts w:ascii="Arial" w:eastAsia="Arial" w:hAnsi="Arial" w:cs="Arial"/>
                <w:sz w:val="24"/>
                <w:szCs w:val="24"/>
                <w:lang w:val="ms" w:eastAsia="en-MY"/>
              </w:rPr>
            </w:pPr>
            <w:r w:rsidRPr="001C2943">
              <w:rPr>
                <w:rFonts w:ascii="Arial" w:eastAsia="Arial" w:hAnsi="Arial" w:cs="Arial"/>
                <w:sz w:val="24"/>
                <w:szCs w:val="24"/>
                <w:lang w:val="ms" w:eastAsia="en-MY"/>
              </w:rPr>
              <w:t xml:space="preserve">Maklumbalas </w:t>
            </w:r>
            <w:r w:rsidRPr="001C2943">
              <w:rPr>
                <w:rFonts w:ascii="Arial" w:eastAsia="Arial" w:hAnsi="Arial" w:cs="Arial"/>
                <w:b/>
                <w:bCs/>
                <w:sz w:val="24"/>
                <w:szCs w:val="24"/>
                <w:lang w:val="ms" w:eastAsia="en-MY"/>
              </w:rPr>
              <w:t>Harga</w:t>
            </w:r>
            <w:r w:rsidRPr="001C2943">
              <w:rPr>
                <w:rFonts w:ascii="Arial" w:eastAsia="Arial" w:hAnsi="Arial" w:cs="Arial"/>
                <w:sz w:val="24"/>
                <w:szCs w:val="24"/>
                <w:lang w:val="ms" w:eastAsia="en-MY"/>
              </w:rPr>
              <w:t xml:space="preserve"> </w:t>
            </w:r>
            <w:r w:rsidRPr="001C2943">
              <w:rPr>
                <w:rFonts w:ascii="Arial" w:eastAsia="Arial" w:hAnsi="Arial" w:cs="Arial"/>
                <w:i/>
                <w:iCs/>
                <w:sz w:val="24"/>
                <w:szCs w:val="24"/>
                <w:lang w:val="ms" w:eastAsia="en-MY"/>
              </w:rPr>
              <w:t>(Hardcopy &amp; Softcopy)</w:t>
            </w:r>
          </w:p>
        </w:tc>
        <w:tc>
          <w:tcPr>
            <w:tcW w:w="2126" w:type="dxa"/>
          </w:tcPr>
          <w:p w14:paraId="5794BE3F" w14:textId="77777777" w:rsidR="001C2943" w:rsidRPr="001C2943" w:rsidRDefault="001C2943" w:rsidP="001C2943">
            <w:pPr>
              <w:spacing w:before="60" w:after="60"/>
              <w:jc w:val="both"/>
              <w:rPr>
                <w:rFonts w:ascii="Arial" w:eastAsia="Arial" w:hAnsi="Arial" w:cs="Arial"/>
                <w:sz w:val="24"/>
                <w:szCs w:val="24"/>
                <w:lang w:val="ms" w:eastAsia="en-MY"/>
              </w:rPr>
            </w:pPr>
          </w:p>
        </w:tc>
        <w:tc>
          <w:tcPr>
            <w:tcW w:w="1985" w:type="dxa"/>
          </w:tcPr>
          <w:p w14:paraId="00535E71" w14:textId="77777777" w:rsidR="001C2943" w:rsidRPr="001C2943" w:rsidRDefault="001C2943" w:rsidP="001C2943">
            <w:pPr>
              <w:spacing w:before="60" w:after="60"/>
              <w:jc w:val="both"/>
              <w:rPr>
                <w:rFonts w:ascii="Arial" w:eastAsia="Arial" w:hAnsi="Arial" w:cs="Arial"/>
                <w:sz w:val="24"/>
                <w:szCs w:val="24"/>
                <w:lang w:val="ms" w:eastAsia="en-MY"/>
              </w:rPr>
            </w:pPr>
          </w:p>
        </w:tc>
      </w:tr>
      <w:tr w:rsidR="001C2943" w:rsidRPr="001C2943" w14:paraId="7DFF1406" w14:textId="77777777" w:rsidTr="003A63EB">
        <w:trPr>
          <w:trHeight w:val="444"/>
        </w:trPr>
        <w:tc>
          <w:tcPr>
            <w:tcW w:w="720" w:type="dxa"/>
            <w:vMerge/>
          </w:tcPr>
          <w:p w14:paraId="4AF3F2E8"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0BBA82B6" w14:textId="4D192E88" w:rsidR="001C2943" w:rsidRPr="001C2943" w:rsidRDefault="001C2943" w:rsidP="00282627">
            <w:pPr>
              <w:numPr>
                <w:ilvl w:val="0"/>
                <w:numId w:val="41"/>
              </w:numPr>
              <w:pBdr>
                <w:top w:val="nil"/>
                <w:left w:val="nil"/>
                <w:bottom w:val="nil"/>
                <w:right w:val="nil"/>
                <w:between w:val="nil"/>
              </w:pBdr>
              <w:tabs>
                <w:tab w:val="left" w:pos="691"/>
              </w:tabs>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Borang Jadual Harga</w:t>
            </w:r>
            <w:r w:rsidR="006C268B">
              <w:rPr>
                <w:rFonts w:ascii="Arial" w:eastAsia="Arial" w:hAnsi="Arial" w:cs="Arial"/>
                <w:color w:val="000000"/>
                <w:sz w:val="24"/>
                <w:szCs w:val="24"/>
                <w:lang w:val="ms" w:eastAsia="en-MY"/>
              </w:rPr>
              <w:t xml:space="preserve"> </w:t>
            </w:r>
            <w:r w:rsidR="006C268B" w:rsidRPr="006C268B">
              <w:rPr>
                <w:rFonts w:ascii="Arial" w:eastAsia="Arial" w:hAnsi="Arial" w:cs="Arial"/>
                <w:color w:val="000000"/>
                <w:sz w:val="24"/>
                <w:szCs w:val="24"/>
                <w:lang w:val="ms" w:eastAsia="en-MY"/>
              </w:rPr>
              <w:t>(Appendix 2C)</w:t>
            </w:r>
          </w:p>
        </w:tc>
        <w:tc>
          <w:tcPr>
            <w:tcW w:w="2126" w:type="dxa"/>
          </w:tcPr>
          <w:p w14:paraId="0D35304D" w14:textId="77777777" w:rsidR="001C2943" w:rsidRPr="001C2943" w:rsidRDefault="001C2943" w:rsidP="001C2943">
            <w:pPr>
              <w:spacing w:after="0"/>
              <w:rPr>
                <w:rFonts w:ascii="Arial" w:eastAsia="Arial" w:hAnsi="Arial" w:cs="Arial"/>
                <w:sz w:val="24"/>
                <w:szCs w:val="24"/>
                <w:lang w:val="ms" w:eastAsia="en-MY"/>
              </w:rPr>
            </w:pPr>
          </w:p>
        </w:tc>
        <w:tc>
          <w:tcPr>
            <w:tcW w:w="1985" w:type="dxa"/>
          </w:tcPr>
          <w:p w14:paraId="4C8AA595" w14:textId="77777777" w:rsidR="001C2943" w:rsidRPr="001C2943" w:rsidRDefault="001C2943" w:rsidP="001C2943">
            <w:pPr>
              <w:spacing w:after="0"/>
              <w:rPr>
                <w:rFonts w:ascii="Arial" w:eastAsia="Arial" w:hAnsi="Arial" w:cs="Arial"/>
                <w:sz w:val="24"/>
                <w:szCs w:val="24"/>
                <w:lang w:val="ms" w:eastAsia="en-MY"/>
              </w:rPr>
            </w:pPr>
          </w:p>
        </w:tc>
      </w:tr>
      <w:tr w:rsidR="001C2943" w:rsidRPr="001C2943" w14:paraId="17879843" w14:textId="77777777" w:rsidTr="003A63EB">
        <w:trPr>
          <w:trHeight w:val="444"/>
        </w:trPr>
        <w:tc>
          <w:tcPr>
            <w:tcW w:w="720" w:type="dxa"/>
            <w:vMerge/>
          </w:tcPr>
          <w:p w14:paraId="3DB034A6"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2BE0918F" w14:textId="77777777" w:rsidR="001C2943" w:rsidRPr="001C2943" w:rsidRDefault="001C2943" w:rsidP="00282627">
            <w:pPr>
              <w:numPr>
                <w:ilvl w:val="0"/>
                <w:numId w:val="41"/>
              </w:numPr>
              <w:pBdr>
                <w:top w:val="nil"/>
                <w:left w:val="nil"/>
                <w:bottom w:val="nil"/>
                <w:right w:val="nil"/>
                <w:between w:val="nil"/>
              </w:pBdr>
              <w:tabs>
                <w:tab w:val="left" w:pos="691"/>
              </w:tabs>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Penyata Kewangan untuk 3 tahun terakhir</w:t>
            </w:r>
          </w:p>
        </w:tc>
        <w:tc>
          <w:tcPr>
            <w:tcW w:w="2126" w:type="dxa"/>
          </w:tcPr>
          <w:p w14:paraId="613CD8D7" w14:textId="77777777" w:rsidR="001C2943" w:rsidRPr="001C2943" w:rsidRDefault="001C2943" w:rsidP="001C2943">
            <w:pPr>
              <w:spacing w:after="0"/>
              <w:rPr>
                <w:rFonts w:ascii="Arial" w:eastAsia="Arial" w:hAnsi="Arial" w:cs="Arial"/>
                <w:sz w:val="24"/>
                <w:szCs w:val="24"/>
                <w:lang w:val="ms" w:eastAsia="en-MY"/>
              </w:rPr>
            </w:pPr>
          </w:p>
        </w:tc>
        <w:tc>
          <w:tcPr>
            <w:tcW w:w="1985" w:type="dxa"/>
          </w:tcPr>
          <w:p w14:paraId="76578B4A" w14:textId="77777777" w:rsidR="001C2943" w:rsidRPr="001C2943" w:rsidRDefault="001C2943" w:rsidP="001C2943">
            <w:pPr>
              <w:spacing w:after="0"/>
              <w:rPr>
                <w:rFonts w:ascii="Arial" w:eastAsia="Arial" w:hAnsi="Arial" w:cs="Arial"/>
                <w:sz w:val="24"/>
                <w:szCs w:val="24"/>
                <w:lang w:val="ms" w:eastAsia="en-MY"/>
              </w:rPr>
            </w:pPr>
          </w:p>
        </w:tc>
      </w:tr>
      <w:tr w:rsidR="001C2943" w:rsidRPr="001C2943" w14:paraId="04A3A3AA" w14:textId="77777777" w:rsidTr="003A63EB">
        <w:trPr>
          <w:trHeight w:val="444"/>
        </w:trPr>
        <w:tc>
          <w:tcPr>
            <w:tcW w:w="720" w:type="dxa"/>
            <w:vMerge/>
          </w:tcPr>
          <w:p w14:paraId="47E8F7EA" w14:textId="77777777" w:rsidR="001C2943" w:rsidRPr="001C2943" w:rsidRDefault="001C2943" w:rsidP="001C2943">
            <w:pPr>
              <w:widowControl w:val="0"/>
              <w:pBdr>
                <w:top w:val="nil"/>
                <w:left w:val="nil"/>
                <w:bottom w:val="nil"/>
                <w:right w:val="nil"/>
                <w:between w:val="nil"/>
              </w:pBdr>
              <w:spacing w:after="0"/>
              <w:rPr>
                <w:rFonts w:ascii="Arial" w:eastAsia="Arial" w:hAnsi="Arial" w:cs="Arial"/>
                <w:sz w:val="24"/>
                <w:szCs w:val="24"/>
                <w:lang w:val="ms" w:eastAsia="en-MY"/>
              </w:rPr>
            </w:pPr>
          </w:p>
        </w:tc>
        <w:tc>
          <w:tcPr>
            <w:tcW w:w="5229" w:type="dxa"/>
          </w:tcPr>
          <w:p w14:paraId="4F7BA0FA" w14:textId="77777777" w:rsidR="001C2943" w:rsidRPr="001C2943" w:rsidRDefault="001C2943" w:rsidP="00282627">
            <w:pPr>
              <w:numPr>
                <w:ilvl w:val="0"/>
                <w:numId w:val="41"/>
              </w:numPr>
              <w:pBdr>
                <w:top w:val="nil"/>
                <w:left w:val="nil"/>
                <w:bottom w:val="nil"/>
                <w:right w:val="nil"/>
                <w:between w:val="nil"/>
              </w:pBdr>
              <w:tabs>
                <w:tab w:val="left" w:pos="691"/>
              </w:tabs>
              <w:spacing w:after="0"/>
              <w:ind w:hanging="659"/>
              <w:rPr>
                <w:rFonts w:ascii="Arial" w:eastAsia="Arial" w:hAnsi="Arial" w:cs="Arial"/>
                <w:color w:val="000000"/>
                <w:sz w:val="24"/>
                <w:szCs w:val="24"/>
                <w:lang w:val="ms" w:eastAsia="en-MY"/>
              </w:rPr>
            </w:pPr>
            <w:r w:rsidRPr="001C2943">
              <w:rPr>
                <w:rFonts w:ascii="Arial" w:eastAsia="Arial" w:hAnsi="Arial" w:cs="Arial"/>
                <w:color w:val="000000"/>
                <w:sz w:val="24"/>
                <w:szCs w:val="24"/>
                <w:lang w:val="ms" w:eastAsia="en-MY"/>
              </w:rPr>
              <w:t>Penyata Bank untuk 3 bulan terakhir</w:t>
            </w:r>
          </w:p>
        </w:tc>
        <w:tc>
          <w:tcPr>
            <w:tcW w:w="2126" w:type="dxa"/>
          </w:tcPr>
          <w:p w14:paraId="54DB6FE9" w14:textId="77777777" w:rsidR="001C2943" w:rsidRPr="001C2943" w:rsidRDefault="001C2943" w:rsidP="001C2943">
            <w:pPr>
              <w:spacing w:after="0"/>
              <w:rPr>
                <w:rFonts w:ascii="Arial" w:eastAsia="Arial" w:hAnsi="Arial" w:cs="Arial"/>
                <w:sz w:val="24"/>
                <w:szCs w:val="24"/>
                <w:lang w:val="ms" w:eastAsia="en-MY"/>
              </w:rPr>
            </w:pPr>
          </w:p>
        </w:tc>
        <w:tc>
          <w:tcPr>
            <w:tcW w:w="1985" w:type="dxa"/>
          </w:tcPr>
          <w:p w14:paraId="0161165D" w14:textId="77777777" w:rsidR="001C2943" w:rsidRPr="001C2943" w:rsidRDefault="001C2943" w:rsidP="001C2943">
            <w:pPr>
              <w:spacing w:after="0"/>
              <w:rPr>
                <w:rFonts w:ascii="Arial" w:eastAsia="Arial" w:hAnsi="Arial" w:cs="Arial"/>
                <w:sz w:val="24"/>
                <w:szCs w:val="24"/>
                <w:lang w:val="ms" w:eastAsia="en-MY"/>
              </w:rPr>
            </w:pPr>
          </w:p>
        </w:tc>
      </w:tr>
      <w:tr w:rsidR="001C2943" w:rsidRPr="001C2943" w14:paraId="6E08B1E5" w14:textId="77777777" w:rsidTr="003A63EB">
        <w:trPr>
          <w:trHeight w:val="741"/>
        </w:trPr>
        <w:tc>
          <w:tcPr>
            <w:tcW w:w="720" w:type="dxa"/>
          </w:tcPr>
          <w:p w14:paraId="14CA54E1" w14:textId="1E07246E" w:rsidR="001C2943" w:rsidRPr="001C2943" w:rsidRDefault="0010505B" w:rsidP="001C2943">
            <w:pPr>
              <w:spacing w:before="60" w:after="60"/>
              <w:ind w:left="144"/>
              <w:jc w:val="both"/>
              <w:rPr>
                <w:rFonts w:ascii="Arial" w:eastAsia="Arial" w:hAnsi="Arial" w:cs="Arial"/>
                <w:sz w:val="24"/>
                <w:szCs w:val="24"/>
                <w:lang w:val="ms" w:eastAsia="en-MY"/>
              </w:rPr>
            </w:pPr>
            <w:r>
              <w:rPr>
                <w:rFonts w:ascii="Arial" w:eastAsia="Arial" w:hAnsi="Arial" w:cs="Arial"/>
                <w:sz w:val="24"/>
                <w:szCs w:val="24"/>
                <w:lang w:val="ms" w:eastAsia="en-MY"/>
              </w:rPr>
              <w:t>8</w:t>
            </w:r>
            <w:r w:rsidR="001C2943" w:rsidRPr="001C2943">
              <w:rPr>
                <w:rFonts w:ascii="Arial" w:eastAsia="Arial" w:hAnsi="Arial" w:cs="Arial"/>
                <w:sz w:val="24"/>
                <w:szCs w:val="24"/>
                <w:lang w:val="ms" w:eastAsia="en-MY"/>
              </w:rPr>
              <w:t>.</w:t>
            </w:r>
          </w:p>
        </w:tc>
        <w:tc>
          <w:tcPr>
            <w:tcW w:w="5229" w:type="dxa"/>
          </w:tcPr>
          <w:p w14:paraId="621D7872" w14:textId="7F701EB8" w:rsidR="006C268B" w:rsidRDefault="006C268B" w:rsidP="006C268B">
            <w:pPr>
              <w:tabs>
                <w:tab w:val="left" w:pos="691"/>
              </w:tabs>
              <w:spacing w:after="0"/>
              <w:rPr>
                <w:rFonts w:ascii="Arial" w:eastAsia="Times New Roman" w:hAnsi="Arial" w:cs="Arial"/>
                <w:sz w:val="24"/>
                <w:szCs w:val="24"/>
                <w:lang w:val="de-DE"/>
              </w:rPr>
            </w:pPr>
            <w:r w:rsidRPr="00F12E60">
              <w:rPr>
                <w:rFonts w:ascii="Arial" w:eastAsia="Times New Roman" w:hAnsi="Arial" w:cs="Arial"/>
                <w:sz w:val="24"/>
                <w:szCs w:val="24"/>
                <w:lang w:val="de-DE"/>
              </w:rPr>
              <w:t>Butir-Butir Penyebut</w:t>
            </w:r>
            <w:r>
              <w:rPr>
                <w:rFonts w:ascii="Arial" w:eastAsia="Times New Roman" w:hAnsi="Arial" w:cs="Arial"/>
                <w:sz w:val="24"/>
                <w:szCs w:val="24"/>
                <w:lang w:val="de-DE"/>
              </w:rPr>
              <w:t xml:space="preserve"> </w:t>
            </w:r>
            <w:r w:rsidRPr="00F12E60">
              <w:rPr>
                <w:rFonts w:ascii="Arial" w:eastAsia="Times New Roman" w:hAnsi="Arial" w:cs="Arial"/>
                <w:sz w:val="24"/>
                <w:szCs w:val="24"/>
                <w:lang w:val="de-DE"/>
              </w:rPr>
              <w:t>harga &amp; Maklumat Kewangan Syarikat</w:t>
            </w:r>
            <w:r>
              <w:rPr>
                <w:rFonts w:ascii="Arial" w:eastAsia="Times New Roman" w:hAnsi="Arial" w:cs="Arial"/>
                <w:sz w:val="24"/>
                <w:szCs w:val="24"/>
                <w:lang w:val="de-DE"/>
              </w:rPr>
              <w:t xml:space="preserve"> (Bab 4)</w:t>
            </w:r>
          </w:p>
          <w:p w14:paraId="0B5767F7" w14:textId="77777777" w:rsidR="006C268B" w:rsidRPr="006C268B" w:rsidRDefault="006C268B" w:rsidP="006C268B">
            <w:pPr>
              <w:tabs>
                <w:tab w:val="left" w:pos="691"/>
              </w:tabs>
              <w:spacing w:after="0"/>
              <w:rPr>
                <w:rFonts w:ascii="Arial" w:eastAsia="Times New Roman" w:hAnsi="Arial" w:cs="Arial"/>
                <w:sz w:val="16"/>
                <w:szCs w:val="24"/>
                <w:lang w:val="de-DE"/>
              </w:rPr>
            </w:pPr>
          </w:p>
          <w:p w14:paraId="3126E97B" w14:textId="3DA0EFD4" w:rsidR="001C2943" w:rsidRPr="001C2943" w:rsidRDefault="001C2943" w:rsidP="001C2943">
            <w:pPr>
              <w:tabs>
                <w:tab w:val="left" w:pos="691"/>
              </w:tabs>
              <w:spacing w:after="0"/>
              <w:rPr>
                <w:rFonts w:ascii="Arial" w:eastAsia="Arial" w:hAnsi="Arial" w:cs="Arial"/>
                <w:sz w:val="24"/>
                <w:szCs w:val="24"/>
                <w:lang w:val="ms" w:eastAsia="en-MY"/>
              </w:rPr>
            </w:pPr>
            <w:r w:rsidRPr="001C2943">
              <w:rPr>
                <w:rFonts w:ascii="Arial" w:eastAsia="Arial" w:hAnsi="Arial" w:cs="Arial"/>
                <w:sz w:val="24"/>
                <w:szCs w:val="24"/>
                <w:lang w:val="ms" w:eastAsia="en-MY"/>
              </w:rPr>
              <w:t>Lain-lain - profil syarikat, contoh kerja-kerja yang seumpamanya.</w:t>
            </w:r>
          </w:p>
          <w:p w14:paraId="3CD7CE8F" w14:textId="77777777" w:rsidR="001C2943" w:rsidRPr="001C2943" w:rsidRDefault="001C2943" w:rsidP="001C2943">
            <w:pPr>
              <w:tabs>
                <w:tab w:val="left" w:pos="691"/>
              </w:tabs>
              <w:spacing w:after="0"/>
              <w:rPr>
                <w:rFonts w:ascii="Arial" w:eastAsia="Arial" w:hAnsi="Arial" w:cs="Arial"/>
                <w:sz w:val="24"/>
                <w:szCs w:val="24"/>
                <w:lang w:val="ms" w:eastAsia="en-MY"/>
              </w:rPr>
            </w:pPr>
          </w:p>
        </w:tc>
        <w:tc>
          <w:tcPr>
            <w:tcW w:w="2126" w:type="dxa"/>
          </w:tcPr>
          <w:p w14:paraId="3E1C1CD1" w14:textId="77777777" w:rsidR="001C2943" w:rsidRPr="001C2943" w:rsidRDefault="001C2943" w:rsidP="001C2943">
            <w:pPr>
              <w:spacing w:after="0"/>
              <w:rPr>
                <w:rFonts w:ascii="Arial" w:eastAsia="Arial" w:hAnsi="Arial" w:cs="Arial"/>
                <w:sz w:val="24"/>
                <w:szCs w:val="24"/>
                <w:lang w:val="ms" w:eastAsia="en-MY"/>
              </w:rPr>
            </w:pPr>
          </w:p>
        </w:tc>
        <w:tc>
          <w:tcPr>
            <w:tcW w:w="1985" w:type="dxa"/>
          </w:tcPr>
          <w:p w14:paraId="578A41BC" w14:textId="77777777" w:rsidR="001C2943" w:rsidRPr="001C2943" w:rsidRDefault="001C2943" w:rsidP="001C2943">
            <w:pPr>
              <w:spacing w:after="0"/>
              <w:rPr>
                <w:rFonts w:ascii="Arial" w:eastAsia="Arial" w:hAnsi="Arial" w:cs="Arial"/>
                <w:sz w:val="24"/>
                <w:szCs w:val="24"/>
                <w:lang w:val="ms" w:eastAsia="en-MY"/>
              </w:rPr>
            </w:pPr>
          </w:p>
        </w:tc>
      </w:tr>
    </w:tbl>
    <w:p w14:paraId="71C10A73" w14:textId="77777777" w:rsidR="001A4D58" w:rsidRPr="002F0CB3" w:rsidRDefault="001A4D58" w:rsidP="00986B04">
      <w:pPr>
        <w:rPr>
          <w:sz w:val="4"/>
        </w:rPr>
      </w:pPr>
    </w:p>
    <w:tbl>
      <w:tblPr>
        <w:tblW w:w="9732" w:type="dxa"/>
        <w:tblInd w:w="-252" w:type="dxa"/>
        <w:tblLook w:val="01E0" w:firstRow="1" w:lastRow="1" w:firstColumn="1" w:lastColumn="1" w:noHBand="0" w:noVBand="0"/>
      </w:tblPr>
      <w:tblGrid>
        <w:gridCol w:w="9732"/>
      </w:tblGrid>
      <w:tr w:rsidR="00986B04" w:rsidRPr="00A477E2" w14:paraId="5D2777E7" w14:textId="77777777" w:rsidTr="00D43A30">
        <w:tc>
          <w:tcPr>
            <w:tcW w:w="9732" w:type="dxa"/>
          </w:tcPr>
          <w:p w14:paraId="3A9E120E" w14:textId="0C610018" w:rsidR="00986B04" w:rsidRPr="00A477E2" w:rsidRDefault="00986B04" w:rsidP="00D43A30">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SYARIKAT</w:t>
            </w:r>
          </w:p>
        </w:tc>
      </w:tr>
      <w:tr w:rsidR="00986B04" w:rsidRPr="00A477E2" w14:paraId="37E9D6A5" w14:textId="77777777" w:rsidTr="00D43A30">
        <w:tc>
          <w:tcPr>
            <w:tcW w:w="9732" w:type="dxa"/>
          </w:tcPr>
          <w:p w14:paraId="4E2FCA6F"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Dengan ini saya mengesahkan bahawa saya telah membaca dan memahami semua syarat-syarat dan terma yang dinyatakan di dalam dokumen sebut harga. Semua maklumat yang dikemukakan adalah benar.</w:t>
            </w:r>
          </w:p>
          <w:p w14:paraId="1A75E549" w14:textId="77777777" w:rsidR="00986B04" w:rsidRPr="002F0CB3" w:rsidRDefault="00986B04" w:rsidP="00D43A30">
            <w:pPr>
              <w:spacing w:before="60" w:after="60"/>
              <w:jc w:val="both"/>
              <w:rPr>
                <w:rFonts w:ascii="Arial" w:hAnsi="Arial" w:cs="Arial"/>
                <w:sz w:val="8"/>
                <w:szCs w:val="24"/>
                <w:lang w:val="sv-SE"/>
              </w:rPr>
            </w:pPr>
          </w:p>
        </w:tc>
      </w:tr>
      <w:tr w:rsidR="00986B04" w:rsidRPr="00A477E2" w14:paraId="50A106F7" w14:textId="77777777" w:rsidTr="00D43A30">
        <w:tc>
          <w:tcPr>
            <w:tcW w:w="9732" w:type="dxa"/>
          </w:tcPr>
          <w:tbl>
            <w:tblPr>
              <w:tblW w:w="0" w:type="auto"/>
              <w:tblLook w:val="01E0" w:firstRow="1" w:lastRow="1" w:firstColumn="1" w:lastColumn="1" w:noHBand="0" w:noVBand="0"/>
            </w:tblPr>
            <w:tblGrid>
              <w:gridCol w:w="1655"/>
              <w:gridCol w:w="283"/>
              <w:gridCol w:w="7578"/>
            </w:tblGrid>
            <w:tr w:rsidR="00986B04" w:rsidRPr="00A477E2" w14:paraId="165D2906" w14:textId="77777777" w:rsidTr="00D43A30">
              <w:tc>
                <w:tcPr>
                  <w:tcW w:w="1669" w:type="dxa"/>
                </w:tcPr>
                <w:p w14:paraId="20DC4977"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83" w:type="dxa"/>
                </w:tcPr>
                <w:p w14:paraId="3DFB25AF"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66E1810A"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74204DFF"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5F8B5A8F" w14:textId="77777777" w:rsidTr="00D43A30">
              <w:tc>
                <w:tcPr>
                  <w:tcW w:w="1669" w:type="dxa"/>
                </w:tcPr>
                <w:p w14:paraId="0EFB888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83" w:type="dxa"/>
                </w:tcPr>
                <w:p w14:paraId="62B233A1"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6973A058"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13DB4FA6"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28D442A2" w14:textId="77777777" w:rsidTr="00D43A30">
              <w:tc>
                <w:tcPr>
                  <w:tcW w:w="1669" w:type="dxa"/>
                </w:tcPr>
                <w:p w14:paraId="001E1631"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83" w:type="dxa"/>
                </w:tcPr>
                <w:p w14:paraId="1D45FB0B"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20BC930A"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7D61B7C7"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66087488" w14:textId="77777777" w:rsidTr="00D43A30">
              <w:tc>
                <w:tcPr>
                  <w:tcW w:w="1669" w:type="dxa"/>
                </w:tcPr>
                <w:p w14:paraId="720D05B5"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83" w:type="dxa"/>
                </w:tcPr>
                <w:p w14:paraId="78A0EE2E"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50DE5D9C"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7DBA1018" w14:textId="77777777" w:rsidR="00986B04" w:rsidRPr="00A477E2" w:rsidRDefault="00986B04" w:rsidP="00D43A30">
                  <w:pPr>
                    <w:spacing w:before="60" w:after="60"/>
                    <w:jc w:val="both"/>
                    <w:rPr>
                      <w:rFonts w:ascii="Arial" w:hAnsi="Arial" w:cs="Arial"/>
                      <w:sz w:val="24"/>
                      <w:szCs w:val="24"/>
                      <w:lang w:val="sv-SE"/>
                    </w:rPr>
                  </w:pPr>
                </w:p>
              </w:tc>
            </w:tr>
          </w:tbl>
          <w:p w14:paraId="6D6B8382" w14:textId="77777777" w:rsidR="00986B04" w:rsidRPr="00A477E2" w:rsidRDefault="00986B04" w:rsidP="00D43A30">
            <w:pPr>
              <w:spacing w:before="60" w:after="60"/>
              <w:jc w:val="both"/>
              <w:rPr>
                <w:rFonts w:ascii="Arial" w:hAnsi="Arial" w:cs="Arial"/>
                <w:sz w:val="24"/>
                <w:szCs w:val="24"/>
                <w:lang w:val="sv-SE"/>
              </w:rPr>
            </w:pPr>
          </w:p>
        </w:tc>
      </w:tr>
    </w:tbl>
    <w:p w14:paraId="4C950B92" w14:textId="77777777" w:rsidR="00986B04" w:rsidRPr="008356FE" w:rsidRDefault="00986B04" w:rsidP="00986B04">
      <w:pPr>
        <w:spacing w:before="60" w:after="60" w:line="360" w:lineRule="auto"/>
        <w:jc w:val="both"/>
        <w:rPr>
          <w:rFonts w:ascii="Arial" w:hAnsi="Arial" w:cs="Arial"/>
          <w:sz w:val="4"/>
          <w:szCs w:val="24"/>
          <w:lang w:val="sv-SE"/>
        </w:rPr>
      </w:pPr>
    </w:p>
    <w:tbl>
      <w:tblPr>
        <w:tblW w:w="9854" w:type="dxa"/>
        <w:tblInd w:w="-252" w:type="dxa"/>
        <w:tblLook w:val="01E0" w:firstRow="1" w:lastRow="1" w:firstColumn="1" w:lastColumn="1" w:noHBand="0" w:noVBand="0"/>
      </w:tblPr>
      <w:tblGrid>
        <w:gridCol w:w="9854"/>
      </w:tblGrid>
      <w:tr w:rsidR="00986B04" w:rsidRPr="00A477E2" w14:paraId="27768574" w14:textId="77777777" w:rsidTr="00D43A30">
        <w:tc>
          <w:tcPr>
            <w:tcW w:w="9854" w:type="dxa"/>
          </w:tcPr>
          <w:p w14:paraId="0CE9B1B7" w14:textId="77777777" w:rsidR="00986B04" w:rsidRPr="00A477E2" w:rsidRDefault="00986B04" w:rsidP="00D43A30">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MIDA</w:t>
            </w:r>
          </w:p>
          <w:p w14:paraId="7C536C81" w14:textId="77777777" w:rsidR="00986B04" w:rsidRPr="00A477E2" w:rsidRDefault="00986B04" w:rsidP="00D43A30">
            <w:pPr>
              <w:spacing w:before="60" w:after="60"/>
              <w:jc w:val="both"/>
              <w:rPr>
                <w:rFonts w:ascii="Arial" w:hAnsi="Arial" w:cs="Arial"/>
                <w:b/>
                <w:sz w:val="24"/>
                <w:szCs w:val="24"/>
                <w:u w:val="single"/>
                <w:lang w:val="sv-SE"/>
              </w:rPr>
            </w:pPr>
          </w:p>
        </w:tc>
      </w:tr>
      <w:tr w:rsidR="00986B04" w:rsidRPr="00A477E2" w14:paraId="1AA1C982" w14:textId="77777777" w:rsidTr="00D43A30">
        <w:tc>
          <w:tcPr>
            <w:tcW w:w="9854" w:type="dxa"/>
          </w:tcPr>
          <w:p w14:paraId="08EA7EE6"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Jawatankuasa Pembuka Sebut Harga mengesahkan penerimaan dokumen bertanda kecuali bagi perkara bil. .......................................... (jika ada) :-</w:t>
            </w:r>
          </w:p>
          <w:p w14:paraId="2712E32C" w14:textId="77777777" w:rsidR="00986B04" w:rsidRPr="002F0CB3" w:rsidRDefault="00986B04" w:rsidP="00D43A30">
            <w:pPr>
              <w:spacing w:before="60" w:after="60"/>
              <w:jc w:val="both"/>
              <w:rPr>
                <w:rFonts w:ascii="Arial" w:hAnsi="Arial" w:cs="Arial"/>
                <w:sz w:val="14"/>
                <w:szCs w:val="24"/>
                <w:lang w:val="sv-SE"/>
              </w:rPr>
            </w:pPr>
          </w:p>
        </w:tc>
      </w:tr>
      <w:tr w:rsidR="00986B04" w:rsidRPr="00A477E2" w14:paraId="312DC2ED" w14:textId="77777777" w:rsidTr="00D43A30">
        <w:tc>
          <w:tcPr>
            <w:tcW w:w="9854" w:type="dxa"/>
          </w:tcPr>
          <w:tbl>
            <w:tblPr>
              <w:tblW w:w="0" w:type="auto"/>
              <w:tblLook w:val="01E0" w:firstRow="1" w:lastRow="1" w:firstColumn="1" w:lastColumn="1" w:noHBand="0" w:noVBand="0"/>
            </w:tblPr>
            <w:tblGrid>
              <w:gridCol w:w="1683"/>
              <w:gridCol w:w="292"/>
              <w:gridCol w:w="7663"/>
            </w:tblGrid>
            <w:tr w:rsidR="00986B04" w:rsidRPr="00A477E2" w14:paraId="07AC3575" w14:textId="77777777" w:rsidTr="00D43A30">
              <w:tc>
                <w:tcPr>
                  <w:tcW w:w="1710" w:type="dxa"/>
                </w:tcPr>
                <w:p w14:paraId="4BBC2E62"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96" w:type="dxa"/>
                </w:tcPr>
                <w:p w14:paraId="0D4C3B3F"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4089AAF7"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7C709FB7"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66099198" w14:textId="77777777" w:rsidTr="00D43A30">
              <w:tc>
                <w:tcPr>
                  <w:tcW w:w="1710" w:type="dxa"/>
                </w:tcPr>
                <w:p w14:paraId="748B7449"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96" w:type="dxa"/>
                </w:tcPr>
                <w:p w14:paraId="24F909DC"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00FC01C9"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5EDD2CB9"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331FCD64" w14:textId="77777777" w:rsidTr="00D43A30">
              <w:tc>
                <w:tcPr>
                  <w:tcW w:w="1710" w:type="dxa"/>
                </w:tcPr>
                <w:p w14:paraId="1823581A"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96" w:type="dxa"/>
                </w:tcPr>
                <w:p w14:paraId="1EF795CB"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1B3A5701"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28287511"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6FA661C7" w14:textId="77777777" w:rsidTr="00D43A30">
              <w:tc>
                <w:tcPr>
                  <w:tcW w:w="1710" w:type="dxa"/>
                </w:tcPr>
                <w:p w14:paraId="6617425A"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96" w:type="dxa"/>
                </w:tcPr>
                <w:p w14:paraId="25596C69"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1AF2CCC5" w14:textId="4FDB6609"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r>
          </w:tbl>
          <w:p w14:paraId="5D0202AE" w14:textId="77777777" w:rsidR="00986B04" w:rsidRPr="00A477E2" w:rsidRDefault="00986B04" w:rsidP="00D43A30">
            <w:pPr>
              <w:spacing w:before="60" w:after="60"/>
              <w:jc w:val="both"/>
              <w:rPr>
                <w:rFonts w:ascii="Arial" w:hAnsi="Arial" w:cs="Arial"/>
                <w:sz w:val="24"/>
                <w:szCs w:val="24"/>
                <w:lang w:val="sv-SE"/>
              </w:rPr>
            </w:pPr>
          </w:p>
        </w:tc>
      </w:tr>
    </w:tbl>
    <w:p w14:paraId="439BBF49" w14:textId="77777777" w:rsidR="00986B04" w:rsidRDefault="00986B04" w:rsidP="00986B04">
      <w:pPr>
        <w:rPr>
          <w:rFonts w:ascii="Arial" w:hAnsi="Arial" w:cs="Arial"/>
          <w:sz w:val="24"/>
          <w:szCs w:val="24"/>
        </w:rPr>
      </w:pPr>
    </w:p>
    <w:p w14:paraId="49062E68" w14:textId="77777777" w:rsidR="00F21930" w:rsidRDefault="00F21930"/>
    <w:sectPr w:rsidR="00F21930" w:rsidSect="0075561C">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3DE2D" w14:textId="77777777" w:rsidR="00037154" w:rsidRDefault="00037154">
      <w:pPr>
        <w:spacing w:after="0" w:line="240" w:lineRule="auto"/>
      </w:pPr>
      <w:r>
        <w:separator/>
      </w:r>
    </w:p>
  </w:endnote>
  <w:endnote w:type="continuationSeparator" w:id="0">
    <w:p w14:paraId="37E12189" w14:textId="77777777" w:rsidR="00037154" w:rsidRDefault="0003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619404"/>
      <w:docPartObj>
        <w:docPartGallery w:val="Page Numbers (Bottom of Page)"/>
        <w:docPartUnique/>
      </w:docPartObj>
    </w:sdtPr>
    <w:sdtEndPr>
      <w:rPr>
        <w:noProof/>
      </w:rPr>
    </w:sdtEndPr>
    <w:sdtContent>
      <w:p w14:paraId="65EB4893" w14:textId="77777777" w:rsidR="003A63EB" w:rsidRDefault="003A63E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E4C2112" w14:textId="77777777" w:rsidR="003A63EB" w:rsidRPr="003827C4" w:rsidRDefault="003A63EB" w:rsidP="0096237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94050" w14:textId="77777777" w:rsidR="00037154" w:rsidRDefault="00037154">
      <w:pPr>
        <w:spacing w:after="0" w:line="240" w:lineRule="auto"/>
      </w:pPr>
      <w:r>
        <w:separator/>
      </w:r>
    </w:p>
  </w:footnote>
  <w:footnote w:type="continuationSeparator" w:id="0">
    <w:p w14:paraId="36282750" w14:textId="77777777" w:rsidR="00037154" w:rsidRDefault="0003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1B10" w14:textId="77777777" w:rsidR="003A63EB" w:rsidRPr="00043DC2" w:rsidRDefault="003A63EB" w:rsidP="009623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BC8"/>
    <w:multiLevelType w:val="hybridMultilevel"/>
    <w:tmpl w:val="459612FC"/>
    <w:lvl w:ilvl="0" w:tplc="44090001">
      <w:start w:val="1"/>
      <w:numFmt w:val="bullet"/>
      <w:lvlText w:val=""/>
      <w:lvlJc w:val="left"/>
      <w:pPr>
        <w:ind w:left="781" w:hanging="360"/>
      </w:pPr>
      <w:rPr>
        <w:rFonts w:ascii="Symbol" w:hAnsi="Symbol" w:hint="default"/>
      </w:rPr>
    </w:lvl>
    <w:lvl w:ilvl="1" w:tplc="44090003" w:tentative="1">
      <w:start w:val="1"/>
      <w:numFmt w:val="bullet"/>
      <w:lvlText w:val="o"/>
      <w:lvlJc w:val="left"/>
      <w:pPr>
        <w:ind w:left="1501" w:hanging="360"/>
      </w:pPr>
      <w:rPr>
        <w:rFonts w:ascii="Courier New" w:hAnsi="Courier New" w:cs="Courier New" w:hint="default"/>
      </w:rPr>
    </w:lvl>
    <w:lvl w:ilvl="2" w:tplc="44090005" w:tentative="1">
      <w:start w:val="1"/>
      <w:numFmt w:val="bullet"/>
      <w:lvlText w:val=""/>
      <w:lvlJc w:val="left"/>
      <w:pPr>
        <w:ind w:left="2221" w:hanging="360"/>
      </w:pPr>
      <w:rPr>
        <w:rFonts w:ascii="Wingdings" w:hAnsi="Wingdings" w:hint="default"/>
      </w:rPr>
    </w:lvl>
    <w:lvl w:ilvl="3" w:tplc="44090001" w:tentative="1">
      <w:start w:val="1"/>
      <w:numFmt w:val="bullet"/>
      <w:lvlText w:val=""/>
      <w:lvlJc w:val="left"/>
      <w:pPr>
        <w:ind w:left="2941" w:hanging="360"/>
      </w:pPr>
      <w:rPr>
        <w:rFonts w:ascii="Symbol" w:hAnsi="Symbol" w:hint="default"/>
      </w:rPr>
    </w:lvl>
    <w:lvl w:ilvl="4" w:tplc="44090003" w:tentative="1">
      <w:start w:val="1"/>
      <w:numFmt w:val="bullet"/>
      <w:lvlText w:val="o"/>
      <w:lvlJc w:val="left"/>
      <w:pPr>
        <w:ind w:left="3661" w:hanging="360"/>
      </w:pPr>
      <w:rPr>
        <w:rFonts w:ascii="Courier New" w:hAnsi="Courier New" w:cs="Courier New" w:hint="default"/>
      </w:rPr>
    </w:lvl>
    <w:lvl w:ilvl="5" w:tplc="44090005" w:tentative="1">
      <w:start w:val="1"/>
      <w:numFmt w:val="bullet"/>
      <w:lvlText w:val=""/>
      <w:lvlJc w:val="left"/>
      <w:pPr>
        <w:ind w:left="4381" w:hanging="360"/>
      </w:pPr>
      <w:rPr>
        <w:rFonts w:ascii="Wingdings" w:hAnsi="Wingdings" w:hint="default"/>
      </w:rPr>
    </w:lvl>
    <w:lvl w:ilvl="6" w:tplc="44090001" w:tentative="1">
      <w:start w:val="1"/>
      <w:numFmt w:val="bullet"/>
      <w:lvlText w:val=""/>
      <w:lvlJc w:val="left"/>
      <w:pPr>
        <w:ind w:left="5101" w:hanging="360"/>
      </w:pPr>
      <w:rPr>
        <w:rFonts w:ascii="Symbol" w:hAnsi="Symbol" w:hint="default"/>
      </w:rPr>
    </w:lvl>
    <w:lvl w:ilvl="7" w:tplc="44090003" w:tentative="1">
      <w:start w:val="1"/>
      <w:numFmt w:val="bullet"/>
      <w:lvlText w:val="o"/>
      <w:lvlJc w:val="left"/>
      <w:pPr>
        <w:ind w:left="5821" w:hanging="360"/>
      </w:pPr>
      <w:rPr>
        <w:rFonts w:ascii="Courier New" w:hAnsi="Courier New" w:cs="Courier New" w:hint="default"/>
      </w:rPr>
    </w:lvl>
    <w:lvl w:ilvl="8" w:tplc="44090005" w:tentative="1">
      <w:start w:val="1"/>
      <w:numFmt w:val="bullet"/>
      <w:lvlText w:val=""/>
      <w:lvlJc w:val="left"/>
      <w:pPr>
        <w:ind w:left="6541" w:hanging="360"/>
      </w:pPr>
      <w:rPr>
        <w:rFonts w:ascii="Wingdings" w:hAnsi="Wingdings" w:hint="default"/>
      </w:rPr>
    </w:lvl>
  </w:abstractNum>
  <w:abstractNum w:abstractNumId="1" w15:restartNumberingAfterBreak="0">
    <w:nsid w:val="00C1212D"/>
    <w:multiLevelType w:val="multilevel"/>
    <w:tmpl w:val="0B867048"/>
    <w:styleLink w:val="Style1"/>
    <w:lvl w:ilvl="0">
      <w:start w:val="1"/>
      <w:numFmt w:val="decimal"/>
      <w:lvlText w:val="%1."/>
      <w:lvlJc w:val="left"/>
      <w:pPr>
        <w:ind w:left="1778" w:hanging="360"/>
      </w:pPr>
      <w:rPr>
        <w:rFonts w:hint="default"/>
      </w:rPr>
    </w:lvl>
    <w:lvl w:ilvl="1">
      <w:start w:val="1"/>
      <w:numFmt w:val="decimal"/>
      <w:lvlText w:val="%1.%2."/>
      <w:lvlJc w:val="left"/>
      <w:pPr>
        <w:ind w:left="2210" w:hanging="432"/>
      </w:pPr>
      <w:rPr>
        <w:rFonts w:hint="default"/>
        <w:color w:val="auto"/>
        <w:sz w:val="28"/>
      </w:rPr>
    </w:lvl>
    <w:lvl w:ilvl="2">
      <w:start w:val="1"/>
      <w:numFmt w:val="decimal"/>
      <w:lvlText w:val="%2.%1.%3"/>
      <w:lvlJc w:val="left"/>
      <w:pPr>
        <w:ind w:left="3340" w:hanging="504"/>
      </w:pPr>
      <w:rPr>
        <w:rFonts w:ascii="Times New Roman" w:hAnsi="Times New Roman"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 w15:restartNumberingAfterBreak="0">
    <w:nsid w:val="03271835"/>
    <w:multiLevelType w:val="multilevel"/>
    <w:tmpl w:val="D116D436"/>
    <w:lvl w:ilvl="0">
      <w:start w:val="3"/>
      <w:numFmt w:val="bullet"/>
      <w:lvlText w:val="-"/>
      <w:lvlJc w:val="left"/>
      <w:pPr>
        <w:ind w:left="3240" w:hanging="360"/>
      </w:pPr>
      <w:rPr>
        <w:rFonts w:ascii="Calibri" w:eastAsia="Calibri" w:hAnsi="Calibri" w:cs="Calibri"/>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3" w15:restartNumberingAfterBreak="0">
    <w:nsid w:val="04D642AB"/>
    <w:multiLevelType w:val="multilevel"/>
    <w:tmpl w:val="9AA6748A"/>
    <w:lvl w:ilvl="0">
      <w:start w:val="1"/>
      <w:numFmt w:val="bullet"/>
      <w:lvlText w:val="⮚"/>
      <w:lvlJc w:val="left"/>
      <w:pPr>
        <w:ind w:left="702" w:hanging="360"/>
      </w:pPr>
      <w:rPr>
        <w:rFonts w:ascii="Noto Sans Symbols" w:eastAsia="Noto Sans Symbols" w:hAnsi="Noto Sans Symbols" w:cs="Noto Sans Symbols"/>
        <w:b/>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4" w15:restartNumberingAfterBreak="0">
    <w:nsid w:val="092C16A0"/>
    <w:multiLevelType w:val="hybridMultilevel"/>
    <w:tmpl w:val="7EAC2AAA"/>
    <w:lvl w:ilvl="0" w:tplc="44090001">
      <w:start w:val="1"/>
      <w:numFmt w:val="bullet"/>
      <w:lvlText w:val=""/>
      <w:lvlJc w:val="left"/>
      <w:pPr>
        <w:ind w:left="2628" w:hanging="360"/>
      </w:pPr>
      <w:rPr>
        <w:rFonts w:ascii="Symbol" w:hAnsi="Symbol" w:hint="default"/>
      </w:rPr>
    </w:lvl>
    <w:lvl w:ilvl="1" w:tplc="44090003" w:tentative="1">
      <w:start w:val="1"/>
      <w:numFmt w:val="bullet"/>
      <w:lvlText w:val="o"/>
      <w:lvlJc w:val="left"/>
      <w:pPr>
        <w:ind w:left="3348" w:hanging="360"/>
      </w:pPr>
      <w:rPr>
        <w:rFonts w:ascii="Courier New" w:hAnsi="Courier New" w:cs="Courier New" w:hint="default"/>
      </w:rPr>
    </w:lvl>
    <w:lvl w:ilvl="2" w:tplc="44090005" w:tentative="1">
      <w:start w:val="1"/>
      <w:numFmt w:val="bullet"/>
      <w:lvlText w:val=""/>
      <w:lvlJc w:val="left"/>
      <w:pPr>
        <w:ind w:left="4068" w:hanging="360"/>
      </w:pPr>
      <w:rPr>
        <w:rFonts w:ascii="Wingdings" w:hAnsi="Wingdings" w:hint="default"/>
      </w:rPr>
    </w:lvl>
    <w:lvl w:ilvl="3" w:tplc="44090001" w:tentative="1">
      <w:start w:val="1"/>
      <w:numFmt w:val="bullet"/>
      <w:lvlText w:val=""/>
      <w:lvlJc w:val="left"/>
      <w:pPr>
        <w:ind w:left="4788" w:hanging="360"/>
      </w:pPr>
      <w:rPr>
        <w:rFonts w:ascii="Symbol" w:hAnsi="Symbol" w:hint="default"/>
      </w:rPr>
    </w:lvl>
    <w:lvl w:ilvl="4" w:tplc="44090003" w:tentative="1">
      <w:start w:val="1"/>
      <w:numFmt w:val="bullet"/>
      <w:lvlText w:val="o"/>
      <w:lvlJc w:val="left"/>
      <w:pPr>
        <w:ind w:left="5508" w:hanging="360"/>
      </w:pPr>
      <w:rPr>
        <w:rFonts w:ascii="Courier New" w:hAnsi="Courier New" w:cs="Courier New" w:hint="default"/>
      </w:rPr>
    </w:lvl>
    <w:lvl w:ilvl="5" w:tplc="44090005" w:tentative="1">
      <w:start w:val="1"/>
      <w:numFmt w:val="bullet"/>
      <w:lvlText w:val=""/>
      <w:lvlJc w:val="left"/>
      <w:pPr>
        <w:ind w:left="6228" w:hanging="360"/>
      </w:pPr>
      <w:rPr>
        <w:rFonts w:ascii="Wingdings" w:hAnsi="Wingdings" w:hint="default"/>
      </w:rPr>
    </w:lvl>
    <w:lvl w:ilvl="6" w:tplc="44090001" w:tentative="1">
      <w:start w:val="1"/>
      <w:numFmt w:val="bullet"/>
      <w:lvlText w:val=""/>
      <w:lvlJc w:val="left"/>
      <w:pPr>
        <w:ind w:left="6948" w:hanging="360"/>
      </w:pPr>
      <w:rPr>
        <w:rFonts w:ascii="Symbol" w:hAnsi="Symbol" w:hint="default"/>
      </w:rPr>
    </w:lvl>
    <w:lvl w:ilvl="7" w:tplc="44090003" w:tentative="1">
      <w:start w:val="1"/>
      <w:numFmt w:val="bullet"/>
      <w:lvlText w:val="o"/>
      <w:lvlJc w:val="left"/>
      <w:pPr>
        <w:ind w:left="7668" w:hanging="360"/>
      </w:pPr>
      <w:rPr>
        <w:rFonts w:ascii="Courier New" w:hAnsi="Courier New" w:cs="Courier New" w:hint="default"/>
      </w:rPr>
    </w:lvl>
    <w:lvl w:ilvl="8" w:tplc="44090005" w:tentative="1">
      <w:start w:val="1"/>
      <w:numFmt w:val="bullet"/>
      <w:lvlText w:val=""/>
      <w:lvlJc w:val="left"/>
      <w:pPr>
        <w:ind w:left="8388" w:hanging="360"/>
      </w:pPr>
      <w:rPr>
        <w:rFonts w:ascii="Wingdings" w:hAnsi="Wingdings" w:hint="default"/>
      </w:rPr>
    </w:lvl>
  </w:abstractNum>
  <w:abstractNum w:abstractNumId="5" w15:restartNumberingAfterBreak="0">
    <w:nsid w:val="0A17495F"/>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8A0A32"/>
    <w:multiLevelType w:val="multilevel"/>
    <w:tmpl w:val="94E81B9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480A89"/>
    <w:multiLevelType w:val="hybridMultilevel"/>
    <w:tmpl w:val="FE48BCAA"/>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974EEC"/>
    <w:multiLevelType w:val="multilevel"/>
    <w:tmpl w:val="79A2D1E6"/>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b w:val="0"/>
        <w:color w:val="auto"/>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095B0F"/>
    <w:multiLevelType w:val="hybridMultilevel"/>
    <w:tmpl w:val="21E46CD8"/>
    <w:lvl w:ilvl="0" w:tplc="4409001B">
      <w:start w:val="1"/>
      <w:numFmt w:val="lowerRoman"/>
      <w:lvlText w:val="%1."/>
      <w:lvlJc w:val="right"/>
      <w:pPr>
        <w:ind w:left="781" w:hanging="360"/>
      </w:pPr>
    </w:lvl>
    <w:lvl w:ilvl="1" w:tplc="44090019" w:tentative="1">
      <w:start w:val="1"/>
      <w:numFmt w:val="lowerLetter"/>
      <w:lvlText w:val="%2."/>
      <w:lvlJc w:val="left"/>
      <w:pPr>
        <w:ind w:left="1501" w:hanging="360"/>
      </w:pPr>
    </w:lvl>
    <w:lvl w:ilvl="2" w:tplc="4409001B" w:tentative="1">
      <w:start w:val="1"/>
      <w:numFmt w:val="lowerRoman"/>
      <w:lvlText w:val="%3."/>
      <w:lvlJc w:val="right"/>
      <w:pPr>
        <w:ind w:left="2221" w:hanging="180"/>
      </w:pPr>
    </w:lvl>
    <w:lvl w:ilvl="3" w:tplc="4409000F" w:tentative="1">
      <w:start w:val="1"/>
      <w:numFmt w:val="decimal"/>
      <w:lvlText w:val="%4."/>
      <w:lvlJc w:val="left"/>
      <w:pPr>
        <w:ind w:left="2941" w:hanging="360"/>
      </w:pPr>
    </w:lvl>
    <w:lvl w:ilvl="4" w:tplc="44090019" w:tentative="1">
      <w:start w:val="1"/>
      <w:numFmt w:val="lowerLetter"/>
      <w:lvlText w:val="%5."/>
      <w:lvlJc w:val="left"/>
      <w:pPr>
        <w:ind w:left="3661" w:hanging="360"/>
      </w:pPr>
    </w:lvl>
    <w:lvl w:ilvl="5" w:tplc="4409001B" w:tentative="1">
      <w:start w:val="1"/>
      <w:numFmt w:val="lowerRoman"/>
      <w:lvlText w:val="%6."/>
      <w:lvlJc w:val="right"/>
      <w:pPr>
        <w:ind w:left="4381" w:hanging="180"/>
      </w:pPr>
    </w:lvl>
    <w:lvl w:ilvl="6" w:tplc="4409000F" w:tentative="1">
      <w:start w:val="1"/>
      <w:numFmt w:val="decimal"/>
      <w:lvlText w:val="%7."/>
      <w:lvlJc w:val="left"/>
      <w:pPr>
        <w:ind w:left="5101" w:hanging="360"/>
      </w:pPr>
    </w:lvl>
    <w:lvl w:ilvl="7" w:tplc="44090019" w:tentative="1">
      <w:start w:val="1"/>
      <w:numFmt w:val="lowerLetter"/>
      <w:lvlText w:val="%8."/>
      <w:lvlJc w:val="left"/>
      <w:pPr>
        <w:ind w:left="5821" w:hanging="360"/>
      </w:pPr>
    </w:lvl>
    <w:lvl w:ilvl="8" w:tplc="4409001B" w:tentative="1">
      <w:start w:val="1"/>
      <w:numFmt w:val="lowerRoman"/>
      <w:lvlText w:val="%9."/>
      <w:lvlJc w:val="right"/>
      <w:pPr>
        <w:ind w:left="6541" w:hanging="180"/>
      </w:pPr>
    </w:lvl>
  </w:abstractNum>
  <w:abstractNum w:abstractNumId="10" w15:restartNumberingAfterBreak="0">
    <w:nsid w:val="119F2DF0"/>
    <w:multiLevelType w:val="multilevel"/>
    <w:tmpl w:val="F8101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DB76A3"/>
    <w:multiLevelType w:val="hybridMultilevel"/>
    <w:tmpl w:val="2BC6B848"/>
    <w:lvl w:ilvl="0" w:tplc="F5EAA802">
      <w:start w:val="3"/>
      <w:numFmt w:val="bullet"/>
      <w:lvlText w:val="-"/>
      <w:lvlJc w:val="left"/>
      <w:pPr>
        <w:ind w:left="3240" w:hanging="360"/>
      </w:pPr>
      <w:rPr>
        <w:rFonts w:ascii="Calibri" w:eastAsia="Times New Roman" w:hAnsi="Calibri"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5D66C4F"/>
    <w:multiLevelType w:val="multilevel"/>
    <w:tmpl w:val="D83045C2"/>
    <w:lvl w:ilvl="0">
      <w:start w:val="1"/>
      <w:numFmt w:val="bullet"/>
      <w:lvlText w:val="●"/>
      <w:lvlJc w:val="left"/>
      <w:pPr>
        <w:ind w:left="3697" w:hanging="360"/>
      </w:pPr>
      <w:rPr>
        <w:rFonts w:ascii="Noto Sans Symbols" w:eastAsia="Noto Sans Symbols" w:hAnsi="Noto Sans Symbols" w:cs="Noto Sans Symbols"/>
      </w:rPr>
    </w:lvl>
    <w:lvl w:ilvl="1">
      <w:start w:val="1"/>
      <w:numFmt w:val="bullet"/>
      <w:lvlText w:val="o"/>
      <w:lvlJc w:val="left"/>
      <w:pPr>
        <w:ind w:left="4417" w:hanging="360"/>
      </w:pPr>
      <w:rPr>
        <w:rFonts w:ascii="Courier New" w:eastAsia="Courier New" w:hAnsi="Courier New" w:cs="Courier New"/>
      </w:rPr>
    </w:lvl>
    <w:lvl w:ilvl="2">
      <w:start w:val="1"/>
      <w:numFmt w:val="bullet"/>
      <w:lvlText w:val="▪"/>
      <w:lvlJc w:val="left"/>
      <w:pPr>
        <w:ind w:left="5137" w:hanging="360"/>
      </w:pPr>
      <w:rPr>
        <w:rFonts w:ascii="Noto Sans Symbols" w:eastAsia="Noto Sans Symbols" w:hAnsi="Noto Sans Symbols" w:cs="Noto Sans Symbols"/>
      </w:rPr>
    </w:lvl>
    <w:lvl w:ilvl="3">
      <w:start w:val="1"/>
      <w:numFmt w:val="bullet"/>
      <w:lvlText w:val="●"/>
      <w:lvlJc w:val="left"/>
      <w:pPr>
        <w:ind w:left="5857" w:hanging="360"/>
      </w:pPr>
      <w:rPr>
        <w:rFonts w:ascii="Noto Sans Symbols" w:eastAsia="Noto Sans Symbols" w:hAnsi="Noto Sans Symbols" w:cs="Noto Sans Symbols"/>
      </w:rPr>
    </w:lvl>
    <w:lvl w:ilvl="4">
      <w:start w:val="1"/>
      <w:numFmt w:val="bullet"/>
      <w:lvlText w:val="o"/>
      <w:lvlJc w:val="left"/>
      <w:pPr>
        <w:ind w:left="6577" w:hanging="360"/>
      </w:pPr>
      <w:rPr>
        <w:rFonts w:ascii="Courier New" w:eastAsia="Courier New" w:hAnsi="Courier New" w:cs="Courier New"/>
      </w:rPr>
    </w:lvl>
    <w:lvl w:ilvl="5">
      <w:start w:val="1"/>
      <w:numFmt w:val="bullet"/>
      <w:lvlText w:val="▪"/>
      <w:lvlJc w:val="left"/>
      <w:pPr>
        <w:ind w:left="7297" w:hanging="360"/>
      </w:pPr>
      <w:rPr>
        <w:rFonts w:ascii="Noto Sans Symbols" w:eastAsia="Noto Sans Symbols" w:hAnsi="Noto Sans Symbols" w:cs="Noto Sans Symbols"/>
      </w:rPr>
    </w:lvl>
    <w:lvl w:ilvl="6">
      <w:start w:val="1"/>
      <w:numFmt w:val="bullet"/>
      <w:lvlText w:val="●"/>
      <w:lvlJc w:val="left"/>
      <w:pPr>
        <w:ind w:left="8017" w:hanging="360"/>
      </w:pPr>
      <w:rPr>
        <w:rFonts w:ascii="Noto Sans Symbols" w:eastAsia="Noto Sans Symbols" w:hAnsi="Noto Sans Symbols" w:cs="Noto Sans Symbols"/>
      </w:rPr>
    </w:lvl>
    <w:lvl w:ilvl="7">
      <w:start w:val="1"/>
      <w:numFmt w:val="bullet"/>
      <w:lvlText w:val="o"/>
      <w:lvlJc w:val="left"/>
      <w:pPr>
        <w:ind w:left="8737" w:hanging="360"/>
      </w:pPr>
      <w:rPr>
        <w:rFonts w:ascii="Courier New" w:eastAsia="Courier New" w:hAnsi="Courier New" w:cs="Courier New"/>
      </w:rPr>
    </w:lvl>
    <w:lvl w:ilvl="8">
      <w:start w:val="1"/>
      <w:numFmt w:val="bullet"/>
      <w:lvlText w:val="▪"/>
      <w:lvlJc w:val="left"/>
      <w:pPr>
        <w:ind w:left="9457" w:hanging="360"/>
      </w:pPr>
      <w:rPr>
        <w:rFonts w:ascii="Noto Sans Symbols" w:eastAsia="Noto Sans Symbols" w:hAnsi="Noto Sans Symbols" w:cs="Noto Sans Symbols"/>
      </w:rPr>
    </w:lvl>
  </w:abstractNum>
  <w:abstractNum w:abstractNumId="13" w15:restartNumberingAfterBreak="0">
    <w:nsid w:val="16590578"/>
    <w:multiLevelType w:val="hybridMultilevel"/>
    <w:tmpl w:val="4044FD96"/>
    <w:lvl w:ilvl="0" w:tplc="2E7E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950BB"/>
    <w:multiLevelType w:val="multilevel"/>
    <w:tmpl w:val="CADCE5C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174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911657"/>
    <w:multiLevelType w:val="hybridMultilevel"/>
    <w:tmpl w:val="92E619FA"/>
    <w:lvl w:ilvl="0" w:tplc="F1FAA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9A32B1"/>
    <w:multiLevelType w:val="multilevel"/>
    <w:tmpl w:val="BC78D4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B49742D"/>
    <w:multiLevelType w:val="hybridMultilevel"/>
    <w:tmpl w:val="870A2522"/>
    <w:lvl w:ilvl="0" w:tplc="E8D282BE">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0B0287B"/>
    <w:multiLevelType w:val="hybridMultilevel"/>
    <w:tmpl w:val="68E0EC94"/>
    <w:lvl w:ilvl="0" w:tplc="44090001">
      <w:start w:val="1"/>
      <w:numFmt w:val="bullet"/>
      <w:lvlText w:val=""/>
      <w:lvlJc w:val="left"/>
      <w:pPr>
        <w:ind w:left="1348" w:hanging="360"/>
      </w:pPr>
      <w:rPr>
        <w:rFonts w:ascii="Symbol" w:hAnsi="Symbol" w:hint="default"/>
      </w:rPr>
    </w:lvl>
    <w:lvl w:ilvl="1" w:tplc="44090003" w:tentative="1">
      <w:start w:val="1"/>
      <w:numFmt w:val="bullet"/>
      <w:lvlText w:val="o"/>
      <w:lvlJc w:val="left"/>
      <w:pPr>
        <w:ind w:left="2068" w:hanging="360"/>
      </w:pPr>
      <w:rPr>
        <w:rFonts w:ascii="Courier New" w:hAnsi="Courier New" w:cs="Courier New" w:hint="default"/>
      </w:rPr>
    </w:lvl>
    <w:lvl w:ilvl="2" w:tplc="44090005" w:tentative="1">
      <w:start w:val="1"/>
      <w:numFmt w:val="bullet"/>
      <w:lvlText w:val=""/>
      <w:lvlJc w:val="left"/>
      <w:pPr>
        <w:ind w:left="2788" w:hanging="360"/>
      </w:pPr>
      <w:rPr>
        <w:rFonts w:ascii="Wingdings" w:hAnsi="Wingdings" w:hint="default"/>
      </w:rPr>
    </w:lvl>
    <w:lvl w:ilvl="3" w:tplc="44090001" w:tentative="1">
      <w:start w:val="1"/>
      <w:numFmt w:val="bullet"/>
      <w:lvlText w:val=""/>
      <w:lvlJc w:val="left"/>
      <w:pPr>
        <w:ind w:left="3508" w:hanging="360"/>
      </w:pPr>
      <w:rPr>
        <w:rFonts w:ascii="Symbol" w:hAnsi="Symbol" w:hint="default"/>
      </w:rPr>
    </w:lvl>
    <w:lvl w:ilvl="4" w:tplc="44090003" w:tentative="1">
      <w:start w:val="1"/>
      <w:numFmt w:val="bullet"/>
      <w:lvlText w:val="o"/>
      <w:lvlJc w:val="left"/>
      <w:pPr>
        <w:ind w:left="4228" w:hanging="360"/>
      </w:pPr>
      <w:rPr>
        <w:rFonts w:ascii="Courier New" w:hAnsi="Courier New" w:cs="Courier New" w:hint="default"/>
      </w:rPr>
    </w:lvl>
    <w:lvl w:ilvl="5" w:tplc="44090005" w:tentative="1">
      <w:start w:val="1"/>
      <w:numFmt w:val="bullet"/>
      <w:lvlText w:val=""/>
      <w:lvlJc w:val="left"/>
      <w:pPr>
        <w:ind w:left="4948" w:hanging="360"/>
      </w:pPr>
      <w:rPr>
        <w:rFonts w:ascii="Wingdings" w:hAnsi="Wingdings" w:hint="default"/>
      </w:rPr>
    </w:lvl>
    <w:lvl w:ilvl="6" w:tplc="44090001" w:tentative="1">
      <w:start w:val="1"/>
      <w:numFmt w:val="bullet"/>
      <w:lvlText w:val=""/>
      <w:lvlJc w:val="left"/>
      <w:pPr>
        <w:ind w:left="5668" w:hanging="360"/>
      </w:pPr>
      <w:rPr>
        <w:rFonts w:ascii="Symbol" w:hAnsi="Symbol" w:hint="default"/>
      </w:rPr>
    </w:lvl>
    <w:lvl w:ilvl="7" w:tplc="44090003" w:tentative="1">
      <w:start w:val="1"/>
      <w:numFmt w:val="bullet"/>
      <w:lvlText w:val="o"/>
      <w:lvlJc w:val="left"/>
      <w:pPr>
        <w:ind w:left="6388" w:hanging="360"/>
      </w:pPr>
      <w:rPr>
        <w:rFonts w:ascii="Courier New" w:hAnsi="Courier New" w:cs="Courier New" w:hint="default"/>
      </w:rPr>
    </w:lvl>
    <w:lvl w:ilvl="8" w:tplc="44090005" w:tentative="1">
      <w:start w:val="1"/>
      <w:numFmt w:val="bullet"/>
      <w:lvlText w:val=""/>
      <w:lvlJc w:val="left"/>
      <w:pPr>
        <w:ind w:left="7108" w:hanging="360"/>
      </w:pPr>
      <w:rPr>
        <w:rFonts w:ascii="Wingdings" w:hAnsi="Wingdings" w:hint="default"/>
      </w:rPr>
    </w:lvl>
  </w:abstractNum>
  <w:abstractNum w:abstractNumId="19" w15:restartNumberingAfterBreak="0">
    <w:nsid w:val="22A420BE"/>
    <w:multiLevelType w:val="multilevel"/>
    <w:tmpl w:val="891A27B2"/>
    <w:lvl w:ilvl="0">
      <w:start w:val="1"/>
      <w:numFmt w:val="lowerRoman"/>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24340B84"/>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D07053"/>
    <w:multiLevelType w:val="multilevel"/>
    <w:tmpl w:val="047C759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0D52B4"/>
    <w:multiLevelType w:val="multilevel"/>
    <w:tmpl w:val="0AC0C0B2"/>
    <w:lvl w:ilvl="0">
      <w:start w:val="3"/>
      <w:numFmt w:val="bullet"/>
      <w:lvlText w:val="-"/>
      <w:lvlJc w:val="left"/>
      <w:pPr>
        <w:ind w:left="2070" w:hanging="360"/>
      </w:pPr>
      <w:rPr>
        <w:rFonts w:ascii="Calibri" w:eastAsia="Calibri" w:hAnsi="Calibri" w:cs="Calibri"/>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23" w15:restartNumberingAfterBreak="0">
    <w:nsid w:val="2B76788F"/>
    <w:multiLevelType w:val="hybridMultilevel"/>
    <w:tmpl w:val="AC1EA5BA"/>
    <w:lvl w:ilvl="0" w:tplc="44090001">
      <w:start w:val="1"/>
      <w:numFmt w:val="bullet"/>
      <w:lvlText w:val=""/>
      <w:lvlJc w:val="left"/>
      <w:pPr>
        <w:ind w:left="3283" w:hanging="360"/>
      </w:pPr>
      <w:rPr>
        <w:rFonts w:ascii="Symbol" w:hAnsi="Symbol" w:hint="default"/>
      </w:rPr>
    </w:lvl>
    <w:lvl w:ilvl="1" w:tplc="44090003" w:tentative="1">
      <w:start w:val="1"/>
      <w:numFmt w:val="bullet"/>
      <w:lvlText w:val="o"/>
      <w:lvlJc w:val="left"/>
      <w:pPr>
        <w:ind w:left="4003" w:hanging="360"/>
      </w:pPr>
      <w:rPr>
        <w:rFonts w:ascii="Courier New" w:hAnsi="Courier New" w:cs="Courier New" w:hint="default"/>
      </w:rPr>
    </w:lvl>
    <w:lvl w:ilvl="2" w:tplc="44090005" w:tentative="1">
      <w:start w:val="1"/>
      <w:numFmt w:val="bullet"/>
      <w:lvlText w:val=""/>
      <w:lvlJc w:val="left"/>
      <w:pPr>
        <w:ind w:left="4723" w:hanging="360"/>
      </w:pPr>
      <w:rPr>
        <w:rFonts w:ascii="Wingdings" w:hAnsi="Wingdings" w:hint="default"/>
      </w:rPr>
    </w:lvl>
    <w:lvl w:ilvl="3" w:tplc="44090001" w:tentative="1">
      <w:start w:val="1"/>
      <w:numFmt w:val="bullet"/>
      <w:lvlText w:val=""/>
      <w:lvlJc w:val="left"/>
      <w:pPr>
        <w:ind w:left="5443" w:hanging="360"/>
      </w:pPr>
      <w:rPr>
        <w:rFonts w:ascii="Symbol" w:hAnsi="Symbol" w:hint="default"/>
      </w:rPr>
    </w:lvl>
    <w:lvl w:ilvl="4" w:tplc="44090003" w:tentative="1">
      <w:start w:val="1"/>
      <w:numFmt w:val="bullet"/>
      <w:lvlText w:val="o"/>
      <w:lvlJc w:val="left"/>
      <w:pPr>
        <w:ind w:left="6163" w:hanging="360"/>
      </w:pPr>
      <w:rPr>
        <w:rFonts w:ascii="Courier New" w:hAnsi="Courier New" w:cs="Courier New" w:hint="default"/>
      </w:rPr>
    </w:lvl>
    <w:lvl w:ilvl="5" w:tplc="44090005" w:tentative="1">
      <w:start w:val="1"/>
      <w:numFmt w:val="bullet"/>
      <w:lvlText w:val=""/>
      <w:lvlJc w:val="left"/>
      <w:pPr>
        <w:ind w:left="6883" w:hanging="360"/>
      </w:pPr>
      <w:rPr>
        <w:rFonts w:ascii="Wingdings" w:hAnsi="Wingdings" w:hint="default"/>
      </w:rPr>
    </w:lvl>
    <w:lvl w:ilvl="6" w:tplc="44090001" w:tentative="1">
      <w:start w:val="1"/>
      <w:numFmt w:val="bullet"/>
      <w:lvlText w:val=""/>
      <w:lvlJc w:val="left"/>
      <w:pPr>
        <w:ind w:left="7603" w:hanging="360"/>
      </w:pPr>
      <w:rPr>
        <w:rFonts w:ascii="Symbol" w:hAnsi="Symbol" w:hint="default"/>
      </w:rPr>
    </w:lvl>
    <w:lvl w:ilvl="7" w:tplc="44090003" w:tentative="1">
      <w:start w:val="1"/>
      <w:numFmt w:val="bullet"/>
      <w:lvlText w:val="o"/>
      <w:lvlJc w:val="left"/>
      <w:pPr>
        <w:ind w:left="8323" w:hanging="360"/>
      </w:pPr>
      <w:rPr>
        <w:rFonts w:ascii="Courier New" w:hAnsi="Courier New" w:cs="Courier New" w:hint="default"/>
      </w:rPr>
    </w:lvl>
    <w:lvl w:ilvl="8" w:tplc="44090005" w:tentative="1">
      <w:start w:val="1"/>
      <w:numFmt w:val="bullet"/>
      <w:lvlText w:val=""/>
      <w:lvlJc w:val="left"/>
      <w:pPr>
        <w:ind w:left="9043" w:hanging="360"/>
      </w:pPr>
      <w:rPr>
        <w:rFonts w:ascii="Wingdings" w:hAnsi="Wingdings" w:hint="default"/>
      </w:rPr>
    </w:lvl>
  </w:abstractNum>
  <w:abstractNum w:abstractNumId="24" w15:restartNumberingAfterBreak="0">
    <w:nsid w:val="2EB4735E"/>
    <w:multiLevelType w:val="multilevel"/>
    <w:tmpl w:val="7402EBD0"/>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850" w:hanging="77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1316606"/>
    <w:multiLevelType w:val="hybridMultilevel"/>
    <w:tmpl w:val="7A2096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C6240B"/>
    <w:multiLevelType w:val="multilevel"/>
    <w:tmpl w:val="FF8E756C"/>
    <w:lvl w:ilvl="0">
      <w:start w:val="1"/>
      <w:numFmt w:val="bullet"/>
      <w:lvlText w:val="●"/>
      <w:lvlJc w:val="left"/>
      <w:pPr>
        <w:ind w:left="2628" w:hanging="360"/>
      </w:pPr>
      <w:rPr>
        <w:rFonts w:ascii="Noto Sans Symbols" w:eastAsia="Noto Sans Symbols" w:hAnsi="Noto Sans Symbols" w:cs="Noto Sans Symbols"/>
      </w:rPr>
    </w:lvl>
    <w:lvl w:ilvl="1">
      <w:start w:val="1"/>
      <w:numFmt w:val="bullet"/>
      <w:lvlText w:val="o"/>
      <w:lvlJc w:val="left"/>
      <w:pPr>
        <w:ind w:left="3348" w:hanging="360"/>
      </w:pPr>
      <w:rPr>
        <w:rFonts w:ascii="Courier New" w:eastAsia="Courier New" w:hAnsi="Courier New" w:cs="Courier New"/>
      </w:rPr>
    </w:lvl>
    <w:lvl w:ilvl="2">
      <w:start w:val="1"/>
      <w:numFmt w:val="bullet"/>
      <w:lvlText w:val="▪"/>
      <w:lvlJc w:val="left"/>
      <w:pPr>
        <w:ind w:left="4068" w:hanging="360"/>
      </w:pPr>
      <w:rPr>
        <w:rFonts w:ascii="Noto Sans Symbols" w:eastAsia="Noto Sans Symbols" w:hAnsi="Noto Sans Symbols" w:cs="Noto Sans Symbols"/>
      </w:rPr>
    </w:lvl>
    <w:lvl w:ilvl="3">
      <w:start w:val="1"/>
      <w:numFmt w:val="bullet"/>
      <w:lvlText w:val="●"/>
      <w:lvlJc w:val="left"/>
      <w:pPr>
        <w:ind w:left="4788" w:hanging="360"/>
      </w:pPr>
      <w:rPr>
        <w:rFonts w:ascii="Noto Sans Symbols" w:eastAsia="Noto Sans Symbols" w:hAnsi="Noto Sans Symbols" w:cs="Noto Sans Symbols"/>
      </w:rPr>
    </w:lvl>
    <w:lvl w:ilvl="4">
      <w:start w:val="1"/>
      <w:numFmt w:val="bullet"/>
      <w:lvlText w:val="o"/>
      <w:lvlJc w:val="left"/>
      <w:pPr>
        <w:ind w:left="5508" w:hanging="360"/>
      </w:pPr>
      <w:rPr>
        <w:rFonts w:ascii="Courier New" w:eastAsia="Courier New" w:hAnsi="Courier New" w:cs="Courier New"/>
      </w:rPr>
    </w:lvl>
    <w:lvl w:ilvl="5">
      <w:start w:val="1"/>
      <w:numFmt w:val="bullet"/>
      <w:lvlText w:val="▪"/>
      <w:lvlJc w:val="left"/>
      <w:pPr>
        <w:ind w:left="6228" w:hanging="360"/>
      </w:pPr>
      <w:rPr>
        <w:rFonts w:ascii="Noto Sans Symbols" w:eastAsia="Noto Sans Symbols" w:hAnsi="Noto Sans Symbols" w:cs="Noto Sans Symbols"/>
      </w:rPr>
    </w:lvl>
    <w:lvl w:ilvl="6">
      <w:start w:val="1"/>
      <w:numFmt w:val="bullet"/>
      <w:lvlText w:val="●"/>
      <w:lvlJc w:val="left"/>
      <w:pPr>
        <w:ind w:left="6948" w:hanging="360"/>
      </w:pPr>
      <w:rPr>
        <w:rFonts w:ascii="Noto Sans Symbols" w:eastAsia="Noto Sans Symbols" w:hAnsi="Noto Sans Symbols" w:cs="Noto Sans Symbols"/>
      </w:rPr>
    </w:lvl>
    <w:lvl w:ilvl="7">
      <w:start w:val="1"/>
      <w:numFmt w:val="bullet"/>
      <w:lvlText w:val="o"/>
      <w:lvlJc w:val="left"/>
      <w:pPr>
        <w:ind w:left="7668" w:hanging="360"/>
      </w:pPr>
      <w:rPr>
        <w:rFonts w:ascii="Courier New" w:eastAsia="Courier New" w:hAnsi="Courier New" w:cs="Courier New"/>
      </w:rPr>
    </w:lvl>
    <w:lvl w:ilvl="8">
      <w:start w:val="1"/>
      <w:numFmt w:val="bullet"/>
      <w:lvlText w:val="▪"/>
      <w:lvlJc w:val="left"/>
      <w:pPr>
        <w:ind w:left="8388" w:hanging="360"/>
      </w:pPr>
      <w:rPr>
        <w:rFonts w:ascii="Noto Sans Symbols" w:eastAsia="Noto Sans Symbols" w:hAnsi="Noto Sans Symbols" w:cs="Noto Sans Symbols"/>
      </w:rPr>
    </w:lvl>
  </w:abstractNum>
  <w:abstractNum w:abstractNumId="27" w15:restartNumberingAfterBreak="0">
    <w:nsid w:val="34387E2C"/>
    <w:multiLevelType w:val="hybridMultilevel"/>
    <w:tmpl w:val="64AA6A6E"/>
    <w:lvl w:ilvl="0" w:tplc="4409001B">
      <w:start w:val="1"/>
      <w:numFmt w:val="lowerRoman"/>
      <w:lvlText w:val="%1."/>
      <w:lvlJc w:val="right"/>
      <w:pPr>
        <w:ind w:left="2700" w:hanging="360"/>
      </w:pPr>
    </w:lvl>
    <w:lvl w:ilvl="1" w:tplc="44090019">
      <w:start w:val="1"/>
      <w:numFmt w:val="lowerLetter"/>
      <w:lvlText w:val="%2."/>
      <w:lvlJc w:val="left"/>
      <w:pPr>
        <w:ind w:left="3420" w:hanging="360"/>
      </w:pPr>
    </w:lvl>
    <w:lvl w:ilvl="2" w:tplc="4409001B">
      <w:start w:val="1"/>
      <w:numFmt w:val="lowerRoman"/>
      <w:lvlText w:val="%3."/>
      <w:lvlJc w:val="right"/>
      <w:pPr>
        <w:ind w:left="4140" w:hanging="180"/>
      </w:pPr>
    </w:lvl>
    <w:lvl w:ilvl="3" w:tplc="92881954">
      <w:start w:val="1"/>
      <w:numFmt w:val="lowerRoman"/>
      <w:lvlText w:val="%4."/>
      <w:lvlJc w:val="right"/>
      <w:pPr>
        <w:ind w:left="4860" w:hanging="360"/>
      </w:pPr>
      <w:rPr>
        <w:b w:val="0"/>
      </w:rPr>
    </w:lvl>
    <w:lvl w:ilvl="4" w:tplc="44090001">
      <w:start w:val="1"/>
      <w:numFmt w:val="bullet"/>
      <w:lvlText w:val=""/>
      <w:lvlJc w:val="left"/>
      <w:pPr>
        <w:ind w:left="5580" w:hanging="360"/>
      </w:pPr>
      <w:rPr>
        <w:rFonts w:ascii="Symbol" w:hAnsi="Symbol" w:hint="default"/>
      </w:rPr>
    </w:lvl>
    <w:lvl w:ilvl="5" w:tplc="4409001B" w:tentative="1">
      <w:start w:val="1"/>
      <w:numFmt w:val="lowerRoman"/>
      <w:lvlText w:val="%6."/>
      <w:lvlJc w:val="right"/>
      <w:pPr>
        <w:ind w:left="6300" w:hanging="180"/>
      </w:pPr>
    </w:lvl>
    <w:lvl w:ilvl="6" w:tplc="4409000F" w:tentative="1">
      <w:start w:val="1"/>
      <w:numFmt w:val="decimal"/>
      <w:lvlText w:val="%7."/>
      <w:lvlJc w:val="left"/>
      <w:pPr>
        <w:ind w:left="7020" w:hanging="360"/>
      </w:pPr>
    </w:lvl>
    <w:lvl w:ilvl="7" w:tplc="44090019" w:tentative="1">
      <w:start w:val="1"/>
      <w:numFmt w:val="lowerLetter"/>
      <w:lvlText w:val="%8."/>
      <w:lvlJc w:val="left"/>
      <w:pPr>
        <w:ind w:left="7740" w:hanging="360"/>
      </w:pPr>
    </w:lvl>
    <w:lvl w:ilvl="8" w:tplc="4409001B" w:tentative="1">
      <w:start w:val="1"/>
      <w:numFmt w:val="lowerRoman"/>
      <w:lvlText w:val="%9."/>
      <w:lvlJc w:val="right"/>
      <w:pPr>
        <w:ind w:left="8460" w:hanging="180"/>
      </w:pPr>
    </w:lvl>
  </w:abstractNum>
  <w:abstractNum w:abstractNumId="28" w15:restartNumberingAfterBreak="0">
    <w:nsid w:val="34624771"/>
    <w:multiLevelType w:val="hybridMultilevel"/>
    <w:tmpl w:val="EFFC3FDA"/>
    <w:lvl w:ilvl="0" w:tplc="F5EAA802">
      <w:start w:val="3"/>
      <w:numFmt w:val="bullet"/>
      <w:lvlText w:val="-"/>
      <w:lvlJc w:val="left"/>
      <w:pPr>
        <w:ind w:left="2070" w:hanging="360"/>
      </w:pPr>
      <w:rPr>
        <w:rFonts w:ascii="Calibri" w:eastAsia="Calibri" w:hAnsi="Calibri" w:cs="Times New Roman"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34A67222"/>
    <w:multiLevelType w:val="multilevel"/>
    <w:tmpl w:val="C0DC4362"/>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0" w15:restartNumberingAfterBreak="0">
    <w:nsid w:val="387058FA"/>
    <w:multiLevelType w:val="multilevel"/>
    <w:tmpl w:val="8E606AC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04238F"/>
    <w:multiLevelType w:val="multilevel"/>
    <w:tmpl w:val="D6A87418"/>
    <w:lvl w:ilvl="0">
      <w:start w:val="1"/>
      <w:numFmt w:val="decimal"/>
      <w:lvlText w:val="%1."/>
      <w:lvlJc w:val="left"/>
      <w:pPr>
        <w:ind w:left="14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8B1997"/>
    <w:multiLevelType w:val="multilevel"/>
    <w:tmpl w:val="D6A640FE"/>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410939A2"/>
    <w:multiLevelType w:val="multilevel"/>
    <w:tmpl w:val="8EC48DE0"/>
    <w:lvl w:ilvl="0">
      <w:start w:val="1"/>
      <w:numFmt w:val="bullet"/>
      <w:lvlText w:val="●"/>
      <w:lvlJc w:val="left"/>
      <w:pPr>
        <w:ind w:left="3283" w:hanging="360"/>
      </w:pPr>
      <w:rPr>
        <w:rFonts w:ascii="Noto Sans Symbols" w:eastAsia="Noto Sans Symbols" w:hAnsi="Noto Sans Symbols" w:cs="Noto Sans Symbols"/>
      </w:rPr>
    </w:lvl>
    <w:lvl w:ilvl="1">
      <w:start w:val="1"/>
      <w:numFmt w:val="bullet"/>
      <w:lvlText w:val="o"/>
      <w:lvlJc w:val="left"/>
      <w:pPr>
        <w:ind w:left="4003" w:hanging="360"/>
      </w:pPr>
      <w:rPr>
        <w:rFonts w:ascii="Courier New" w:eastAsia="Courier New" w:hAnsi="Courier New" w:cs="Courier New"/>
      </w:rPr>
    </w:lvl>
    <w:lvl w:ilvl="2">
      <w:start w:val="1"/>
      <w:numFmt w:val="bullet"/>
      <w:lvlText w:val="▪"/>
      <w:lvlJc w:val="left"/>
      <w:pPr>
        <w:ind w:left="4723" w:hanging="360"/>
      </w:pPr>
      <w:rPr>
        <w:rFonts w:ascii="Noto Sans Symbols" w:eastAsia="Noto Sans Symbols" w:hAnsi="Noto Sans Symbols" w:cs="Noto Sans Symbols"/>
      </w:rPr>
    </w:lvl>
    <w:lvl w:ilvl="3">
      <w:start w:val="1"/>
      <w:numFmt w:val="bullet"/>
      <w:lvlText w:val="●"/>
      <w:lvlJc w:val="left"/>
      <w:pPr>
        <w:ind w:left="5443" w:hanging="360"/>
      </w:pPr>
      <w:rPr>
        <w:rFonts w:ascii="Noto Sans Symbols" w:eastAsia="Noto Sans Symbols" w:hAnsi="Noto Sans Symbols" w:cs="Noto Sans Symbols"/>
      </w:rPr>
    </w:lvl>
    <w:lvl w:ilvl="4">
      <w:start w:val="1"/>
      <w:numFmt w:val="bullet"/>
      <w:lvlText w:val="o"/>
      <w:lvlJc w:val="left"/>
      <w:pPr>
        <w:ind w:left="6163" w:hanging="360"/>
      </w:pPr>
      <w:rPr>
        <w:rFonts w:ascii="Courier New" w:eastAsia="Courier New" w:hAnsi="Courier New" w:cs="Courier New"/>
      </w:rPr>
    </w:lvl>
    <w:lvl w:ilvl="5">
      <w:start w:val="1"/>
      <w:numFmt w:val="bullet"/>
      <w:lvlText w:val="▪"/>
      <w:lvlJc w:val="left"/>
      <w:pPr>
        <w:ind w:left="6883" w:hanging="360"/>
      </w:pPr>
      <w:rPr>
        <w:rFonts w:ascii="Noto Sans Symbols" w:eastAsia="Noto Sans Symbols" w:hAnsi="Noto Sans Symbols" w:cs="Noto Sans Symbols"/>
      </w:rPr>
    </w:lvl>
    <w:lvl w:ilvl="6">
      <w:start w:val="1"/>
      <w:numFmt w:val="bullet"/>
      <w:lvlText w:val="●"/>
      <w:lvlJc w:val="left"/>
      <w:pPr>
        <w:ind w:left="7603" w:hanging="360"/>
      </w:pPr>
      <w:rPr>
        <w:rFonts w:ascii="Noto Sans Symbols" w:eastAsia="Noto Sans Symbols" w:hAnsi="Noto Sans Symbols" w:cs="Noto Sans Symbols"/>
      </w:rPr>
    </w:lvl>
    <w:lvl w:ilvl="7">
      <w:start w:val="1"/>
      <w:numFmt w:val="bullet"/>
      <w:lvlText w:val="o"/>
      <w:lvlJc w:val="left"/>
      <w:pPr>
        <w:ind w:left="8323" w:hanging="360"/>
      </w:pPr>
      <w:rPr>
        <w:rFonts w:ascii="Courier New" w:eastAsia="Courier New" w:hAnsi="Courier New" w:cs="Courier New"/>
      </w:rPr>
    </w:lvl>
    <w:lvl w:ilvl="8">
      <w:start w:val="1"/>
      <w:numFmt w:val="bullet"/>
      <w:lvlText w:val="▪"/>
      <w:lvlJc w:val="left"/>
      <w:pPr>
        <w:ind w:left="9043" w:hanging="360"/>
      </w:pPr>
      <w:rPr>
        <w:rFonts w:ascii="Noto Sans Symbols" w:eastAsia="Noto Sans Symbols" w:hAnsi="Noto Sans Symbols" w:cs="Noto Sans Symbols"/>
      </w:rPr>
    </w:lvl>
  </w:abstractNum>
  <w:abstractNum w:abstractNumId="34" w15:restartNumberingAfterBreak="0">
    <w:nsid w:val="455E5986"/>
    <w:multiLevelType w:val="hybridMultilevel"/>
    <w:tmpl w:val="6654FEA0"/>
    <w:lvl w:ilvl="0" w:tplc="E0001C0A">
      <w:start w:val="1"/>
      <w:numFmt w:val="lowerRoman"/>
      <w:lvlText w:val="%1."/>
      <w:lvlJc w:val="left"/>
      <w:pPr>
        <w:ind w:left="2340" w:hanging="360"/>
      </w:pPr>
      <w:rPr>
        <w:rFonts w:cs="Times New Roman" w:hint="default"/>
        <w:color w:val="auto"/>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5" w15:restartNumberingAfterBreak="0">
    <w:nsid w:val="4662533E"/>
    <w:multiLevelType w:val="multilevel"/>
    <w:tmpl w:val="7AACAA2C"/>
    <w:lvl w:ilvl="0">
      <w:start w:val="1"/>
      <w:numFmt w:val="lowerRoman"/>
      <w:lvlText w:val="%1."/>
      <w:lvlJc w:val="left"/>
      <w:pPr>
        <w:ind w:left="5040" w:hanging="360"/>
      </w:pPr>
      <w:rPr>
        <w:color w:val="000000"/>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36" w15:restartNumberingAfterBreak="0">
    <w:nsid w:val="469C19AF"/>
    <w:multiLevelType w:val="hybridMultilevel"/>
    <w:tmpl w:val="141253B4"/>
    <w:lvl w:ilvl="0" w:tplc="4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09442D"/>
    <w:multiLevelType w:val="multilevel"/>
    <w:tmpl w:val="808AD63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8" w15:restartNumberingAfterBreak="0">
    <w:nsid w:val="4D6B4CC8"/>
    <w:multiLevelType w:val="hybridMultilevel"/>
    <w:tmpl w:val="0860B17C"/>
    <w:lvl w:ilvl="0" w:tplc="88E08F24">
      <w:start w:val="1"/>
      <w:numFmt w:val="lowerRoman"/>
      <w:lvlText w:val="%1."/>
      <w:lvlJc w:val="left"/>
      <w:pPr>
        <w:ind w:left="5040" w:hanging="360"/>
      </w:pPr>
      <w:rPr>
        <w:rFonts w:cs="Times New Roman" w:hint="default"/>
        <w:color w:val="auto"/>
      </w:rPr>
    </w:lvl>
    <w:lvl w:ilvl="1" w:tplc="04090019">
      <w:start w:val="1"/>
      <w:numFmt w:val="lowerLetter"/>
      <w:lvlText w:val="%2."/>
      <w:lvlJc w:val="left"/>
      <w:pPr>
        <w:ind w:left="5760" w:hanging="360"/>
      </w:pPr>
      <w:rPr>
        <w:rFonts w:cs="Times New Roman"/>
      </w:rPr>
    </w:lvl>
    <w:lvl w:ilvl="2" w:tplc="0409001B" w:tentative="1">
      <w:start w:val="1"/>
      <w:numFmt w:val="lowerRoman"/>
      <w:lvlText w:val="%3."/>
      <w:lvlJc w:val="right"/>
      <w:pPr>
        <w:ind w:left="6480" w:hanging="180"/>
      </w:pPr>
      <w:rPr>
        <w:rFonts w:cs="Times New Roman"/>
      </w:rPr>
    </w:lvl>
    <w:lvl w:ilvl="3" w:tplc="0409000F" w:tentative="1">
      <w:start w:val="1"/>
      <w:numFmt w:val="decimal"/>
      <w:lvlText w:val="%4."/>
      <w:lvlJc w:val="left"/>
      <w:pPr>
        <w:ind w:left="7200" w:hanging="360"/>
      </w:pPr>
      <w:rPr>
        <w:rFonts w:cs="Times New Roman"/>
      </w:rPr>
    </w:lvl>
    <w:lvl w:ilvl="4" w:tplc="04090019" w:tentative="1">
      <w:start w:val="1"/>
      <w:numFmt w:val="lowerLetter"/>
      <w:lvlText w:val="%5."/>
      <w:lvlJc w:val="left"/>
      <w:pPr>
        <w:ind w:left="7920" w:hanging="360"/>
      </w:pPr>
      <w:rPr>
        <w:rFonts w:cs="Times New Roman"/>
      </w:rPr>
    </w:lvl>
    <w:lvl w:ilvl="5" w:tplc="0409001B" w:tentative="1">
      <w:start w:val="1"/>
      <w:numFmt w:val="lowerRoman"/>
      <w:lvlText w:val="%6."/>
      <w:lvlJc w:val="right"/>
      <w:pPr>
        <w:ind w:left="8640" w:hanging="180"/>
      </w:pPr>
      <w:rPr>
        <w:rFonts w:cs="Times New Roman"/>
      </w:rPr>
    </w:lvl>
    <w:lvl w:ilvl="6" w:tplc="0409000F" w:tentative="1">
      <w:start w:val="1"/>
      <w:numFmt w:val="decimal"/>
      <w:lvlText w:val="%7."/>
      <w:lvlJc w:val="left"/>
      <w:pPr>
        <w:ind w:left="9360" w:hanging="360"/>
      </w:pPr>
      <w:rPr>
        <w:rFonts w:cs="Times New Roman"/>
      </w:rPr>
    </w:lvl>
    <w:lvl w:ilvl="7" w:tplc="04090019" w:tentative="1">
      <w:start w:val="1"/>
      <w:numFmt w:val="lowerLetter"/>
      <w:lvlText w:val="%8."/>
      <w:lvlJc w:val="left"/>
      <w:pPr>
        <w:ind w:left="10080" w:hanging="360"/>
      </w:pPr>
      <w:rPr>
        <w:rFonts w:cs="Times New Roman"/>
      </w:rPr>
    </w:lvl>
    <w:lvl w:ilvl="8" w:tplc="0409001B" w:tentative="1">
      <w:start w:val="1"/>
      <w:numFmt w:val="lowerRoman"/>
      <w:lvlText w:val="%9."/>
      <w:lvlJc w:val="right"/>
      <w:pPr>
        <w:ind w:left="10800" w:hanging="180"/>
      </w:pPr>
      <w:rPr>
        <w:rFonts w:cs="Times New Roman"/>
      </w:rPr>
    </w:lvl>
  </w:abstractNum>
  <w:abstractNum w:abstractNumId="39" w15:restartNumberingAfterBreak="0">
    <w:nsid w:val="4F900584"/>
    <w:multiLevelType w:val="multilevel"/>
    <w:tmpl w:val="A66E74C8"/>
    <w:lvl w:ilvl="0">
      <w:start w:val="4"/>
      <w:numFmt w:val="bullet"/>
      <w:lvlText w:val="⮚"/>
      <w:lvlJc w:val="left"/>
      <w:pPr>
        <w:ind w:left="342" w:hanging="360"/>
      </w:pPr>
      <w:rPr>
        <w:rFonts w:ascii="Noto Sans Symbols" w:eastAsia="Noto Sans Symbols" w:hAnsi="Noto Sans Symbols" w:cs="Noto Sans Symbols"/>
      </w:rPr>
    </w:lvl>
    <w:lvl w:ilvl="1">
      <w:start w:val="1"/>
      <w:numFmt w:val="bullet"/>
      <w:lvlText w:val="o"/>
      <w:lvlJc w:val="left"/>
      <w:pPr>
        <w:ind w:left="1062" w:hanging="360"/>
      </w:pPr>
      <w:rPr>
        <w:rFonts w:ascii="Courier New" w:eastAsia="Courier New" w:hAnsi="Courier New" w:cs="Courier New"/>
      </w:rPr>
    </w:lvl>
    <w:lvl w:ilvl="2">
      <w:start w:val="1"/>
      <w:numFmt w:val="bullet"/>
      <w:lvlText w:val="▪"/>
      <w:lvlJc w:val="left"/>
      <w:pPr>
        <w:ind w:left="1782" w:hanging="360"/>
      </w:pPr>
      <w:rPr>
        <w:rFonts w:ascii="Noto Sans Symbols" w:eastAsia="Noto Sans Symbols" w:hAnsi="Noto Sans Symbols" w:cs="Noto Sans Symbols"/>
      </w:rPr>
    </w:lvl>
    <w:lvl w:ilvl="3">
      <w:start w:val="1"/>
      <w:numFmt w:val="bullet"/>
      <w:lvlText w:val="●"/>
      <w:lvlJc w:val="left"/>
      <w:pPr>
        <w:ind w:left="2502" w:hanging="360"/>
      </w:pPr>
      <w:rPr>
        <w:rFonts w:ascii="Noto Sans Symbols" w:eastAsia="Noto Sans Symbols" w:hAnsi="Noto Sans Symbols" w:cs="Noto Sans Symbols"/>
      </w:rPr>
    </w:lvl>
    <w:lvl w:ilvl="4">
      <w:start w:val="1"/>
      <w:numFmt w:val="bullet"/>
      <w:lvlText w:val="o"/>
      <w:lvlJc w:val="left"/>
      <w:pPr>
        <w:ind w:left="3222" w:hanging="360"/>
      </w:pPr>
      <w:rPr>
        <w:rFonts w:ascii="Courier New" w:eastAsia="Courier New" w:hAnsi="Courier New" w:cs="Courier New"/>
      </w:rPr>
    </w:lvl>
    <w:lvl w:ilvl="5">
      <w:start w:val="1"/>
      <w:numFmt w:val="bullet"/>
      <w:lvlText w:val="▪"/>
      <w:lvlJc w:val="left"/>
      <w:pPr>
        <w:ind w:left="3942" w:hanging="360"/>
      </w:pPr>
      <w:rPr>
        <w:rFonts w:ascii="Noto Sans Symbols" w:eastAsia="Noto Sans Symbols" w:hAnsi="Noto Sans Symbols" w:cs="Noto Sans Symbols"/>
      </w:rPr>
    </w:lvl>
    <w:lvl w:ilvl="6">
      <w:start w:val="1"/>
      <w:numFmt w:val="bullet"/>
      <w:lvlText w:val="●"/>
      <w:lvlJc w:val="left"/>
      <w:pPr>
        <w:ind w:left="4662" w:hanging="360"/>
      </w:pPr>
      <w:rPr>
        <w:rFonts w:ascii="Noto Sans Symbols" w:eastAsia="Noto Sans Symbols" w:hAnsi="Noto Sans Symbols" w:cs="Noto Sans Symbols"/>
      </w:rPr>
    </w:lvl>
    <w:lvl w:ilvl="7">
      <w:start w:val="1"/>
      <w:numFmt w:val="bullet"/>
      <w:lvlText w:val="o"/>
      <w:lvlJc w:val="left"/>
      <w:pPr>
        <w:ind w:left="5382" w:hanging="360"/>
      </w:pPr>
      <w:rPr>
        <w:rFonts w:ascii="Courier New" w:eastAsia="Courier New" w:hAnsi="Courier New" w:cs="Courier New"/>
      </w:rPr>
    </w:lvl>
    <w:lvl w:ilvl="8">
      <w:start w:val="1"/>
      <w:numFmt w:val="bullet"/>
      <w:lvlText w:val="▪"/>
      <w:lvlJc w:val="left"/>
      <w:pPr>
        <w:ind w:left="6102" w:hanging="360"/>
      </w:pPr>
      <w:rPr>
        <w:rFonts w:ascii="Noto Sans Symbols" w:eastAsia="Noto Sans Symbols" w:hAnsi="Noto Sans Symbols" w:cs="Noto Sans Symbols"/>
      </w:rPr>
    </w:lvl>
  </w:abstractNum>
  <w:abstractNum w:abstractNumId="40" w15:restartNumberingAfterBreak="0">
    <w:nsid w:val="513108F9"/>
    <w:multiLevelType w:val="hybridMultilevel"/>
    <w:tmpl w:val="F1D04468"/>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1" w15:restartNumberingAfterBreak="0">
    <w:nsid w:val="51963A0D"/>
    <w:multiLevelType w:val="hybridMultilevel"/>
    <w:tmpl w:val="9D22ACEA"/>
    <w:lvl w:ilvl="0" w:tplc="A316043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3081713"/>
    <w:multiLevelType w:val="multilevel"/>
    <w:tmpl w:val="E3FE05BA"/>
    <w:lvl w:ilvl="0">
      <w:start w:val="1"/>
      <w:numFmt w:val="decimal"/>
      <w:lvlText w:val="%1."/>
      <w:lvlJc w:val="left"/>
      <w:pPr>
        <w:ind w:left="72" w:firstLine="0"/>
      </w:pPr>
    </w:lvl>
    <w:lvl w:ilvl="1">
      <w:start w:val="1"/>
      <w:numFmt w:val="bullet"/>
      <w:lvlText w:val="⮚"/>
      <w:lvlJc w:val="left"/>
      <w:pPr>
        <w:ind w:left="0" w:firstLine="0"/>
      </w:pPr>
      <w:rPr>
        <w:rFonts w:ascii="Noto Sans Symbols" w:eastAsia="Noto Sans Symbols" w:hAnsi="Noto Sans Symbols" w:cs="Noto Sans Symbols"/>
        <w:b/>
      </w:r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43" w15:restartNumberingAfterBreak="0">
    <w:nsid w:val="55347B92"/>
    <w:multiLevelType w:val="multilevel"/>
    <w:tmpl w:val="AA5E5BA8"/>
    <w:lvl w:ilvl="0">
      <w:start w:val="1"/>
      <w:numFmt w:val="lowerRoman"/>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227FE8"/>
    <w:multiLevelType w:val="hybridMultilevel"/>
    <w:tmpl w:val="9D64B30E"/>
    <w:lvl w:ilvl="0" w:tplc="FE607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BB03FC3"/>
    <w:multiLevelType w:val="multilevel"/>
    <w:tmpl w:val="A762D504"/>
    <w:lvl w:ilvl="0">
      <w:start w:val="1"/>
      <w:numFmt w:val="lowerRoman"/>
      <w:lvlText w:val="%1."/>
      <w:lvlJc w:val="left"/>
      <w:pPr>
        <w:ind w:left="3600" w:hanging="360"/>
      </w:pPr>
      <w:rPr>
        <w:rFonts w:ascii="Calibri" w:eastAsia="Calibri" w:hAnsi="Calibri" w:cs="Calibri"/>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7" w15:restartNumberingAfterBreak="0">
    <w:nsid w:val="5D293739"/>
    <w:multiLevelType w:val="hybridMultilevel"/>
    <w:tmpl w:val="23E0BB3A"/>
    <w:lvl w:ilvl="0" w:tplc="7DF804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C936A1"/>
    <w:multiLevelType w:val="hybridMultilevel"/>
    <w:tmpl w:val="EA8EC8C4"/>
    <w:lvl w:ilvl="0" w:tplc="4409001B">
      <w:start w:val="1"/>
      <w:numFmt w:val="lowerRoman"/>
      <w:lvlText w:val="%1."/>
      <w:lvlJc w:val="right"/>
      <w:pPr>
        <w:ind w:left="781" w:hanging="360"/>
      </w:pPr>
    </w:lvl>
    <w:lvl w:ilvl="1" w:tplc="44090019" w:tentative="1">
      <w:start w:val="1"/>
      <w:numFmt w:val="lowerLetter"/>
      <w:lvlText w:val="%2."/>
      <w:lvlJc w:val="left"/>
      <w:pPr>
        <w:ind w:left="1501" w:hanging="360"/>
      </w:pPr>
    </w:lvl>
    <w:lvl w:ilvl="2" w:tplc="4409001B" w:tentative="1">
      <w:start w:val="1"/>
      <w:numFmt w:val="lowerRoman"/>
      <w:lvlText w:val="%3."/>
      <w:lvlJc w:val="right"/>
      <w:pPr>
        <w:ind w:left="2221" w:hanging="180"/>
      </w:pPr>
    </w:lvl>
    <w:lvl w:ilvl="3" w:tplc="4409000F" w:tentative="1">
      <w:start w:val="1"/>
      <w:numFmt w:val="decimal"/>
      <w:lvlText w:val="%4."/>
      <w:lvlJc w:val="left"/>
      <w:pPr>
        <w:ind w:left="2941" w:hanging="360"/>
      </w:pPr>
    </w:lvl>
    <w:lvl w:ilvl="4" w:tplc="44090019" w:tentative="1">
      <w:start w:val="1"/>
      <w:numFmt w:val="lowerLetter"/>
      <w:lvlText w:val="%5."/>
      <w:lvlJc w:val="left"/>
      <w:pPr>
        <w:ind w:left="3661" w:hanging="360"/>
      </w:pPr>
    </w:lvl>
    <w:lvl w:ilvl="5" w:tplc="4409001B" w:tentative="1">
      <w:start w:val="1"/>
      <w:numFmt w:val="lowerRoman"/>
      <w:lvlText w:val="%6."/>
      <w:lvlJc w:val="right"/>
      <w:pPr>
        <w:ind w:left="4381" w:hanging="180"/>
      </w:pPr>
    </w:lvl>
    <w:lvl w:ilvl="6" w:tplc="4409000F" w:tentative="1">
      <w:start w:val="1"/>
      <w:numFmt w:val="decimal"/>
      <w:lvlText w:val="%7."/>
      <w:lvlJc w:val="left"/>
      <w:pPr>
        <w:ind w:left="5101" w:hanging="360"/>
      </w:pPr>
    </w:lvl>
    <w:lvl w:ilvl="7" w:tplc="44090019" w:tentative="1">
      <w:start w:val="1"/>
      <w:numFmt w:val="lowerLetter"/>
      <w:lvlText w:val="%8."/>
      <w:lvlJc w:val="left"/>
      <w:pPr>
        <w:ind w:left="5821" w:hanging="360"/>
      </w:pPr>
    </w:lvl>
    <w:lvl w:ilvl="8" w:tplc="4409001B" w:tentative="1">
      <w:start w:val="1"/>
      <w:numFmt w:val="lowerRoman"/>
      <w:lvlText w:val="%9."/>
      <w:lvlJc w:val="right"/>
      <w:pPr>
        <w:ind w:left="6541" w:hanging="180"/>
      </w:pPr>
    </w:lvl>
  </w:abstractNum>
  <w:abstractNum w:abstractNumId="49" w15:restartNumberingAfterBreak="0">
    <w:nsid w:val="63020282"/>
    <w:multiLevelType w:val="multilevel"/>
    <w:tmpl w:val="EA2AEE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1E4BC7"/>
    <w:multiLevelType w:val="multilevel"/>
    <w:tmpl w:val="9D4605D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2962C3"/>
    <w:multiLevelType w:val="multilevel"/>
    <w:tmpl w:val="5CF6B680"/>
    <w:lvl w:ilvl="0">
      <w:start w:val="1"/>
      <w:numFmt w:val="lowerRoman"/>
      <w:lvlText w:val="%1."/>
      <w:lvlJc w:val="left"/>
      <w:pPr>
        <w:ind w:left="1571" w:hanging="360"/>
      </w:pPr>
      <w:rPr>
        <w:color w:val="00000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2" w15:restartNumberingAfterBreak="0">
    <w:nsid w:val="64F13673"/>
    <w:multiLevelType w:val="multilevel"/>
    <w:tmpl w:val="54B4092E"/>
    <w:lvl w:ilvl="0">
      <w:start w:val="1"/>
      <w:numFmt w:val="lowerRoman"/>
      <w:lvlText w:val="%1."/>
      <w:lvlJc w:val="right"/>
      <w:pPr>
        <w:ind w:left="720" w:hanging="360"/>
      </w:pPr>
    </w:lvl>
    <w:lvl w:ilvl="1">
      <w:start w:val="1"/>
      <w:numFmt w:val="lowerLetter"/>
      <w:lvlText w:val="%2."/>
      <w:lvlJc w:val="left"/>
      <w:pPr>
        <w:ind w:left="1440" w:hanging="360"/>
      </w:pPr>
    </w:lvl>
    <w:lvl w:ilvl="2">
      <w:start w:val="3"/>
      <w:numFmt w:val="bullet"/>
      <w:lvlText w:val="-"/>
      <w:lvlJc w:val="left"/>
      <w:pPr>
        <w:ind w:left="2160" w:hanging="18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64B2854"/>
    <w:multiLevelType w:val="multilevel"/>
    <w:tmpl w:val="A2C4B786"/>
    <w:lvl w:ilvl="0">
      <w:start w:val="1"/>
      <w:numFmt w:val="bullet"/>
      <w:lvlText w:val="●"/>
      <w:lvlJc w:val="left"/>
      <w:pPr>
        <w:ind w:left="2520" w:hanging="360"/>
      </w:pPr>
      <w:rPr>
        <w:rFonts w:ascii="Noto Sans Symbols" w:eastAsia="Noto Sans Symbols" w:hAnsi="Noto Sans Symbols" w:cs="Noto Sans Symbols"/>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4" w15:restartNumberingAfterBreak="0">
    <w:nsid w:val="66F93666"/>
    <w:multiLevelType w:val="multilevel"/>
    <w:tmpl w:val="3AB233D6"/>
    <w:lvl w:ilvl="0">
      <w:start w:val="3"/>
      <w:numFmt w:val="bullet"/>
      <w:pStyle w:val="ListBullet2"/>
      <w:lvlText w:val="-"/>
      <w:lvlJc w:val="left"/>
      <w:pPr>
        <w:ind w:left="1440" w:hanging="360"/>
      </w:pPr>
      <w:rPr>
        <w:rFonts w:ascii="Calibri" w:eastAsia="Calibri" w:hAnsi="Calibri" w:cs="Calibr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5" w15:restartNumberingAfterBreak="0">
    <w:nsid w:val="66F93D0D"/>
    <w:multiLevelType w:val="multilevel"/>
    <w:tmpl w:val="9F368870"/>
    <w:lvl w:ilvl="0">
      <w:start w:val="1"/>
      <w:numFmt w:val="lowerRoman"/>
      <w:lvlText w:val="%1."/>
      <w:lvlJc w:val="left"/>
      <w:pPr>
        <w:ind w:left="2340" w:hanging="360"/>
      </w:pPr>
      <w:rPr>
        <w:color w:val="00000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6" w15:restartNumberingAfterBreak="0">
    <w:nsid w:val="6813617B"/>
    <w:multiLevelType w:val="hybridMultilevel"/>
    <w:tmpl w:val="E8663D6E"/>
    <w:lvl w:ilvl="0" w:tplc="0C14E14E">
      <w:start w:val="1"/>
      <w:numFmt w:val="lowerRoman"/>
      <w:lvlText w:val="%1."/>
      <w:lvlJc w:val="left"/>
      <w:pPr>
        <w:ind w:left="720" w:hanging="360"/>
      </w:pPr>
      <w:rPr>
        <w:rFonts w:ascii="Calibri" w:hAnsi="Calibri" w:cs="Times New Roman"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686949C5"/>
    <w:multiLevelType w:val="hybridMultilevel"/>
    <w:tmpl w:val="D070F3BA"/>
    <w:lvl w:ilvl="0" w:tplc="BAA4C35A">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8" w15:restartNumberingAfterBreak="0">
    <w:nsid w:val="6AC9743C"/>
    <w:multiLevelType w:val="multilevel"/>
    <w:tmpl w:val="EC30A42E"/>
    <w:lvl w:ilvl="0">
      <w:start w:val="1"/>
      <w:numFmt w:val="lowerRoman"/>
      <w:lvlText w:val="%1."/>
      <w:lvlJc w:val="righ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lowerRoman"/>
      <w:lvlText w:val="%4."/>
      <w:lvlJc w:val="right"/>
      <w:pPr>
        <w:ind w:left="4860" w:hanging="360"/>
      </w:pPr>
      <w:rPr>
        <w:b w:val="0"/>
        <w:bCs w:val="0"/>
      </w:rPr>
    </w:lvl>
    <w:lvl w:ilvl="4">
      <w:start w:val="1"/>
      <w:numFmt w:val="bullet"/>
      <w:lvlText w:val="●"/>
      <w:lvlJc w:val="left"/>
      <w:pPr>
        <w:ind w:left="5580" w:hanging="360"/>
      </w:pPr>
      <w:rPr>
        <w:rFonts w:ascii="Noto Sans Symbols" w:eastAsia="Noto Sans Symbols" w:hAnsi="Noto Sans Symbols" w:cs="Noto Sans Symbols"/>
      </w:r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59" w15:restartNumberingAfterBreak="0">
    <w:nsid w:val="6AD5469F"/>
    <w:multiLevelType w:val="hybridMultilevel"/>
    <w:tmpl w:val="4A424554"/>
    <w:lvl w:ilvl="0" w:tplc="C8424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6DBB780F"/>
    <w:multiLevelType w:val="hybridMultilevel"/>
    <w:tmpl w:val="53B82FB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6E130DE9"/>
    <w:multiLevelType w:val="multilevel"/>
    <w:tmpl w:val="A4A6F2C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3" w15:restartNumberingAfterBreak="0">
    <w:nsid w:val="6E5D2818"/>
    <w:multiLevelType w:val="hybridMultilevel"/>
    <w:tmpl w:val="9D16BC40"/>
    <w:lvl w:ilvl="0" w:tplc="E8D282B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F3762C"/>
    <w:multiLevelType w:val="hybridMultilevel"/>
    <w:tmpl w:val="98E65C08"/>
    <w:lvl w:ilvl="0" w:tplc="E8D282B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5EAA802">
      <w:start w:val="3"/>
      <w:numFmt w:val="bullet"/>
      <w:lvlText w:val="-"/>
      <w:lvlJc w:val="left"/>
      <w:pPr>
        <w:ind w:left="2160" w:hanging="180"/>
      </w:pPr>
      <w:rPr>
        <w:rFonts w:ascii="Calibri" w:eastAsia="Calibri" w:hAnsi="Calibri" w:cs="Times New Roman" w:hint="default"/>
      </w:rPr>
    </w:lvl>
    <w:lvl w:ilvl="3" w:tplc="4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305CC0"/>
    <w:multiLevelType w:val="multilevel"/>
    <w:tmpl w:val="100ACD14"/>
    <w:lvl w:ilvl="0">
      <w:start w:val="5"/>
      <w:numFmt w:val="decimal"/>
      <w:lvlText w:val="%1."/>
      <w:lvlJc w:val="left"/>
      <w:pPr>
        <w:ind w:left="360" w:hanging="360"/>
      </w:pPr>
      <w:rPr>
        <w:rFonts w:hint="default"/>
        <w:b/>
        <w:sz w:val="28"/>
        <w:szCs w:val="28"/>
        <w:vertAlign w:val="baseline"/>
      </w:rPr>
    </w:lvl>
    <w:lvl w:ilvl="1">
      <w:numFmt w:val="decimal"/>
      <w:pStyle w:val="Header2new"/>
      <w:lvlText w:val="%1.%2"/>
      <w:lvlJc w:val="left"/>
      <w:pPr>
        <w:ind w:left="1545" w:hanging="645"/>
      </w:pPr>
      <w:rPr>
        <w:rFonts w:hint="default"/>
        <w:vertAlign w:val="baseline"/>
      </w:rPr>
    </w:lvl>
    <w:lvl w:ilvl="2">
      <w:start w:val="1"/>
      <w:numFmt w:val="decimal"/>
      <w:lvlText w:val="%1.%2.%3"/>
      <w:lvlJc w:val="left"/>
      <w:pPr>
        <w:ind w:left="2160" w:hanging="720"/>
      </w:pPr>
      <w:rPr>
        <w:rFonts w:hint="default"/>
        <w:vertAlign w:val="baseline"/>
      </w:rPr>
    </w:lvl>
    <w:lvl w:ilvl="3">
      <w:start w:val="1"/>
      <w:numFmt w:val="decimal"/>
      <w:lvlText w:val="%1.%2.%3.%4"/>
      <w:lvlJc w:val="left"/>
      <w:pPr>
        <w:ind w:left="2700" w:hanging="720"/>
      </w:pPr>
      <w:rPr>
        <w:rFonts w:hint="default"/>
        <w:vertAlign w:val="baseline"/>
      </w:rPr>
    </w:lvl>
    <w:lvl w:ilvl="4">
      <w:start w:val="1"/>
      <w:numFmt w:val="decimal"/>
      <w:lvlText w:val="%1.%2.%3.%4.%5"/>
      <w:lvlJc w:val="left"/>
      <w:pPr>
        <w:ind w:left="3600" w:hanging="1080"/>
      </w:pPr>
      <w:rPr>
        <w:rFonts w:hint="default"/>
        <w:vertAlign w:val="baseline"/>
      </w:rPr>
    </w:lvl>
    <w:lvl w:ilvl="5">
      <w:start w:val="1"/>
      <w:numFmt w:val="decimal"/>
      <w:lvlText w:val="%1.%2.%3.%4.%5.%6"/>
      <w:lvlJc w:val="left"/>
      <w:pPr>
        <w:ind w:left="4140" w:hanging="1080"/>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580" w:hanging="1440"/>
      </w:pPr>
      <w:rPr>
        <w:rFonts w:hint="default"/>
        <w:vertAlign w:val="baseline"/>
      </w:rPr>
    </w:lvl>
    <w:lvl w:ilvl="8">
      <w:start w:val="1"/>
      <w:numFmt w:val="decimal"/>
      <w:lvlText w:val="%1.%2.%3.%4.%5.%6.%7.%8.%9"/>
      <w:lvlJc w:val="left"/>
      <w:pPr>
        <w:ind w:left="6120" w:hanging="1440"/>
      </w:pPr>
      <w:rPr>
        <w:rFonts w:hint="default"/>
        <w:vertAlign w:val="baseline"/>
      </w:rPr>
    </w:lvl>
  </w:abstractNum>
  <w:abstractNum w:abstractNumId="66" w15:restartNumberingAfterBreak="0">
    <w:nsid w:val="747A3046"/>
    <w:multiLevelType w:val="multilevel"/>
    <w:tmpl w:val="30D4C162"/>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6EB5A5D"/>
    <w:multiLevelType w:val="hybridMultilevel"/>
    <w:tmpl w:val="D5585054"/>
    <w:lvl w:ilvl="0" w:tplc="4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9" w15:restartNumberingAfterBreak="0">
    <w:nsid w:val="77512F03"/>
    <w:multiLevelType w:val="hybridMultilevel"/>
    <w:tmpl w:val="A64C1F28"/>
    <w:lvl w:ilvl="0" w:tplc="4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0" w15:restartNumberingAfterBreak="0">
    <w:nsid w:val="78D142E9"/>
    <w:multiLevelType w:val="hybridMultilevel"/>
    <w:tmpl w:val="66EAB042"/>
    <w:lvl w:ilvl="0" w:tplc="DB90B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445755"/>
    <w:multiLevelType w:val="hybridMultilevel"/>
    <w:tmpl w:val="5AD64AA2"/>
    <w:lvl w:ilvl="0" w:tplc="4409001B">
      <w:start w:val="1"/>
      <w:numFmt w:val="lowerRoman"/>
      <w:lvlText w:val="%1."/>
      <w:lvlJc w:val="right"/>
      <w:pPr>
        <w:ind w:left="781" w:hanging="360"/>
      </w:pPr>
    </w:lvl>
    <w:lvl w:ilvl="1" w:tplc="44090019" w:tentative="1">
      <w:start w:val="1"/>
      <w:numFmt w:val="lowerLetter"/>
      <w:lvlText w:val="%2."/>
      <w:lvlJc w:val="left"/>
      <w:pPr>
        <w:ind w:left="1501" w:hanging="360"/>
      </w:pPr>
    </w:lvl>
    <w:lvl w:ilvl="2" w:tplc="4409001B" w:tentative="1">
      <w:start w:val="1"/>
      <w:numFmt w:val="lowerRoman"/>
      <w:lvlText w:val="%3."/>
      <w:lvlJc w:val="right"/>
      <w:pPr>
        <w:ind w:left="2221" w:hanging="180"/>
      </w:pPr>
    </w:lvl>
    <w:lvl w:ilvl="3" w:tplc="4409000F" w:tentative="1">
      <w:start w:val="1"/>
      <w:numFmt w:val="decimal"/>
      <w:lvlText w:val="%4."/>
      <w:lvlJc w:val="left"/>
      <w:pPr>
        <w:ind w:left="2941" w:hanging="360"/>
      </w:pPr>
    </w:lvl>
    <w:lvl w:ilvl="4" w:tplc="44090019" w:tentative="1">
      <w:start w:val="1"/>
      <w:numFmt w:val="lowerLetter"/>
      <w:lvlText w:val="%5."/>
      <w:lvlJc w:val="left"/>
      <w:pPr>
        <w:ind w:left="3661" w:hanging="360"/>
      </w:pPr>
    </w:lvl>
    <w:lvl w:ilvl="5" w:tplc="4409001B" w:tentative="1">
      <w:start w:val="1"/>
      <w:numFmt w:val="lowerRoman"/>
      <w:lvlText w:val="%6."/>
      <w:lvlJc w:val="right"/>
      <w:pPr>
        <w:ind w:left="4381" w:hanging="180"/>
      </w:pPr>
    </w:lvl>
    <w:lvl w:ilvl="6" w:tplc="4409000F" w:tentative="1">
      <w:start w:val="1"/>
      <w:numFmt w:val="decimal"/>
      <w:lvlText w:val="%7."/>
      <w:lvlJc w:val="left"/>
      <w:pPr>
        <w:ind w:left="5101" w:hanging="360"/>
      </w:pPr>
    </w:lvl>
    <w:lvl w:ilvl="7" w:tplc="44090019" w:tentative="1">
      <w:start w:val="1"/>
      <w:numFmt w:val="lowerLetter"/>
      <w:lvlText w:val="%8."/>
      <w:lvlJc w:val="left"/>
      <w:pPr>
        <w:ind w:left="5821" w:hanging="360"/>
      </w:pPr>
    </w:lvl>
    <w:lvl w:ilvl="8" w:tplc="4409001B" w:tentative="1">
      <w:start w:val="1"/>
      <w:numFmt w:val="lowerRoman"/>
      <w:lvlText w:val="%9."/>
      <w:lvlJc w:val="right"/>
      <w:pPr>
        <w:ind w:left="6541" w:hanging="180"/>
      </w:pPr>
    </w:lvl>
  </w:abstractNum>
  <w:abstractNum w:abstractNumId="72" w15:restartNumberingAfterBreak="0">
    <w:nsid w:val="7FBE60CD"/>
    <w:multiLevelType w:val="multilevel"/>
    <w:tmpl w:val="ED243B8E"/>
    <w:lvl w:ilvl="0">
      <w:start w:val="1"/>
      <w:numFmt w:val="lowerRoman"/>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8"/>
  </w:num>
  <w:num w:numId="2">
    <w:abstractNumId w:val="70"/>
  </w:num>
  <w:num w:numId="3">
    <w:abstractNumId w:val="15"/>
  </w:num>
  <w:num w:numId="4">
    <w:abstractNumId w:val="13"/>
  </w:num>
  <w:num w:numId="5">
    <w:abstractNumId w:val="44"/>
  </w:num>
  <w:num w:numId="6">
    <w:abstractNumId w:val="20"/>
  </w:num>
  <w:num w:numId="7">
    <w:abstractNumId w:val="47"/>
  </w:num>
  <w:num w:numId="8">
    <w:abstractNumId w:val="5"/>
  </w:num>
  <w:num w:numId="9">
    <w:abstractNumId w:val="57"/>
  </w:num>
  <w:num w:numId="10">
    <w:abstractNumId w:val="67"/>
  </w:num>
  <w:num w:numId="11">
    <w:abstractNumId w:val="7"/>
  </w:num>
  <w:num w:numId="12">
    <w:abstractNumId w:val="45"/>
  </w:num>
  <w:num w:numId="13">
    <w:abstractNumId w:val="60"/>
  </w:num>
  <w:num w:numId="14">
    <w:abstractNumId w:val="54"/>
  </w:num>
  <w:num w:numId="15">
    <w:abstractNumId w:val="65"/>
  </w:num>
  <w:num w:numId="16">
    <w:abstractNumId w:val="1"/>
  </w:num>
  <w:num w:numId="17">
    <w:abstractNumId w:val="5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63"/>
  </w:num>
  <w:num w:numId="21">
    <w:abstractNumId w:val="28"/>
  </w:num>
  <w:num w:numId="22">
    <w:abstractNumId w:val="17"/>
  </w:num>
  <w:num w:numId="23">
    <w:abstractNumId w:val="11"/>
  </w:num>
  <w:num w:numId="24">
    <w:abstractNumId w:val="34"/>
  </w:num>
  <w:num w:numId="25">
    <w:abstractNumId w:val="40"/>
  </w:num>
  <w:num w:numId="26">
    <w:abstractNumId w:val="25"/>
  </w:num>
  <w:num w:numId="27">
    <w:abstractNumId w:val="38"/>
  </w:num>
  <w:num w:numId="28">
    <w:abstractNumId w:val="56"/>
  </w:num>
  <w:num w:numId="29">
    <w:abstractNumId w:val="27"/>
  </w:num>
  <w:num w:numId="30">
    <w:abstractNumId w:val="18"/>
  </w:num>
  <w:num w:numId="31">
    <w:abstractNumId w:val="68"/>
  </w:num>
  <w:num w:numId="32">
    <w:abstractNumId w:val="61"/>
  </w:num>
  <w:num w:numId="33">
    <w:abstractNumId w:val="48"/>
  </w:num>
  <w:num w:numId="34">
    <w:abstractNumId w:val="9"/>
  </w:num>
  <w:num w:numId="35">
    <w:abstractNumId w:val="71"/>
  </w:num>
  <w:num w:numId="36">
    <w:abstractNumId w:val="64"/>
  </w:num>
  <w:num w:numId="37">
    <w:abstractNumId w:val="0"/>
  </w:num>
  <w:num w:numId="38">
    <w:abstractNumId w:val="31"/>
  </w:num>
  <w:num w:numId="39">
    <w:abstractNumId w:val="21"/>
  </w:num>
  <w:num w:numId="40">
    <w:abstractNumId w:val="50"/>
  </w:num>
  <w:num w:numId="41">
    <w:abstractNumId w:val="6"/>
  </w:num>
  <w:num w:numId="42">
    <w:abstractNumId w:val="24"/>
  </w:num>
  <w:num w:numId="43">
    <w:abstractNumId w:val="19"/>
  </w:num>
  <w:num w:numId="44">
    <w:abstractNumId w:val="16"/>
  </w:num>
  <w:num w:numId="45">
    <w:abstractNumId w:val="35"/>
  </w:num>
  <w:num w:numId="46">
    <w:abstractNumId w:val="49"/>
  </w:num>
  <w:num w:numId="47">
    <w:abstractNumId w:val="12"/>
  </w:num>
  <w:num w:numId="48">
    <w:abstractNumId w:val="43"/>
  </w:num>
  <w:num w:numId="49">
    <w:abstractNumId w:val="58"/>
  </w:num>
  <w:num w:numId="50">
    <w:abstractNumId w:val="66"/>
  </w:num>
  <w:num w:numId="51">
    <w:abstractNumId w:val="29"/>
  </w:num>
  <w:num w:numId="52">
    <w:abstractNumId w:val="32"/>
  </w:num>
  <w:num w:numId="53">
    <w:abstractNumId w:val="46"/>
  </w:num>
  <w:num w:numId="54">
    <w:abstractNumId w:val="33"/>
  </w:num>
  <w:num w:numId="55">
    <w:abstractNumId w:val="26"/>
  </w:num>
  <w:num w:numId="56">
    <w:abstractNumId w:val="10"/>
  </w:num>
  <w:num w:numId="57">
    <w:abstractNumId w:val="53"/>
  </w:num>
  <w:num w:numId="58">
    <w:abstractNumId w:val="14"/>
  </w:num>
  <w:num w:numId="59">
    <w:abstractNumId w:val="52"/>
  </w:num>
  <w:num w:numId="60">
    <w:abstractNumId w:val="30"/>
  </w:num>
  <w:num w:numId="61">
    <w:abstractNumId w:val="51"/>
  </w:num>
  <w:num w:numId="62">
    <w:abstractNumId w:val="62"/>
  </w:num>
  <w:num w:numId="63">
    <w:abstractNumId w:val="22"/>
  </w:num>
  <w:num w:numId="64">
    <w:abstractNumId w:val="72"/>
  </w:num>
  <w:num w:numId="65">
    <w:abstractNumId w:val="2"/>
  </w:num>
  <w:num w:numId="66">
    <w:abstractNumId w:val="55"/>
  </w:num>
  <w:num w:numId="67">
    <w:abstractNumId w:val="37"/>
  </w:num>
  <w:num w:numId="68">
    <w:abstractNumId w:val="23"/>
  </w:num>
  <w:num w:numId="69">
    <w:abstractNumId w:val="4"/>
  </w:num>
  <w:num w:numId="70">
    <w:abstractNumId w:val="36"/>
  </w:num>
  <w:num w:numId="71">
    <w:abstractNumId w:val="69"/>
  </w:num>
  <w:num w:numId="72">
    <w:abstractNumId w:val="39"/>
  </w:num>
  <w:num w:numId="73">
    <w:abstractNumId w:val="42"/>
  </w:num>
  <w:num w:numId="7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04"/>
    <w:rsid w:val="000043C2"/>
    <w:rsid w:val="00012CA7"/>
    <w:rsid w:val="00015EFB"/>
    <w:rsid w:val="000203E2"/>
    <w:rsid w:val="00020B7C"/>
    <w:rsid w:val="00020EEB"/>
    <w:rsid w:val="000354D6"/>
    <w:rsid w:val="00037154"/>
    <w:rsid w:val="00037D86"/>
    <w:rsid w:val="00041598"/>
    <w:rsid w:val="00043445"/>
    <w:rsid w:val="00061CA2"/>
    <w:rsid w:val="000724F7"/>
    <w:rsid w:val="0007271D"/>
    <w:rsid w:val="00077B23"/>
    <w:rsid w:val="000804C4"/>
    <w:rsid w:val="000809AE"/>
    <w:rsid w:val="00085824"/>
    <w:rsid w:val="00085F5B"/>
    <w:rsid w:val="000925B4"/>
    <w:rsid w:val="00092B63"/>
    <w:rsid w:val="000A0145"/>
    <w:rsid w:val="000A42DD"/>
    <w:rsid w:val="000A570D"/>
    <w:rsid w:val="000B1DF4"/>
    <w:rsid w:val="000C3B4A"/>
    <w:rsid w:val="000C71F1"/>
    <w:rsid w:val="000D355D"/>
    <w:rsid w:val="000E0186"/>
    <w:rsid w:val="000E73C2"/>
    <w:rsid w:val="000F0C70"/>
    <w:rsid w:val="000F5E4A"/>
    <w:rsid w:val="000F7819"/>
    <w:rsid w:val="00101D94"/>
    <w:rsid w:val="00103E5B"/>
    <w:rsid w:val="0010505B"/>
    <w:rsid w:val="00107B91"/>
    <w:rsid w:val="00110485"/>
    <w:rsid w:val="00113713"/>
    <w:rsid w:val="00113E01"/>
    <w:rsid w:val="001156B1"/>
    <w:rsid w:val="0013088B"/>
    <w:rsid w:val="00134E9F"/>
    <w:rsid w:val="00153F48"/>
    <w:rsid w:val="001568B8"/>
    <w:rsid w:val="0015722F"/>
    <w:rsid w:val="00160423"/>
    <w:rsid w:val="00161572"/>
    <w:rsid w:val="00167CFE"/>
    <w:rsid w:val="00171209"/>
    <w:rsid w:val="001732B1"/>
    <w:rsid w:val="0017634C"/>
    <w:rsid w:val="001778D4"/>
    <w:rsid w:val="00177FC1"/>
    <w:rsid w:val="0019306D"/>
    <w:rsid w:val="001941D7"/>
    <w:rsid w:val="00195FCD"/>
    <w:rsid w:val="00197626"/>
    <w:rsid w:val="001A03F7"/>
    <w:rsid w:val="001A263F"/>
    <w:rsid w:val="001A3512"/>
    <w:rsid w:val="001A4093"/>
    <w:rsid w:val="001A4D58"/>
    <w:rsid w:val="001A6220"/>
    <w:rsid w:val="001B4A6E"/>
    <w:rsid w:val="001C2746"/>
    <w:rsid w:val="001C2943"/>
    <w:rsid w:val="001D0937"/>
    <w:rsid w:val="001D2606"/>
    <w:rsid w:val="001D2609"/>
    <w:rsid w:val="001E5987"/>
    <w:rsid w:val="001E71B9"/>
    <w:rsid w:val="001F2B24"/>
    <w:rsid w:val="00202018"/>
    <w:rsid w:val="002076C7"/>
    <w:rsid w:val="0021599D"/>
    <w:rsid w:val="0021737E"/>
    <w:rsid w:val="00221E8B"/>
    <w:rsid w:val="00222002"/>
    <w:rsid w:val="00222E1E"/>
    <w:rsid w:val="00223E30"/>
    <w:rsid w:val="00230DA1"/>
    <w:rsid w:val="0023412F"/>
    <w:rsid w:val="002343DA"/>
    <w:rsid w:val="002355FC"/>
    <w:rsid w:val="002415C9"/>
    <w:rsid w:val="00242CEC"/>
    <w:rsid w:val="002434AC"/>
    <w:rsid w:val="0027600F"/>
    <w:rsid w:val="00276049"/>
    <w:rsid w:val="00282627"/>
    <w:rsid w:val="00285328"/>
    <w:rsid w:val="00285B9C"/>
    <w:rsid w:val="00286339"/>
    <w:rsid w:val="00294771"/>
    <w:rsid w:val="002965D3"/>
    <w:rsid w:val="00296D0C"/>
    <w:rsid w:val="00297B0E"/>
    <w:rsid w:val="002A254A"/>
    <w:rsid w:val="002A4751"/>
    <w:rsid w:val="002A559A"/>
    <w:rsid w:val="002A5E3E"/>
    <w:rsid w:val="002A7B3A"/>
    <w:rsid w:val="002B1D21"/>
    <w:rsid w:val="002C262B"/>
    <w:rsid w:val="002C61F7"/>
    <w:rsid w:val="002C6780"/>
    <w:rsid w:val="002C777F"/>
    <w:rsid w:val="002C7D34"/>
    <w:rsid w:val="002C7EBE"/>
    <w:rsid w:val="002D0D12"/>
    <w:rsid w:val="002D2D2C"/>
    <w:rsid w:val="002D6AF6"/>
    <w:rsid w:val="002E27DD"/>
    <w:rsid w:val="002F0430"/>
    <w:rsid w:val="002F0CB3"/>
    <w:rsid w:val="002F2C42"/>
    <w:rsid w:val="00303212"/>
    <w:rsid w:val="00303A97"/>
    <w:rsid w:val="00303ACB"/>
    <w:rsid w:val="00305EB2"/>
    <w:rsid w:val="0030705F"/>
    <w:rsid w:val="00314BB4"/>
    <w:rsid w:val="00317407"/>
    <w:rsid w:val="003206D1"/>
    <w:rsid w:val="00322877"/>
    <w:rsid w:val="00323CDF"/>
    <w:rsid w:val="00327E04"/>
    <w:rsid w:val="0033199B"/>
    <w:rsid w:val="00332934"/>
    <w:rsid w:val="00334ABC"/>
    <w:rsid w:val="00335129"/>
    <w:rsid w:val="00336B9C"/>
    <w:rsid w:val="00337017"/>
    <w:rsid w:val="00337619"/>
    <w:rsid w:val="0034050A"/>
    <w:rsid w:val="00340926"/>
    <w:rsid w:val="003479D2"/>
    <w:rsid w:val="00352102"/>
    <w:rsid w:val="003541FC"/>
    <w:rsid w:val="00354F88"/>
    <w:rsid w:val="0036154A"/>
    <w:rsid w:val="003633F1"/>
    <w:rsid w:val="003659A8"/>
    <w:rsid w:val="00367E74"/>
    <w:rsid w:val="00370D79"/>
    <w:rsid w:val="0037281B"/>
    <w:rsid w:val="00374AFF"/>
    <w:rsid w:val="00376B6B"/>
    <w:rsid w:val="0039290E"/>
    <w:rsid w:val="0039620F"/>
    <w:rsid w:val="00396E70"/>
    <w:rsid w:val="003A63EB"/>
    <w:rsid w:val="003B032C"/>
    <w:rsid w:val="003B0F79"/>
    <w:rsid w:val="003B1218"/>
    <w:rsid w:val="003B12CF"/>
    <w:rsid w:val="003B16F1"/>
    <w:rsid w:val="003B17F2"/>
    <w:rsid w:val="003B1CDA"/>
    <w:rsid w:val="003C1871"/>
    <w:rsid w:val="003C1999"/>
    <w:rsid w:val="003C34B5"/>
    <w:rsid w:val="003D1165"/>
    <w:rsid w:val="003D321E"/>
    <w:rsid w:val="003D53D2"/>
    <w:rsid w:val="003E1E60"/>
    <w:rsid w:val="003E1E8D"/>
    <w:rsid w:val="003E2AAA"/>
    <w:rsid w:val="003F1A49"/>
    <w:rsid w:val="00400697"/>
    <w:rsid w:val="00400E13"/>
    <w:rsid w:val="004127B3"/>
    <w:rsid w:val="00416882"/>
    <w:rsid w:val="00422581"/>
    <w:rsid w:val="00422B67"/>
    <w:rsid w:val="00422F06"/>
    <w:rsid w:val="00423F63"/>
    <w:rsid w:val="00424493"/>
    <w:rsid w:val="0042757B"/>
    <w:rsid w:val="00437746"/>
    <w:rsid w:val="004411F7"/>
    <w:rsid w:val="00447C95"/>
    <w:rsid w:val="00453F57"/>
    <w:rsid w:val="00456E5F"/>
    <w:rsid w:val="00460F2F"/>
    <w:rsid w:val="0046323D"/>
    <w:rsid w:val="004643D9"/>
    <w:rsid w:val="004665CE"/>
    <w:rsid w:val="00473F7A"/>
    <w:rsid w:val="004808EC"/>
    <w:rsid w:val="0048434A"/>
    <w:rsid w:val="00491540"/>
    <w:rsid w:val="00493E55"/>
    <w:rsid w:val="00494025"/>
    <w:rsid w:val="004966DA"/>
    <w:rsid w:val="004A3BCC"/>
    <w:rsid w:val="004A461C"/>
    <w:rsid w:val="004A4D85"/>
    <w:rsid w:val="004B0DBB"/>
    <w:rsid w:val="004B0EEC"/>
    <w:rsid w:val="004B12ED"/>
    <w:rsid w:val="004C0B55"/>
    <w:rsid w:val="004C392A"/>
    <w:rsid w:val="004C7A0F"/>
    <w:rsid w:val="004D3284"/>
    <w:rsid w:val="004E6891"/>
    <w:rsid w:val="004F2FEE"/>
    <w:rsid w:val="004F5E18"/>
    <w:rsid w:val="004F62F0"/>
    <w:rsid w:val="00501764"/>
    <w:rsid w:val="00504AF6"/>
    <w:rsid w:val="0050502D"/>
    <w:rsid w:val="00506093"/>
    <w:rsid w:val="005139D0"/>
    <w:rsid w:val="00514A50"/>
    <w:rsid w:val="0051552F"/>
    <w:rsid w:val="00515747"/>
    <w:rsid w:val="0051763E"/>
    <w:rsid w:val="00522F05"/>
    <w:rsid w:val="00524CE1"/>
    <w:rsid w:val="00525091"/>
    <w:rsid w:val="0052749E"/>
    <w:rsid w:val="005322ED"/>
    <w:rsid w:val="0053269F"/>
    <w:rsid w:val="00534C64"/>
    <w:rsid w:val="00541DA9"/>
    <w:rsid w:val="005444CA"/>
    <w:rsid w:val="005454F9"/>
    <w:rsid w:val="005461A7"/>
    <w:rsid w:val="0054797A"/>
    <w:rsid w:val="00564238"/>
    <w:rsid w:val="005728EE"/>
    <w:rsid w:val="00574271"/>
    <w:rsid w:val="00575310"/>
    <w:rsid w:val="00581104"/>
    <w:rsid w:val="00594295"/>
    <w:rsid w:val="005A5967"/>
    <w:rsid w:val="005A5FF1"/>
    <w:rsid w:val="005B4020"/>
    <w:rsid w:val="005B4ABB"/>
    <w:rsid w:val="005B4C7A"/>
    <w:rsid w:val="005B6BF4"/>
    <w:rsid w:val="005C1C02"/>
    <w:rsid w:val="005C756F"/>
    <w:rsid w:val="005D6548"/>
    <w:rsid w:val="005D6736"/>
    <w:rsid w:val="005E167B"/>
    <w:rsid w:val="005E5878"/>
    <w:rsid w:val="005F2D1E"/>
    <w:rsid w:val="005F372F"/>
    <w:rsid w:val="005F3A1C"/>
    <w:rsid w:val="005F6E34"/>
    <w:rsid w:val="005F7C51"/>
    <w:rsid w:val="00603508"/>
    <w:rsid w:val="006049D4"/>
    <w:rsid w:val="006078B8"/>
    <w:rsid w:val="00612FB6"/>
    <w:rsid w:val="00613C6D"/>
    <w:rsid w:val="0061449E"/>
    <w:rsid w:val="00616F31"/>
    <w:rsid w:val="00621423"/>
    <w:rsid w:val="00624B6B"/>
    <w:rsid w:val="00627D69"/>
    <w:rsid w:val="00635B8E"/>
    <w:rsid w:val="00637B9C"/>
    <w:rsid w:val="00640C38"/>
    <w:rsid w:val="00642357"/>
    <w:rsid w:val="00644DA8"/>
    <w:rsid w:val="0064533A"/>
    <w:rsid w:val="0065164A"/>
    <w:rsid w:val="00654478"/>
    <w:rsid w:val="006548E1"/>
    <w:rsid w:val="00660875"/>
    <w:rsid w:val="00663B2B"/>
    <w:rsid w:val="00670168"/>
    <w:rsid w:val="00686286"/>
    <w:rsid w:val="00692C1E"/>
    <w:rsid w:val="00694962"/>
    <w:rsid w:val="00697769"/>
    <w:rsid w:val="006A0280"/>
    <w:rsid w:val="006A046E"/>
    <w:rsid w:val="006A597C"/>
    <w:rsid w:val="006B0537"/>
    <w:rsid w:val="006B40AD"/>
    <w:rsid w:val="006B65BC"/>
    <w:rsid w:val="006C1FCF"/>
    <w:rsid w:val="006C208A"/>
    <w:rsid w:val="006C268B"/>
    <w:rsid w:val="006D67F4"/>
    <w:rsid w:val="006E556F"/>
    <w:rsid w:val="006E71D1"/>
    <w:rsid w:val="006F205B"/>
    <w:rsid w:val="006F5DCF"/>
    <w:rsid w:val="00700085"/>
    <w:rsid w:val="00706BE2"/>
    <w:rsid w:val="00721BA2"/>
    <w:rsid w:val="00721E9C"/>
    <w:rsid w:val="00722558"/>
    <w:rsid w:val="007233F2"/>
    <w:rsid w:val="0072486F"/>
    <w:rsid w:val="00744F88"/>
    <w:rsid w:val="00745A9C"/>
    <w:rsid w:val="00746181"/>
    <w:rsid w:val="00746CA1"/>
    <w:rsid w:val="00746DF5"/>
    <w:rsid w:val="007470A4"/>
    <w:rsid w:val="0075110A"/>
    <w:rsid w:val="0075561C"/>
    <w:rsid w:val="007559CD"/>
    <w:rsid w:val="00757AF2"/>
    <w:rsid w:val="00762409"/>
    <w:rsid w:val="00763CB9"/>
    <w:rsid w:val="00770F44"/>
    <w:rsid w:val="00775171"/>
    <w:rsid w:val="00776EA0"/>
    <w:rsid w:val="007773EA"/>
    <w:rsid w:val="00784FD7"/>
    <w:rsid w:val="00790C62"/>
    <w:rsid w:val="00793D33"/>
    <w:rsid w:val="007948EE"/>
    <w:rsid w:val="00796D4E"/>
    <w:rsid w:val="007A1C31"/>
    <w:rsid w:val="007A2EB7"/>
    <w:rsid w:val="007B0AAD"/>
    <w:rsid w:val="007B0C09"/>
    <w:rsid w:val="007B39AD"/>
    <w:rsid w:val="007B3DFD"/>
    <w:rsid w:val="007B62F5"/>
    <w:rsid w:val="007C560D"/>
    <w:rsid w:val="007C606A"/>
    <w:rsid w:val="007C71DB"/>
    <w:rsid w:val="007D1B60"/>
    <w:rsid w:val="007D227B"/>
    <w:rsid w:val="007D3DD3"/>
    <w:rsid w:val="007D4B1E"/>
    <w:rsid w:val="007E34A8"/>
    <w:rsid w:val="007E3D08"/>
    <w:rsid w:val="007F2BE1"/>
    <w:rsid w:val="007F32F2"/>
    <w:rsid w:val="00801259"/>
    <w:rsid w:val="008016B1"/>
    <w:rsid w:val="00803EA4"/>
    <w:rsid w:val="00813216"/>
    <w:rsid w:val="0081456D"/>
    <w:rsid w:val="00815292"/>
    <w:rsid w:val="008171D5"/>
    <w:rsid w:val="008224B5"/>
    <w:rsid w:val="00822CF5"/>
    <w:rsid w:val="00823BF6"/>
    <w:rsid w:val="00825B3D"/>
    <w:rsid w:val="0082713A"/>
    <w:rsid w:val="00831F98"/>
    <w:rsid w:val="008356FE"/>
    <w:rsid w:val="00836603"/>
    <w:rsid w:val="00837407"/>
    <w:rsid w:val="00837C2D"/>
    <w:rsid w:val="00841A2D"/>
    <w:rsid w:val="0085076D"/>
    <w:rsid w:val="00861157"/>
    <w:rsid w:val="00861711"/>
    <w:rsid w:val="00863994"/>
    <w:rsid w:val="0086475B"/>
    <w:rsid w:val="00864EE2"/>
    <w:rsid w:val="008679CA"/>
    <w:rsid w:val="00876FF1"/>
    <w:rsid w:val="00880253"/>
    <w:rsid w:val="00885B9C"/>
    <w:rsid w:val="00894D42"/>
    <w:rsid w:val="00894EAF"/>
    <w:rsid w:val="008A1151"/>
    <w:rsid w:val="008A1CAE"/>
    <w:rsid w:val="008A4D33"/>
    <w:rsid w:val="008B2A2A"/>
    <w:rsid w:val="008B47C0"/>
    <w:rsid w:val="008B487C"/>
    <w:rsid w:val="008B5B67"/>
    <w:rsid w:val="008C4373"/>
    <w:rsid w:val="008E6AE0"/>
    <w:rsid w:val="008F18B3"/>
    <w:rsid w:val="008F22F0"/>
    <w:rsid w:val="008F30DE"/>
    <w:rsid w:val="008F3562"/>
    <w:rsid w:val="00917F47"/>
    <w:rsid w:val="009217EF"/>
    <w:rsid w:val="00922951"/>
    <w:rsid w:val="009240B6"/>
    <w:rsid w:val="00924551"/>
    <w:rsid w:val="0092504A"/>
    <w:rsid w:val="00936055"/>
    <w:rsid w:val="009401E0"/>
    <w:rsid w:val="00947B90"/>
    <w:rsid w:val="00950C74"/>
    <w:rsid w:val="00950DD6"/>
    <w:rsid w:val="0095656A"/>
    <w:rsid w:val="00957FF8"/>
    <w:rsid w:val="009601B4"/>
    <w:rsid w:val="00962377"/>
    <w:rsid w:val="00963164"/>
    <w:rsid w:val="00965448"/>
    <w:rsid w:val="00970339"/>
    <w:rsid w:val="00972473"/>
    <w:rsid w:val="00974CA8"/>
    <w:rsid w:val="0097635B"/>
    <w:rsid w:val="00977972"/>
    <w:rsid w:val="0098057B"/>
    <w:rsid w:val="00982577"/>
    <w:rsid w:val="00984CDA"/>
    <w:rsid w:val="00985659"/>
    <w:rsid w:val="00986B04"/>
    <w:rsid w:val="00991911"/>
    <w:rsid w:val="009924A0"/>
    <w:rsid w:val="009A0506"/>
    <w:rsid w:val="009B1D80"/>
    <w:rsid w:val="009B2FD5"/>
    <w:rsid w:val="009B3992"/>
    <w:rsid w:val="009C4926"/>
    <w:rsid w:val="009C5B38"/>
    <w:rsid w:val="009C7BF2"/>
    <w:rsid w:val="009D04BE"/>
    <w:rsid w:val="009D1150"/>
    <w:rsid w:val="009D3478"/>
    <w:rsid w:val="009D3C93"/>
    <w:rsid w:val="009E2DCC"/>
    <w:rsid w:val="009E42A5"/>
    <w:rsid w:val="009E6292"/>
    <w:rsid w:val="009E6967"/>
    <w:rsid w:val="009F0772"/>
    <w:rsid w:val="009F25F6"/>
    <w:rsid w:val="009F28CA"/>
    <w:rsid w:val="009F2ADD"/>
    <w:rsid w:val="009F59AF"/>
    <w:rsid w:val="009F62AA"/>
    <w:rsid w:val="00A00D70"/>
    <w:rsid w:val="00A037B0"/>
    <w:rsid w:val="00A13C8C"/>
    <w:rsid w:val="00A20DCF"/>
    <w:rsid w:val="00A3010F"/>
    <w:rsid w:val="00A30D11"/>
    <w:rsid w:val="00A50CC2"/>
    <w:rsid w:val="00A61098"/>
    <w:rsid w:val="00A61545"/>
    <w:rsid w:val="00A67B9A"/>
    <w:rsid w:val="00A81FB7"/>
    <w:rsid w:val="00A9017D"/>
    <w:rsid w:val="00AA55E4"/>
    <w:rsid w:val="00AA6BBF"/>
    <w:rsid w:val="00AA7224"/>
    <w:rsid w:val="00AA7DA1"/>
    <w:rsid w:val="00AB0557"/>
    <w:rsid w:val="00AB24DA"/>
    <w:rsid w:val="00AB3ADC"/>
    <w:rsid w:val="00AC7E51"/>
    <w:rsid w:val="00AD091E"/>
    <w:rsid w:val="00AD1554"/>
    <w:rsid w:val="00AD272A"/>
    <w:rsid w:val="00AD3DDF"/>
    <w:rsid w:val="00AD4ECD"/>
    <w:rsid w:val="00AE0C72"/>
    <w:rsid w:val="00AE424D"/>
    <w:rsid w:val="00AE4D8F"/>
    <w:rsid w:val="00AF1569"/>
    <w:rsid w:val="00AF1FA7"/>
    <w:rsid w:val="00AF2C00"/>
    <w:rsid w:val="00AF3EFF"/>
    <w:rsid w:val="00B0141F"/>
    <w:rsid w:val="00B0193D"/>
    <w:rsid w:val="00B047F8"/>
    <w:rsid w:val="00B06E13"/>
    <w:rsid w:val="00B11880"/>
    <w:rsid w:val="00B140D1"/>
    <w:rsid w:val="00B22CE2"/>
    <w:rsid w:val="00B247FF"/>
    <w:rsid w:val="00B24E74"/>
    <w:rsid w:val="00B25938"/>
    <w:rsid w:val="00B277DA"/>
    <w:rsid w:val="00B37DFB"/>
    <w:rsid w:val="00B54B80"/>
    <w:rsid w:val="00B601C5"/>
    <w:rsid w:val="00B6051F"/>
    <w:rsid w:val="00B63FA4"/>
    <w:rsid w:val="00B71529"/>
    <w:rsid w:val="00B72409"/>
    <w:rsid w:val="00B744EC"/>
    <w:rsid w:val="00B74708"/>
    <w:rsid w:val="00B779FE"/>
    <w:rsid w:val="00B82DD4"/>
    <w:rsid w:val="00B83482"/>
    <w:rsid w:val="00B91A74"/>
    <w:rsid w:val="00B92967"/>
    <w:rsid w:val="00B94A2A"/>
    <w:rsid w:val="00B9791C"/>
    <w:rsid w:val="00BA170A"/>
    <w:rsid w:val="00BA43D6"/>
    <w:rsid w:val="00BA4D2B"/>
    <w:rsid w:val="00BA784A"/>
    <w:rsid w:val="00BA7F30"/>
    <w:rsid w:val="00BB2846"/>
    <w:rsid w:val="00BC15A4"/>
    <w:rsid w:val="00BC1A38"/>
    <w:rsid w:val="00BC1B3E"/>
    <w:rsid w:val="00BC3097"/>
    <w:rsid w:val="00BD0D1D"/>
    <w:rsid w:val="00BD494A"/>
    <w:rsid w:val="00BD5F15"/>
    <w:rsid w:val="00BE0F18"/>
    <w:rsid w:val="00BE2B21"/>
    <w:rsid w:val="00BE2DE3"/>
    <w:rsid w:val="00BE761E"/>
    <w:rsid w:val="00BF2FE1"/>
    <w:rsid w:val="00BF5AD0"/>
    <w:rsid w:val="00BF622C"/>
    <w:rsid w:val="00C05FAA"/>
    <w:rsid w:val="00C10855"/>
    <w:rsid w:val="00C136CE"/>
    <w:rsid w:val="00C16878"/>
    <w:rsid w:val="00C169A0"/>
    <w:rsid w:val="00C255E4"/>
    <w:rsid w:val="00C2778E"/>
    <w:rsid w:val="00C27850"/>
    <w:rsid w:val="00C33829"/>
    <w:rsid w:val="00C366D7"/>
    <w:rsid w:val="00C57F60"/>
    <w:rsid w:val="00C669E9"/>
    <w:rsid w:val="00C66F1E"/>
    <w:rsid w:val="00C700AE"/>
    <w:rsid w:val="00C72790"/>
    <w:rsid w:val="00C77A51"/>
    <w:rsid w:val="00C80ACF"/>
    <w:rsid w:val="00C8212B"/>
    <w:rsid w:val="00C82880"/>
    <w:rsid w:val="00C83B97"/>
    <w:rsid w:val="00C85385"/>
    <w:rsid w:val="00C86F4E"/>
    <w:rsid w:val="00C90E82"/>
    <w:rsid w:val="00C951EC"/>
    <w:rsid w:val="00C960C4"/>
    <w:rsid w:val="00C96E52"/>
    <w:rsid w:val="00CA41FF"/>
    <w:rsid w:val="00CB7E94"/>
    <w:rsid w:val="00CC170A"/>
    <w:rsid w:val="00CC615D"/>
    <w:rsid w:val="00CC674C"/>
    <w:rsid w:val="00CD50F7"/>
    <w:rsid w:val="00CD5A9E"/>
    <w:rsid w:val="00CE2A9F"/>
    <w:rsid w:val="00CF2A32"/>
    <w:rsid w:val="00CF6FFD"/>
    <w:rsid w:val="00D01268"/>
    <w:rsid w:val="00D01EE2"/>
    <w:rsid w:val="00D04AB2"/>
    <w:rsid w:val="00D04B60"/>
    <w:rsid w:val="00D13728"/>
    <w:rsid w:val="00D224C3"/>
    <w:rsid w:val="00D2495B"/>
    <w:rsid w:val="00D25BE7"/>
    <w:rsid w:val="00D276E0"/>
    <w:rsid w:val="00D402F9"/>
    <w:rsid w:val="00D413D3"/>
    <w:rsid w:val="00D43A30"/>
    <w:rsid w:val="00D5061B"/>
    <w:rsid w:val="00D50912"/>
    <w:rsid w:val="00D52594"/>
    <w:rsid w:val="00D602F0"/>
    <w:rsid w:val="00D6052B"/>
    <w:rsid w:val="00D6639C"/>
    <w:rsid w:val="00D706ED"/>
    <w:rsid w:val="00D803DC"/>
    <w:rsid w:val="00D80827"/>
    <w:rsid w:val="00D82354"/>
    <w:rsid w:val="00D86979"/>
    <w:rsid w:val="00D86C79"/>
    <w:rsid w:val="00DA32B9"/>
    <w:rsid w:val="00DA3E0A"/>
    <w:rsid w:val="00DB3CED"/>
    <w:rsid w:val="00DB5DE2"/>
    <w:rsid w:val="00DC6DB1"/>
    <w:rsid w:val="00DD1F1D"/>
    <w:rsid w:val="00DD4EAF"/>
    <w:rsid w:val="00DD756B"/>
    <w:rsid w:val="00DE2CF0"/>
    <w:rsid w:val="00DE55E7"/>
    <w:rsid w:val="00DE6500"/>
    <w:rsid w:val="00DE774B"/>
    <w:rsid w:val="00DF0BFA"/>
    <w:rsid w:val="00E007F9"/>
    <w:rsid w:val="00E023E8"/>
    <w:rsid w:val="00E05EAB"/>
    <w:rsid w:val="00E10C15"/>
    <w:rsid w:val="00E13D2E"/>
    <w:rsid w:val="00E1429C"/>
    <w:rsid w:val="00E148AC"/>
    <w:rsid w:val="00E16CA6"/>
    <w:rsid w:val="00E22BB8"/>
    <w:rsid w:val="00E243A9"/>
    <w:rsid w:val="00E25C41"/>
    <w:rsid w:val="00E304E9"/>
    <w:rsid w:val="00E32ECF"/>
    <w:rsid w:val="00E37002"/>
    <w:rsid w:val="00E405FA"/>
    <w:rsid w:val="00E5123A"/>
    <w:rsid w:val="00E55FFD"/>
    <w:rsid w:val="00E5663F"/>
    <w:rsid w:val="00E57566"/>
    <w:rsid w:val="00E668D9"/>
    <w:rsid w:val="00E672AC"/>
    <w:rsid w:val="00E7772C"/>
    <w:rsid w:val="00E81F29"/>
    <w:rsid w:val="00E86BD6"/>
    <w:rsid w:val="00E972A8"/>
    <w:rsid w:val="00EA1B3F"/>
    <w:rsid w:val="00EA5003"/>
    <w:rsid w:val="00EA733B"/>
    <w:rsid w:val="00EA7F26"/>
    <w:rsid w:val="00EB1137"/>
    <w:rsid w:val="00EB3A58"/>
    <w:rsid w:val="00EB4DEE"/>
    <w:rsid w:val="00EC0AE2"/>
    <w:rsid w:val="00EC1A6B"/>
    <w:rsid w:val="00EC3E87"/>
    <w:rsid w:val="00EC5223"/>
    <w:rsid w:val="00EC772D"/>
    <w:rsid w:val="00ED219E"/>
    <w:rsid w:val="00ED4211"/>
    <w:rsid w:val="00ED7A68"/>
    <w:rsid w:val="00EE03F8"/>
    <w:rsid w:val="00EE2084"/>
    <w:rsid w:val="00EE6BDA"/>
    <w:rsid w:val="00EE7C75"/>
    <w:rsid w:val="00EF0C6B"/>
    <w:rsid w:val="00EF1354"/>
    <w:rsid w:val="00EF4F81"/>
    <w:rsid w:val="00F02C07"/>
    <w:rsid w:val="00F03D0B"/>
    <w:rsid w:val="00F11A85"/>
    <w:rsid w:val="00F14076"/>
    <w:rsid w:val="00F20236"/>
    <w:rsid w:val="00F205EA"/>
    <w:rsid w:val="00F21930"/>
    <w:rsid w:val="00F27660"/>
    <w:rsid w:val="00F31868"/>
    <w:rsid w:val="00F326F1"/>
    <w:rsid w:val="00F40B03"/>
    <w:rsid w:val="00F46829"/>
    <w:rsid w:val="00F53134"/>
    <w:rsid w:val="00F534FD"/>
    <w:rsid w:val="00F55928"/>
    <w:rsid w:val="00F5747B"/>
    <w:rsid w:val="00F622D0"/>
    <w:rsid w:val="00F65279"/>
    <w:rsid w:val="00F74092"/>
    <w:rsid w:val="00F74C0E"/>
    <w:rsid w:val="00F81D33"/>
    <w:rsid w:val="00F82762"/>
    <w:rsid w:val="00F84B6D"/>
    <w:rsid w:val="00F90214"/>
    <w:rsid w:val="00F92461"/>
    <w:rsid w:val="00F94A85"/>
    <w:rsid w:val="00FA0846"/>
    <w:rsid w:val="00FA2684"/>
    <w:rsid w:val="00FA51B3"/>
    <w:rsid w:val="00FA5D85"/>
    <w:rsid w:val="00FA7DFB"/>
    <w:rsid w:val="00FB1D06"/>
    <w:rsid w:val="00FB2C5A"/>
    <w:rsid w:val="00FB2DF3"/>
    <w:rsid w:val="00FB3201"/>
    <w:rsid w:val="00FB6786"/>
    <w:rsid w:val="00FC3078"/>
    <w:rsid w:val="00FD06D9"/>
    <w:rsid w:val="00FD2CE5"/>
    <w:rsid w:val="00FD3A0F"/>
    <w:rsid w:val="00FD4413"/>
    <w:rsid w:val="00FF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FDF0A"/>
  <w15:docId w15:val="{A0B463FD-7D23-47ED-B8A2-95810613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B04"/>
  </w:style>
  <w:style w:type="paragraph" w:styleId="Heading1">
    <w:name w:val="heading 1"/>
    <w:basedOn w:val="Normal"/>
    <w:next w:val="Normal"/>
    <w:link w:val="Heading1Char"/>
    <w:uiPriority w:val="9"/>
    <w:qFormat/>
    <w:rsid w:val="00374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B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74AFF"/>
    <w:pPr>
      <w:keepNext/>
      <w:suppressAutoHyphens/>
      <w:spacing w:before="120" w:after="80" w:line="1" w:lineRule="atLeast"/>
      <w:ind w:leftChars="-1" w:left="-1" w:hangingChars="1" w:hanging="1"/>
      <w:jc w:val="both"/>
      <w:textDirection w:val="btLr"/>
      <w:textAlignment w:val="top"/>
      <w:outlineLvl w:val="3"/>
    </w:pPr>
    <w:rPr>
      <w:rFonts w:ascii="Calibri" w:eastAsia="SimSun" w:hAnsi="Calibri" w:cs="Times New Roman"/>
      <w:kern w:val="28"/>
      <w:position w:val="-1"/>
    </w:rPr>
  </w:style>
  <w:style w:type="paragraph" w:styleId="Heading5">
    <w:name w:val="heading 5"/>
    <w:basedOn w:val="Normal"/>
    <w:link w:val="Heading5Char"/>
    <w:uiPriority w:val="9"/>
    <w:qFormat/>
    <w:rsid w:val="00986B0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374AFF"/>
    <w:pPr>
      <w:keepNext/>
      <w:suppressAutoHyphens/>
      <w:spacing w:before="120" w:after="80" w:line="1" w:lineRule="atLeast"/>
      <w:ind w:leftChars="-1" w:left="-1" w:hangingChars="1" w:hanging="1"/>
      <w:jc w:val="both"/>
      <w:textDirection w:val="btLr"/>
      <w:textAlignment w:val="top"/>
      <w:outlineLvl w:val="5"/>
    </w:pPr>
    <w:rPr>
      <w:rFonts w:ascii="Arial" w:eastAsia="SimSun" w:hAnsi="Arial" w:cs="Times New Roman"/>
      <w:b/>
      <w:i/>
      <w:kern w:val="28"/>
      <w:position w:val="-1"/>
      <w:sz w:val="20"/>
      <w:szCs w:val="20"/>
    </w:rPr>
  </w:style>
  <w:style w:type="paragraph" w:styleId="Heading7">
    <w:name w:val="heading 7"/>
    <w:basedOn w:val="Normal"/>
    <w:next w:val="Normal"/>
    <w:link w:val="Heading7Char"/>
    <w:rsid w:val="00374AFF"/>
    <w:pPr>
      <w:keepNext/>
      <w:suppressAutoHyphens/>
      <w:spacing w:before="80" w:after="60" w:line="1" w:lineRule="atLeast"/>
      <w:ind w:leftChars="-1" w:left="-1" w:hangingChars="1" w:hanging="1"/>
      <w:jc w:val="both"/>
      <w:textDirection w:val="btLr"/>
      <w:textAlignment w:val="top"/>
      <w:outlineLvl w:val="6"/>
    </w:pPr>
    <w:rPr>
      <w:rFonts w:ascii="Trebuchet MS" w:eastAsia="SimSun" w:hAnsi="Trebuchet MS" w:cs="Times New Roman"/>
      <w:b/>
      <w:kern w:val="28"/>
      <w:position w:val="-1"/>
      <w:sz w:val="20"/>
      <w:szCs w:val="20"/>
    </w:rPr>
  </w:style>
  <w:style w:type="paragraph" w:styleId="Heading8">
    <w:name w:val="heading 8"/>
    <w:basedOn w:val="Normal"/>
    <w:next w:val="Normal"/>
    <w:link w:val="Heading8Char"/>
    <w:rsid w:val="00374AFF"/>
    <w:pPr>
      <w:suppressAutoHyphens/>
      <w:spacing w:before="240" w:after="60" w:line="1" w:lineRule="atLeast"/>
      <w:ind w:leftChars="-1" w:left="-1" w:hangingChars="1" w:hanging="1"/>
      <w:jc w:val="both"/>
      <w:textDirection w:val="btLr"/>
      <w:textAlignment w:val="top"/>
      <w:outlineLvl w:val="7"/>
    </w:pPr>
    <w:rPr>
      <w:rFonts w:ascii="Arial" w:eastAsia="SimSun" w:hAnsi="Arial" w:cs="Times New Roman"/>
      <w:i/>
      <w:position w:val="-1"/>
      <w:sz w:val="20"/>
      <w:szCs w:val="20"/>
    </w:rPr>
  </w:style>
  <w:style w:type="paragraph" w:styleId="Heading9">
    <w:name w:val="heading 9"/>
    <w:basedOn w:val="Normal"/>
    <w:next w:val="Normal"/>
    <w:link w:val="Heading9Char"/>
    <w:rsid w:val="00374AFF"/>
    <w:pPr>
      <w:suppressAutoHyphens/>
      <w:spacing w:before="240" w:after="60" w:line="1" w:lineRule="atLeast"/>
      <w:ind w:leftChars="-1" w:left="-1" w:hangingChars="1" w:hanging="1"/>
      <w:jc w:val="both"/>
      <w:textDirection w:val="btLr"/>
      <w:textAlignment w:val="top"/>
      <w:outlineLvl w:val="8"/>
    </w:pPr>
    <w:rPr>
      <w:rFonts w:ascii="Arial" w:eastAsia="SimSun" w:hAnsi="Arial" w:cs="Times New Roman"/>
      <w:i/>
      <w:position w:val="-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86B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986B0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986B04"/>
    <w:pPr>
      <w:ind w:left="720"/>
      <w:contextualSpacing/>
    </w:pPr>
  </w:style>
  <w:style w:type="paragraph" w:styleId="Header">
    <w:name w:val="header"/>
    <w:basedOn w:val="Normal"/>
    <w:link w:val="HeaderChar"/>
    <w:uiPriority w:val="99"/>
    <w:unhideWhenUsed/>
    <w:rsid w:val="0098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04"/>
  </w:style>
  <w:style w:type="paragraph" w:styleId="Footer">
    <w:name w:val="footer"/>
    <w:basedOn w:val="Normal"/>
    <w:link w:val="FooterChar"/>
    <w:uiPriority w:val="99"/>
    <w:unhideWhenUsed/>
    <w:rsid w:val="0098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04"/>
  </w:style>
  <w:style w:type="paragraph" w:styleId="NoSpacing">
    <w:name w:val="No Spacing"/>
    <w:uiPriority w:val="1"/>
    <w:qFormat/>
    <w:rsid w:val="00986B04"/>
    <w:pPr>
      <w:spacing w:after="0" w:line="240" w:lineRule="auto"/>
    </w:pPr>
  </w:style>
  <w:style w:type="character" w:styleId="Hyperlink">
    <w:name w:val="Hyperlink"/>
    <w:basedOn w:val="DefaultParagraphFont"/>
    <w:uiPriority w:val="99"/>
    <w:unhideWhenUsed/>
    <w:rsid w:val="00986B04"/>
    <w:rPr>
      <w:color w:val="0000FF" w:themeColor="hyperlink"/>
      <w:u w:val="single"/>
    </w:rPr>
  </w:style>
  <w:style w:type="table" w:styleId="TableGrid">
    <w:name w:val="Table Grid"/>
    <w:basedOn w:val="TableNormal"/>
    <w:uiPriority w:val="59"/>
    <w:rsid w:val="0098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B04"/>
    <w:rPr>
      <w:rFonts w:ascii="Tahoma" w:hAnsi="Tahoma" w:cs="Tahoma"/>
      <w:sz w:val="16"/>
      <w:szCs w:val="16"/>
    </w:rPr>
  </w:style>
  <w:style w:type="table" w:customStyle="1" w:styleId="TableGrid3">
    <w:name w:val="Table Grid3"/>
    <w:basedOn w:val="TableNormal"/>
    <w:next w:val="TableGrid"/>
    <w:uiPriority w:val="59"/>
    <w:rsid w:val="00986B0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86B04"/>
    <w:pPr>
      <w:spacing w:after="0" w:line="240" w:lineRule="auto"/>
    </w:pPr>
    <w:rPr>
      <w:rFonts w:ascii="Times New Roman" w:eastAsia="Times New Roman" w:hAnsi="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86B04"/>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86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86B04"/>
  </w:style>
  <w:style w:type="character" w:customStyle="1" w:styleId="Heading1Char">
    <w:name w:val="Heading 1 Char"/>
    <w:basedOn w:val="DefaultParagraphFont"/>
    <w:link w:val="Heading1"/>
    <w:uiPriority w:val="9"/>
    <w:rsid w:val="00374AF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74AFF"/>
    <w:rPr>
      <w:rFonts w:ascii="Calibri" w:eastAsia="SimSun" w:hAnsi="Calibri" w:cs="Times New Roman"/>
      <w:kern w:val="28"/>
      <w:position w:val="-1"/>
    </w:rPr>
  </w:style>
  <w:style w:type="character" w:customStyle="1" w:styleId="Heading6Char">
    <w:name w:val="Heading 6 Char"/>
    <w:basedOn w:val="DefaultParagraphFont"/>
    <w:link w:val="Heading6"/>
    <w:uiPriority w:val="9"/>
    <w:semiHidden/>
    <w:rsid w:val="00374AFF"/>
    <w:rPr>
      <w:rFonts w:ascii="Arial" w:eastAsia="SimSun" w:hAnsi="Arial" w:cs="Times New Roman"/>
      <w:b/>
      <w:i/>
      <w:kern w:val="28"/>
      <w:position w:val="-1"/>
      <w:sz w:val="20"/>
      <w:szCs w:val="20"/>
    </w:rPr>
  </w:style>
  <w:style w:type="character" w:customStyle="1" w:styleId="Heading7Char">
    <w:name w:val="Heading 7 Char"/>
    <w:basedOn w:val="DefaultParagraphFont"/>
    <w:link w:val="Heading7"/>
    <w:rsid w:val="00374AFF"/>
    <w:rPr>
      <w:rFonts w:ascii="Trebuchet MS" w:eastAsia="SimSun" w:hAnsi="Trebuchet MS" w:cs="Times New Roman"/>
      <w:b/>
      <w:kern w:val="28"/>
      <w:position w:val="-1"/>
      <w:sz w:val="20"/>
      <w:szCs w:val="20"/>
    </w:rPr>
  </w:style>
  <w:style w:type="character" w:customStyle="1" w:styleId="Heading8Char">
    <w:name w:val="Heading 8 Char"/>
    <w:basedOn w:val="DefaultParagraphFont"/>
    <w:link w:val="Heading8"/>
    <w:rsid w:val="00374AFF"/>
    <w:rPr>
      <w:rFonts w:ascii="Arial" w:eastAsia="SimSun" w:hAnsi="Arial" w:cs="Times New Roman"/>
      <w:i/>
      <w:position w:val="-1"/>
      <w:sz w:val="20"/>
      <w:szCs w:val="20"/>
    </w:rPr>
  </w:style>
  <w:style w:type="character" w:customStyle="1" w:styleId="Heading9Char">
    <w:name w:val="Heading 9 Char"/>
    <w:basedOn w:val="DefaultParagraphFont"/>
    <w:link w:val="Heading9"/>
    <w:rsid w:val="00374AFF"/>
    <w:rPr>
      <w:rFonts w:ascii="Arial" w:eastAsia="SimSun" w:hAnsi="Arial" w:cs="Times New Roman"/>
      <w:i/>
      <w:position w:val="-1"/>
      <w:sz w:val="18"/>
      <w:szCs w:val="20"/>
    </w:rPr>
  </w:style>
  <w:style w:type="paragraph" w:styleId="ListBullet2">
    <w:name w:val="List Bullet 2"/>
    <w:basedOn w:val="Normal"/>
    <w:qFormat/>
    <w:rsid w:val="00374AFF"/>
    <w:pPr>
      <w:numPr>
        <w:numId w:val="14"/>
      </w:numPr>
      <w:suppressAutoHyphens/>
      <w:spacing w:after="0" w:line="1" w:lineRule="atLeast"/>
      <w:ind w:leftChars="-1" w:left="-1" w:hangingChars="1" w:hanging="1"/>
      <w:contextualSpacing/>
      <w:textDirection w:val="btLr"/>
      <w:textAlignment w:val="top"/>
      <w:outlineLvl w:val="0"/>
    </w:pPr>
    <w:rPr>
      <w:rFonts w:ascii="Times New Roman" w:eastAsia="Times New Roman" w:hAnsi="Times New Roman" w:cs="Times New Roman"/>
      <w:position w:val="-1"/>
      <w:sz w:val="20"/>
      <w:szCs w:val="20"/>
    </w:rPr>
  </w:style>
  <w:style w:type="paragraph" w:customStyle="1" w:styleId="Header2new">
    <w:name w:val="Header 2 (new)"/>
    <w:basedOn w:val="Heading2"/>
    <w:rsid w:val="00374AFF"/>
    <w:pPr>
      <w:keepNext w:val="0"/>
      <w:keepLines w:val="0"/>
      <w:numPr>
        <w:ilvl w:val="1"/>
        <w:numId w:val="15"/>
      </w:numPr>
      <w:tabs>
        <w:tab w:val="num" w:pos="360"/>
      </w:tabs>
      <w:suppressAutoHyphens/>
      <w:spacing w:before="0" w:line="1" w:lineRule="atLeast"/>
      <w:ind w:left="0" w:firstLine="0"/>
      <w:contextualSpacing/>
      <w:textDirection w:val="btLr"/>
      <w:textAlignment w:val="top"/>
    </w:pPr>
    <w:rPr>
      <w:rFonts w:ascii="Calibri" w:eastAsia="Times New Roman" w:hAnsi="Calibri" w:cs="Times New Roman"/>
      <w:b w:val="0"/>
      <w:bCs w:val="0"/>
      <w:color w:val="auto"/>
      <w:position w:val="-1"/>
      <w:sz w:val="24"/>
      <w:szCs w:val="24"/>
    </w:rPr>
  </w:style>
  <w:style w:type="numbering" w:customStyle="1" w:styleId="Style1">
    <w:name w:val="Style1"/>
    <w:uiPriority w:val="99"/>
    <w:rsid w:val="00EB4DEE"/>
    <w:pPr>
      <w:numPr>
        <w:numId w:val="16"/>
      </w:numPr>
    </w:pPr>
  </w:style>
  <w:style w:type="paragraph" w:styleId="FootnoteText">
    <w:name w:val="footnote text"/>
    <w:basedOn w:val="Normal"/>
    <w:link w:val="FootnoteTextChar"/>
    <w:uiPriority w:val="99"/>
    <w:semiHidden/>
    <w:unhideWhenUsed/>
    <w:rsid w:val="00EB4D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4DEE"/>
    <w:rPr>
      <w:rFonts w:ascii="Times New Roman" w:eastAsia="Times New Roman" w:hAnsi="Times New Roman" w:cs="Times New Roman"/>
      <w:sz w:val="20"/>
      <w:szCs w:val="20"/>
    </w:rPr>
  </w:style>
  <w:style w:type="table" w:customStyle="1" w:styleId="TableGrid4">
    <w:name w:val="Table Grid4"/>
    <w:basedOn w:val="TableNormal"/>
    <w:next w:val="TableGrid"/>
    <w:rsid w:val="00C27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E71D1"/>
    <w:pPr>
      <w:spacing w:after="0" w:line="240" w:lineRule="auto"/>
    </w:pPr>
    <w:rPr>
      <w:rFonts w:ascii="Calibri" w:eastAsia="Calibri" w:hAnsi="Calibri" w:cs="Times New Roman"/>
      <w:lang w:val="en-SG"/>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1A263F"/>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3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C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D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A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B4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BF480-8349-4BFE-95E1-5895CD10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37</Pages>
  <Words>5075</Words>
  <Characters>28932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Hilmi Aizat Mohd Khalid</dc:creator>
  <cp:lastModifiedBy>Zuzilawati Jaido Rasid</cp:lastModifiedBy>
  <cp:revision>116</cp:revision>
  <cp:lastPrinted>2026-01-12T06:48:00Z</cp:lastPrinted>
  <dcterms:created xsi:type="dcterms:W3CDTF">2023-11-22T01:06:00Z</dcterms:created>
  <dcterms:modified xsi:type="dcterms:W3CDTF">2026-01-13T10:14:00Z</dcterms:modified>
</cp:coreProperties>
</file>