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BFB52" w14:textId="77777777" w:rsidR="00D74D5A" w:rsidRPr="00AB20E8" w:rsidRDefault="005F4D95">
      <w:pPr>
        <w:pStyle w:val="BodyText"/>
        <w:spacing w:before="4"/>
        <w:rPr>
          <w:rFonts w:ascii="Arial" w:hAnsi="Arial" w:cs="Arial"/>
          <w:sz w:val="23"/>
          <w:szCs w:val="23"/>
        </w:rPr>
      </w:pPr>
      <w:r w:rsidRPr="00AB20E8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41B130EB" wp14:editId="2560893D">
            <wp:simplePos x="0" y="0"/>
            <wp:positionH relativeFrom="column">
              <wp:posOffset>224790</wp:posOffset>
            </wp:positionH>
            <wp:positionV relativeFrom="paragraph">
              <wp:posOffset>121920</wp:posOffset>
            </wp:positionV>
            <wp:extent cx="1387475" cy="554355"/>
            <wp:effectExtent l="0" t="0" r="3175" b="0"/>
            <wp:wrapThrough wrapText="bothSides">
              <wp:wrapPolygon edited="0">
                <wp:start x="0" y="0"/>
                <wp:lineTo x="0" y="20784"/>
                <wp:lineTo x="21353" y="20784"/>
                <wp:lineTo x="2135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5309C" w14:textId="77777777" w:rsidR="005F4D95" w:rsidRPr="00AB20E8" w:rsidRDefault="00890919" w:rsidP="00AB20E8">
      <w:pPr>
        <w:spacing w:before="36" w:line="290" w:lineRule="auto"/>
        <w:ind w:left="5954" w:right="74"/>
        <w:rPr>
          <w:b/>
          <w:spacing w:val="1"/>
          <w:sz w:val="16"/>
          <w:szCs w:val="16"/>
        </w:rPr>
      </w:pPr>
      <w:r w:rsidRPr="00AB20E8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6CFA8" wp14:editId="38A94124">
                <wp:simplePos x="0" y="0"/>
                <wp:positionH relativeFrom="column">
                  <wp:posOffset>2100138</wp:posOffset>
                </wp:positionH>
                <wp:positionV relativeFrom="paragraph">
                  <wp:posOffset>29210</wp:posOffset>
                </wp:positionV>
                <wp:extent cx="1529908" cy="540689"/>
                <wp:effectExtent l="0" t="0" r="1333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908" cy="540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C345E" w14:textId="77777777" w:rsidR="00890919" w:rsidRDefault="00890919" w:rsidP="0089091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90919">
                              <w:rPr>
                                <w:b/>
                                <w:sz w:val="20"/>
                              </w:rPr>
                              <w:t>C-SUITE</w:t>
                            </w:r>
                          </w:p>
                          <w:p w14:paraId="0201CBD3" w14:textId="77777777" w:rsidR="008E7F64" w:rsidRPr="00890919" w:rsidRDefault="008E7F64" w:rsidP="0089091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Self-Declaration</w:t>
                            </w:r>
                            <w:r w:rsidR="00D9364E">
                              <w:rPr>
                                <w:b/>
                                <w:sz w:val="20"/>
                              </w:rPr>
                              <w:t xml:space="preserve"> Form</w:t>
                            </w:r>
                          </w:p>
                          <w:p w14:paraId="19F510AE" w14:textId="54BDA629" w:rsidR="00890919" w:rsidRDefault="00AB20E8" w:rsidP="008E7F6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890919">
                              <w:rPr>
                                <w:b/>
                                <w:sz w:val="20"/>
                              </w:rPr>
                              <w:t>(</w:t>
                            </w:r>
                            <w:r w:rsidR="00292739">
                              <w:rPr>
                                <w:b/>
                                <w:sz w:val="20"/>
                              </w:rPr>
                              <w:t>07</w:t>
                            </w:r>
                            <w:r w:rsidR="00890919">
                              <w:rPr>
                                <w:b/>
                                <w:sz w:val="20"/>
                              </w:rPr>
                              <w:t>.1</w:t>
                            </w:r>
                            <w:r w:rsidR="00292739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890919">
                              <w:rPr>
                                <w:b/>
                                <w:sz w:val="20"/>
                              </w:rPr>
                              <w:t>.2023)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6CF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35pt;margin-top:2.3pt;width:120.45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" fillcolor="white [3201]" strokeweight=".5pt">
                <v:textbox>
                  <w:txbxContent>
                    <w:p w14:paraId="31CC345E" w14:textId="77777777" w:rsidR="00890919" w:rsidRDefault="00890919" w:rsidP="0089091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890919">
                        <w:rPr>
                          <w:b/>
                          <w:sz w:val="20"/>
                        </w:rPr>
                        <w:t>C-SUITE</w:t>
                      </w:r>
                    </w:p>
                    <w:p w14:paraId="0201CBD3" w14:textId="77777777" w:rsidR="008E7F64" w:rsidRPr="00890919" w:rsidRDefault="008E7F64" w:rsidP="0089091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Self-Declaration</w:t>
                      </w:r>
                      <w:r w:rsidR="00D9364E">
                        <w:rPr>
                          <w:b/>
                          <w:sz w:val="20"/>
                        </w:rPr>
                        <w:t xml:space="preserve"> Form</w:t>
                      </w:r>
                    </w:p>
                    <w:p w14:paraId="19F510AE" w14:textId="54BDA629" w:rsidR="00890919" w:rsidRDefault="00AB20E8" w:rsidP="008E7F64">
                      <w:pPr>
                        <w:jc w:val="center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890919">
                        <w:rPr>
                          <w:b/>
                          <w:sz w:val="20"/>
                        </w:rPr>
                        <w:t>(</w:t>
                      </w:r>
                      <w:r w:rsidR="00292739">
                        <w:rPr>
                          <w:b/>
                          <w:sz w:val="20"/>
                        </w:rPr>
                        <w:t>07</w:t>
                      </w:r>
                      <w:r w:rsidR="00890919">
                        <w:rPr>
                          <w:b/>
                          <w:sz w:val="20"/>
                        </w:rPr>
                        <w:t>.1</w:t>
                      </w:r>
                      <w:r w:rsidR="00292739">
                        <w:rPr>
                          <w:b/>
                          <w:sz w:val="20"/>
                        </w:rPr>
                        <w:t>2</w:t>
                      </w:r>
                      <w:r w:rsidR="00890919">
                        <w:rPr>
                          <w:b/>
                          <w:sz w:val="20"/>
                        </w:rPr>
                        <w:t>.2023)</w:t>
                      </w:r>
                    </w:p>
                  </w:txbxContent>
                </v:textbox>
              </v:shape>
            </w:pict>
          </mc:Fallback>
        </mc:AlternateContent>
      </w:r>
      <w:r w:rsidR="00BA405C" w:rsidRPr="00AB20E8">
        <w:rPr>
          <w:b/>
          <w:sz w:val="16"/>
          <w:szCs w:val="16"/>
        </w:rPr>
        <w:t>Malaysian</w:t>
      </w:r>
      <w:r w:rsidR="00BA405C" w:rsidRPr="00AB20E8">
        <w:rPr>
          <w:b/>
          <w:spacing w:val="38"/>
          <w:sz w:val="16"/>
          <w:szCs w:val="16"/>
        </w:rPr>
        <w:t xml:space="preserve"> </w:t>
      </w:r>
      <w:r w:rsidR="00BA405C" w:rsidRPr="00AB20E8">
        <w:rPr>
          <w:b/>
          <w:sz w:val="16"/>
          <w:szCs w:val="16"/>
        </w:rPr>
        <w:t xml:space="preserve">Investment  </w:t>
      </w:r>
      <w:r w:rsidR="00BA405C" w:rsidRPr="00AB20E8">
        <w:rPr>
          <w:b/>
          <w:spacing w:val="1"/>
          <w:sz w:val="16"/>
          <w:szCs w:val="16"/>
        </w:rPr>
        <w:t xml:space="preserve"> </w:t>
      </w:r>
      <w:r w:rsidR="00BA405C" w:rsidRPr="00AB20E8">
        <w:rPr>
          <w:b/>
          <w:sz w:val="16"/>
          <w:szCs w:val="16"/>
        </w:rPr>
        <w:t xml:space="preserve">Development  </w:t>
      </w:r>
      <w:r w:rsidR="00BA405C" w:rsidRPr="00AB20E8">
        <w:rPr>
          <w:b/>
          <w:spacing w:val="1"/>
          <w:sz w:val="16"/>
          <w:szCs w:val="16"/>
        </w:rPr>
        <w:t xml:space="preserve"> </w:t>
      </w:r>
      <w:r w:rsidR="00BA405C" w:rsidRPr="00AB20E8">
        <w:rPr>
          <w:b/>
          <w:sz w:val="16"/>
          <w:szCs w:val="16"/>
        </w:rPr>
        <w:t>Authority (MIDA)</w:t>
      </w:r>
      <w:r w:rsidR="00BA405C" w:rsidRPr="00AB20E8">
        <w:rPr>
          <w:b/>
          <w:spacing w:val="1"/>
          <w:sz w:val="16"/>
          <w:szCs w:val="16"/>
        </w:rPr>
        <w:t xml:space="preserve"> </w:t>
      </w:r>
    </w:p>
    <w:p w14:paraId="3176B6E0" w14:textId="77777777" w:rsidR="005F4D95" w:rsidRPr="00AB20E8" w:rsidRDefault="00BA405C" w:rsidP="00AB20E8">
      <w:pPr>
        <w:spacing w:before="36" w:line="290" w:lineRule="auto"/>
        <w:ind w:left="5954" w:right="74"/>
        <w:rPr>
          <w:b/>
          <w:sz w:val="16"/>
          <w:szCs w:val="16"/>
        </w:rPr>
      </w:pPr>
      <w:r w:rsidRPr="00AB20E8">
        <w:rPr>
          <w:b/>
          <w:sz w:val="16"/>
          <w:szCs w:val="16"/>
        </w:rPr>
        <w:t>MIDA</w:t>
      </w:r>
      <w:r w:rsidRPr="00AB20E8">
        <w:rPr>
          <w:b/>
          <w:spacing w:val="1"/>
          <w:sz w:val="16"/>
          <w:szCs w:val="16"/>
        </w:rPr>
        <w:t xml:space="preserve"> </w:t>
      </w:r>
      <w:proofErr w:type="spellStart"/>
      <w:r w:rsidRPr="00AB20E8">
        <w:rPr>
          <w:b/>
          <w:sz w:val="16"/>
          <w:szCs w:val="16"/>
        </w:rPr>
        <w:t>Sentral</w:t>
      </w:r>
      <w:proofErr w:type="spellEnd"/>
      <w:r w:rsidRPr="00AB20E8">
        <w:rPr>
          <w:b/>
          <w:sz w:val="16"/>
          <w:szCs w:val="16"/>
        </w:rPr>
        <w:t>,</w:t>
      </w:r>
      <w:r w:rsidRPr="00AB20E8">
        <w:rPr>
          <w:b/>
          <w:spacing w:val="1"/>
          <w:sz w:val="16"/>
          <w:szCs w:val="16"/>
        </w:rPr>
        <w:t xml:space="preserve"> </w:t>
      </w:r>
      <w:r w:rsidRPr="00AB20E8">
        <w:rPr>
          <w:b/>
          <w:sz w:val="16"/>
          <w:szCs w:val="16"/>
        </w:rPr>
        <w:t>No.</w:t>
      </w:r>
      <w:r w:rsidRPr="00AB20E8">
        <w:rPr>
          <w:b/>
          <w:spacing w:val="1"/>
          <w:sz w:val="16"/>
          <w:szCs w:val="16"/>
        </w:rPr>
        <w:t xml:space="preserve"> </w:t>
      </w:r>
      <w:r w:rsidRPr="00AB20E8">
        <w:rPr>
          <w:b/>
          <w:sz w:val="16"/>
          <w:szCs w:val="16"/>
        </w:rPr>
        <w:t>5,</w:t>
      </w:r>
      <w:r w:rsidRPr="00AB20E8">
        <w:rPr>
          <w:b/>
          <w:spacing w:val="1"/>
          <w:sz w:val="16"/>
          <w:szCs w:val="16"/>
        </w:rPr>
        <w:t xml:space="preserve"> </w:t>
      </w:r>
      <w:r w:rsidRPr="00AB20E8">
        <w:rPr>
          <w:b/>
          <w:sz w:val="16"/>
          <w:szCs w:val="16"/>
        </w:rPr>
        <w:t xml:space="preserve">Jalan </w:t>
      </w:r>
      <w:proofErr w:type="spellStart"/>
      <w:r w:rsidRPr="00AB20E8">
        <w:rPr>
          <w:b/>
          <w:sz w:val="16"/>
          <w:szCs w:val="16"/>
        </w:rPr>
        <w:t>Stesen</w:t>
      </w:r>
      <w:proofErr w:type="spellEnd"/>
      <w:r w:rsidRPr="00AB20E8">
        <w:rPr>
          <w:b/>
          <w:sz w:val="16"/>
          <w:szCs w:val="16"/>
        </w:rPr>
        <w:t xml:space="preserve"> </w:t>
      </w:r>
      <w:proofErr w:type="spellStart"/>
      <w:r w:rsidRPr="00AB20E8">
        <w:rPr>
          <w:b/>
          <w:sz w:val="16"/>
          <w:szCs w:val="16"/>
        </w:rPr>
        <w:t>Sentral</w:t>
      </w:r>
      <w:proofErr w:type="spellEnd"/>
      <w:r w:rsidRPr="00AB20E8">
        <w:rPr>
          <w:b/>
          <w:spacing w:val="1"/>
          <w:sz w:val="16"/>
          <w:szCs w:val="16"/>
        </w:rPr>
        <w:t xml:space="preserve"> </w:t>
      </w:r>
      <w:r w:rsidRPr="00AB20E8">
        <w:rPr>
          <w:b/>
          <w:sz w:val="16"/>
          <w:szCs w:val="16"/>
        </w:rPr>
        <w:t xml:space="preserve">5 </w:t>
      </w:r>
    </w:p>
    <w:p w14:paraId="32527FED" w14:textId="17114049" w:rsidR="00D74D5A" w:rsidRPr="00AB20E8" w:rsidRDefault="00FF68F0" w:rsidP="00AB20E8">
      <w:pPr>
        <w:spacing w:before="36" w:line="290" w:lineRule="auto"/>
        <w:ind w:left="5954" w:right="7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Kuala Lumpur </w:t>
      </w:r>
      <w:proofErr w:type="spellStart"/>
      <w:r w:rsidR="00BA405C" w:rsidRPr="00AB20E8">
        <w:rPr>
          <w:b/>
          <w:sz w:val="16"/>
          <w:szCs w:val="16"/>
        </w:rPr>
        <w:t>Sentral</w:t>
      </w:r>
      <w:proofErr w:type="spellEnd"/>
      <w:r w:rsidR="00BA405C" w:rsidRPr="00AB20E8">
        <w:rPr>
          <w:b/>
          <w:sz w:val="16"/>
          <w:szCs w:val="16"/>
        </w:rPr>
        <w:t>,</w:t>
      </w:r>
      <w:r w:rsidR="005F4D95" w:rsidRPr="00AB20E8">
        <w:rPr>
          <w:b/>
          <w:sz w:val="16"/>
          <w:szCs w:val="16"/>
        </w:rPr>
        <w:t xml:space="preserve"> </w:t>
      </w:r>
      <w:r w:rsidR="00BA405C" w:rsidRPr="00AB20E8">
        <w:rPr>
          <w:b/>
          <w:sz w:val="16"/>
          <w:szCs w:val="16"/>
        </w:rPr>
        <w:t>50470</w:t>
      </w:r>
      <w:r w:rsidR="00BA405C" w:rsidRPr="00AB20E8">
        <w:rPr>
          <w:b/>
          <w:spacing w:val="16"/>
          <w:sz w:val="16"/>
          <w:szCs w:val="16"/>
        </w:rPr>
        <w:t xml:space="preserve"> </w:t>
      </w:r>
      <w:r w:rsidR="00BA405C" w:rsidRPr="00AB20E8">
        <w:rPr>
          <w:b/>
          <w:sz w:val="16"/>
          <w:szCs w:val="16"/>
        </w:rPr>
        <w:t>Kuala</w:t>
      </w:r>
      <w:r w:rsidR="00BA405C" w:rsidRPr="00AB20E8">
        <w:rPr>
          <w:b/>
          <w:spacing w:val="2"/>
          <w:sz w:val="16"/>
          <w:szCs w:val="16"/>
        </w:rPr>
        <w:t xml:space="preserve"> </w:t>
      </w:r>
      <w:r w:rsidR="00BA405C" w:rsidRPr="00AB20E8">
        <w:rPr>
          <w:b/>
          <w:sz w:val="16"/>
          <w:szCs w:val="16"/>
        </w:rPr>
        <w:t>Lumpur</w:t>
      </w:r>
    </w:p>
    <w:p w14:paraId="220264B1" w14:textId="77777777" w:rsidR="00D74D5A" w:rsidRPr="00AB20E8" w:rsidRDefault="00D74D5A">
      <w:pPr>
        <w:spacing w:before="11"/>
        <w:rPr>
          <w:b/>
          <w:sz w:val="23"/>
          <w:szCs w:val="23"/>
        </w:rPr>
      </w:pPr>
      <w:bookmarkStart w:id="0" w:name="_Hlk14732735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12A4B" w:rsidRPr="00AB20E8" w14:paraId="605B0888" w14:textId="77777777" w:rsidTr="00AB20E8">
        <w:trPr>
          <w:trHeight w:val="396"/>
        </w:trPr>
        <w:tc>
          <w:tcPr>
            <w:tcW w:w="10060" w:type="dxa"/>
            <w:shd w:val="clear" w:color="auto" w:fill="C0504D" w:themeFill="accent2"/>
            <w:vAlign w:val="center"/>
          </w:tcPr>
          <w:p w14:paraId="50DD999D" w14:textId="77777777" w:rsidR="00E12A4B" w:rsidRPr="00AB20E8" w:rsidRDefault="00E12A4B" w:rsidP="00D63418">
            <w:pPr>
              <w:spacing w:before="11"/>
              <w:jc w:val="center"/>
              <w:rPr>
                <w:b/>
                <w:sz w:val="23"/>
                <w:szCs w:val="23"/>
              </w:rPr>
            </w:pPr>
            <w:bookmarkStart w:id="1" w:name="_Hlk147416786"/>
            <w:r w:rsidRPr="00AB20E8">
              <w:rPr>
                <w:b/>
                <w:color w:val="FFFFFF"/>
                <w:sz w:val="23"/>
                <w:szCs w:val="23"/>
              </w:rPr>
              <w:t>PLEASE</w:t>
            </w:r>
            <w:r w:rsidRPr="00AB20E8">
              <w:rPr>
                <w:b/>
                <w:color w:val="FFFFFF"/>
                <w:spacing w:val="-4"/>
                <w:sz w:val="23"/>
                <w:szCs w:val="23"/>
              </w:rPr>
              <w:t xml:space="preserve"> </w:t>
            </w:r>
            <w:r w:rsidR="00AB20E8">
              <w:rPr>
                <w:b/>
                <w:color w:val="FFFFFF"/>
                <w:sz w:val="23"/>
                <w:szCs w:val="23"/>
              </w:rPr>
              <w:t>SUBMIT</w:t>
            </w:r>
            <w:r w:rsidR="00C456F6">
              <w:rPr>
                <w:b/>
                <w:color w:val="FFFFFF"/>
                <w:sz w:val="23"/>
                <w:szCs w:val="23"/>
              </w:rPr>
              <w:t xml:space="preserve"> THE DECLARATION FORM</w:t>
            </w:r>
            <w:r w:rsidR="00AB20E8">
              <w:rPr>
                <w:b/>
                <w:color w:val="FFFFFF"/>
                <w:sz w:val="23"/>
                <w:szCs w:val="23"/>
              </w:rPr>
              <w:t xml:space="preserve"> TOGETHER WITH THE LIST OF DOCUMENTS REQUIRED BY MIDA</w:t>
            </w:r>
          </w:p>
        </w:tc>
      </w:tr>
      <w:bookmarkEnd w:id="1"/>
    </w:tbl>
    <w:p w14:paraId="1F6323D9" w14:textId="77777777" w:rsidR="00E12A4B" w:rsidRPr="00AB20E8" w:rsidRDefault="00E12A4B">
      <w:pPr>
        <w:spacing w:before="11"/>
        <w:rPr>
          <w:b/>
          <w:sz w:val="23"/>
          <w:szCs w:val="23"/>
        </w:rPr>
      </w:pPr>
    </w:p>
    <w:p w14:paraId="3962F886" w14:textId="77777777" w:rsidR="00AB20E8" w:rsidRPr="00D9364E" w:rsidRDefault="00D9364E" w:rsidP="00D63418">
      <w:pPr>
        <w:spacing w:before="94" w:line="207" w:lineRule="exact"/>
        <w:ind w:left="284" w:right="499"/>
        <w:jc w:val="center"/>
        <w:rPr>
          <w:b/>
          <w:sz w:val="23"/>
          <w:szCs w:val="23"/>
          <w:u w:val="single"/>
        </w:rPr>
      </w:pPr>
      <w:r w:rsidRPr="00D9364E">
        <w:rPr>
          <w:b/>
          <w:sz w:val="23"/>
          <w:szCs w:val="23"/>
          <w:u w:val="single"/>
        </w:rPr>
        <w:t>SELF-DECLARATION ON THE COMPLIANCE OF CRITERIA</w:t>
      </w:r>
    </w:p>
    <w:p w14:paraId="24E50B77" w14:textId="77777777" w:rsidR="00D74D5A" w:rsidRPr="00AB20E8" w:rsidRDefault="00D74D5A">
      <w:pPr>
        <w:rPr>
          <w:b/>
          <w:sz w:val="23"/>
          <w:szCs w:val="23"/>
        </w:rPr>
      </w:pPr>
      <w:bookmarkStart w:id="2" w:name="_GoBack"/>
      <w:bookmarkEnd w:id="2"/>
    </w:p>
    <w:p w14:paraId="01F5A575" w14:textId="77777777" w:rsidR="00D74D5A" w:rsidRPr="00AB20E8" w:rsidRDefault="005633B8">
      <w:pPr>
        <w:tabs>
          <w:tab w:val="left" w:pos="7976"/>
        </w:tabs>
        <w:ind w:left="150"/>
        <w:rPr>
          <w:b/>
          <w:sz w:val="23"/>
          <w:szCs w:val="23"/>
        </w:rPr>
      </w:pPr>
      <w:r w:rsidRPr="00AB20E8">
        <w:rPr>
          <w:b/>
          <w:sz w:val="23"/>
          <w:szCs w:val="23"/>
        </w:rPr>
        <w:t>Name</w:t>
      </w:r>
      <w:r w:rsidRPr="00AB20E8">
        <w:rPr>
          <w:b/>
          <w:spacing w:val="-3"/>
          <w:sz w:val="23"/>
          <w:szCs w:val="23"/>
        </w:rPr>
        <w:t xml:space="preserve"> </w:t>
      </w:r>
      <w:r w:rsidRPr="00AB20E8">
        <w:rPr>
          <w:b/>
          <w:sz w:val="23"/>
          <w:szCs w:val="23"/>
        </w:rPr>
        <w:t>of</w:t>
      </w:r>
      <w:r w:rsidRPr="00AB20E8">
        <w:rPr>
          <w:b/>
          <w:spacing w:val="-9"/>
          <w:sz w:val="23"/>
          <w:szCs w:val="23"/>
        </w:rPr>
        <w:t xml:space="preserve"> </w:t>
      </w:r>
      <w:r w:rsidRPr="00AB20E8">
        <w:rPr>
          <w:b/>
          <w:sz w:val="23"/>
          <w:szCs w:val="23"/>
        </w:rPr>
        <w:t>Company</w:t>
      </w:r>
      <w:r w:rsidR="00BA405C" w:rsidRPr="00AB20E8">
        <w:rPr>
          <w:b/>
          <w:sz w:val="23"/>
          <w:szCs w:val="23"/>
        </w:rPr>
        <w:t>:</w:t>
      </w:r>
      <w:r w:rsidR="00BA405C" w:rsidRPr="00AB20E8">
        <w:rPr>
          <w:b/>
          <w:spacing w:val="5"/>
          <w:sz w:val="23"/>
          <w:szCs w:val="23"/>
        </w:rPr>
        <w:t xml:space="preserve"> </w:t>
      </w:r>
      <w:r w:rsidR="00BA405C" w:rsidRPr="00AB20E8">
        <w:rPr>
          <w:b/>
          <w:sz w:val="23"/>
          <w:szCs w:val="23"/>
          <w:u w:val="single"/>
        </w:rPr>
        <w:t xml:space="preserve"> </w:t>
      </w:r>
      <w:r w:rsidR="00BA405C" w:rsidRPr="00AB20E8">
        <w:rPr>
          <w:b/>
          <w:sz w:val="23"/>
          <w:szCs w:val="23"/>
          <w:u w:val="single"/>
        </w:rPr>
        <w:tab/>
      </w:r>
    </w:p>
    <w:p w14:paraId="47D92915" w14:textId="77777777" w:rsidR="00D74D5A" w:rsidRPr="00AB20E8" w:rsidRDefault="00D74D5A">
      <w:pPr>
        <w:spacing w:before="7" w:after="1"/>
        <w:rPr>
          <w:b/>
          <w:sz w:val="23"/>
          <w:szCs w:val="23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7044"/>
        <w:gridCol w:w="2277"/>
      </w:tblGrid>
      <w:tr w:rsidR="00D74D5A" w:rsidRPr="00AB20E8" w14:paraId="07956F46" w14:textId="77777777" w:rsidTr="00AB20E8">
        <w:trPr>
          <w:trHeight w:val="474"/>
        </w:trPr>
        <w:tc>
          <w:tcPr>
            <w:tcW w:w="753" w:type="dxa"/>
            <w:shd w:val="clear" w:color="auto" w:fill="808080" w:themeFill="background1" w:themeFillShade="80"/>
          </w:tcPr>
          <w:p w14:paraId="7109F194" w14:textId="77777777" w:rsidR="00D74D5A" w:rsidRPr="00AB20E8" w:rsidRDefault="00D74D5A" w:rsidP="006C13A8">
            <w:pPr>
              <w:pStyle w:val="TableParagraph"/>
              <w:jc w:val="center"/>
              <w:rPr>
                <w:b/>
                <w:sz w:val="23"/>
                <w:szCs w:val="23"/>
              </w:rPr>
            </w:pPr>
          </w:p>
          <w:p w14:paraId="2585C1A3" w14:textId="77777777" w:rsidR="00D74D5A" w:rsidRPr="00AB20E8" w:rsidRDefault="00BA405C" w:rsidP="006C13A8">
            <w:pPr>
              <w:pStyle w:val="TableParagraph"/>
              <w:ind w:left="207" w:right="68"/>
              <w:jc w:val="center"/>
              <w:rPr>
                <w:b/>
                <w:sz w:val="23"/>
                <w:szCs w:val="23"/>
              </w:rPr>
            </w:pPr>
            <w:r w:rsidRPr="00AB20E8">
              <w:rPr>
                <w:b/>
                <w:color w:val="FFFFFF"/>
                <w:sz w:val="23"/>
                <w:szCs w:val="23"/>
              </w:rPr>
              <w:t>NO</w:t>
            </w:r>
          </w:p>
        </w:tc>
        <w:tc>
          <w:tcPr>
            <w:tcW w:w="7044" w:type="dxa"/>
            <w:shd w:val="clear" w:color="auto" w:fill="808080" w:themeFill="background1" w:themeFillShade="80"/>
          </w:tcPr>
          <w:p w14:paraId="17626242" w14:textId="77777777" w:rsidR="00D74D5A" w:rsidRPr="00AB20E8" w:rsidRDefault="00D74D5A" w:rsidP="006C13A8">
            <w:pPr>
              <w:pStyle w:val="TableParagraph"/>
              <w:jc w:val="center"/>
              <w:rPr>
                <w:b/>
                <w:sz w:val="23"/>
                <w:szCs w:val="23"/>
              </w:rPr>
            </w:pPr>
          </w:p>
          <w:p w14:paraId="346041DD" w14:textId="77777777" w:rsidR="00D74D5A" w:rsidRPr="00AB20E8" w:rsidRDefault="006C13A8" w:rsidP="006C13A8">
            <w:pPr>
              <w:pStyle w:val="TableParagraph"/>
              <w:ind w:left="289" w:right="142"/>
              <w:jc w:val="center"/>
              <w:rPr>
                <w:b/>
                <w:sz w:val="23"/>
                <w:szCs w:val="23"/>
              </w:rPr>
            </w:pPr>
            <w:r w:rsidRPr="00AB20E8">
              <w:rPr>
                <w:b/>
                <w:color w:val="FFFFFF"/>
                <w:sz w:val="23"/>
                <w:szCs w:val="23"/>
              </w:rPr>
              <w:t>CRITERIA</w:t>
            </w:r>
          </w:p>
        </w:tc>
        <w:tc>
          <w:tcPr>
            <w:tcW w:w="2277" w:type="dxa"/>
            <w:shd w:val="clear" w:color="auto" w:fill="808080" w:themeFill="background1" w:themeFillShade="80"/>
          </w:tcPr>
          <w:p w14:paraId="6BCB847D" w14:textId="77777777" w:rsidR="00D74D5A" w:rsidRPr="00AB20E8" w:rsidRDefault="00AB20E8" w:rsidP="00316F2F">
            <w:pPr>
              <w:pStyle w:val="TableParagraph"/>
              <w:spacing w:line="276" w:lineRule="auto"/>
              <w:ind w:left="201" w:right="186"/>
              <w:jc w:val="center"/>
              <w:rPr>
                <w:b/>
                <w:sz w:val="23"/>
                <w:szCs w:val="23"/>
              </w:rPr>
            </w:pPr>
            <w:r w:rsidRPr="00AB20E8">
              <w:rPr>
                <w:b/>
                <w:color w:val="FFFFFF"/>
                <w:sz w:val="23"/>
                <w:szCs w:val="23"/>
              </w:rPr>
              <w:t>SELF-DECLARATION</w:t>
            </w:r>
          </w:p>
          <w:p w14:paraId="79A69B01" w14:textId="77777777" w:rsidR="00D74D5A" w:rsidRPr="00AB20E8" w:rsidRDefault="00BA405C" w:rsidP="00316F2F">
            <w:pPr>
              <w:pStyle w:val="TableParagraph"/>
              <w:spacing w:line="276" w:lineRule="auto"/>
              <w:ind w:left="201" w:right="180"/>
              <w:jc w:val="center"/>
              <w:rPr>
                <w:b/>
                <w:sz w:val="23"/>
                <w:szCs w:val="23"/>
              </w:rPr>
            </w:pPr>
            <w:r w:rsidRPr="00AB20E8">
              <w:rPr>
                <w:b/>
                <w:color w:val="FFFFFF"/>
                <w:sz w:val="23"/>
                <w:szCs w:val="23"/>
              </w:rPr>
              <w:t>(√</w:t>
            </w:r>
            <w:r w:rsidR="006C13A8" w:rsidRPr="00AB20E8">
              <w:rPr>
                <w:b/>
                <w:color w:val="FFFFFF"/>
                <w:sz w:val="23"/>
                <w:szCs w:val="23"/>
              </w:rPr>
              <w:t xml:space="preserve"> or X</w:t>
            </w:r>
            <w:r w:rsidRPr="00AB20E8">
              <w:rPr>
                <w:b/>
                <w:color w:val="FFFFFF"/>
                <w:sz w:val="23"/>
                <w:szCs w:val="23"/>
              </w:rPr>
              <w:t>)</w:t>
            </w:r>
          </w:p>
        </w:tc>
      </w:tr>
      <w:tr w:rsidR="006D0247" w:rsidRPr="00AB20E8" w14:paraId="0DD3552B" w14:textId="77777777" w:rsidTr="00AB20E8">
        <w:trPr>
          <w:trHeight w:val="760"/>
        </w:trPr>
        <w:tc>
          <w:tcPr>
            <w:tcW w:w="753" w:type="dxa"/>
          </w:tcPr>
          <w:p w14:paraId="18F2857D" w14:textId="77777777" w:rsidR="006D0247" w:rsidRPr="00AB20E8" w:rsidRDefault="006D0247" w:rsidP="00406828">
            <w:pPr>
              <w:pStyle w:val="TableParagraph"/>
              <w:numPr>
                <w:ilvl w:val="0"/>
                <w:numId w:val="4"/>
              </w:numPr>
              <w:ind w:left="611" w:hanging="451"/>
              <w:jc w:val="center"/>
              <w:rPr>
                <w:sz w:val="23"/>
                <w:szCs w:val="23"/>
              </w:rPr>
            </w:pPr>
          </w:p>
        </w:tc>
        <w:tc>
          <w:tcPr>
            <w:tcW w:w="7044" w:type="dxa"/>
          </w:tcPr>
          <w:p w14:paraId="348800AB" w14:textId="6C766DAB" w:rsidR="006D0247" w:rsidRDefault="006D0247" w:rsidP="006D0247">
            <w:pPr>
              <w:pStyle w:val="Default"/>
              <w:ind w:left="147" w:right="134"/>
              <w:jc w:val="both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 xml:space="preserve">The non-citizen individuals </w:t>
            </w:r>
            <w:r>
              <w:rPr>
                <w:sz w:val="23"/>
                <w:szCs w:val="23"/>
              </w:rPr>
              <w:t xml:space="preserve">holding the key position (C-Suite) </w:t>
            </w:r>
            <w:r w:rsidRPr="00AB20E8">
              <w:rPr>
                <w:sz w:val="23"/>
                <w:szCs w:val="23"/>
              </w:rPr>
              <w:t xml:space="preserve">must have </w:t>
            </w:r>
            <w:r>
              <w:rPr>
                <w:sz w:val="23"/>
                <w:szCs w:val="23"/>
              </w:rPr>
              <w:t xml:space="preserve">a valid </w:t>
            </w:r>
            <w:r w:rsidRPr="00AB20E8">
              <w:rPr>
                <w:sz w:val="23"/>
                <w:szCs w:val="23"/>
              </w:rPr>
              <w:t xml:space="preserve">employment pass from </w:t>
            </w:r>
            <w:r>
              <w:rPr>
                <w:sz w:val="23"/>
                <w:szCs w:val="23"/>
              </w:rPr>
              <w:t xml:space="preserve">the </w:t>
            </w:r>
            <w:r w:rsidRPr="00AB20E8">
              <w:rPr>
                <w:sz w:val="23"/>
                <w:szCs w:val="23"/>
              </w:rPr>
              <w:t>Immigration Department of Malaysia</w:t>
            </w:r>
            <w:r>
              <w:rPr>
                <w:sz w:val="23"/>
                <w:szCs w:val="23"/>
              </w:rPr>
              <w:t xml:space="preserve"> at the point of submission of application for endorsement letter to MIDA and claiming the flat tax rate of 15% to the Inland Revenue Board of Malaysia.  </w:t>
            </w:r>
          </w:p>
          <w:p w14:paraId="2AF7D9E3" w14:textId="0FFB3E0C" w:rsidR="006D0247" w:rsidRPr="00AB20E8" w:rsidRDefault="006D0247" w:rsidP="006D0247">
            <w:pPr>
              <w:pStyle w:val="Default"/>
              <w:ind w:left="147" w:right="134"/>
              <w:jc w:val="both"/>
              <w:rPr>
                <w:sz w:val="23"/>
                <w:szCs w:val="23"/>
              </w:rPr>
            </w:pPr>
          </w:p>
        </w:tc>
        <w:tc>
          <w:tcPr>
            <w:tcW w:w="2277" w:type="dxa"/>
          </w:tcPr>
          <w:p w14:paraId="016EAC44" w14:textId="77777777" w:rsidR="006D0247" w:rsidRPr="00AB20E8" w:rsidRDefault="006D0247" w:rsidP="006C13A8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D74D5A" w:rsidRPr="00AB20E8" w14:paraId="23B40B58" w14:textId="77777777" w:rsidTr="00AB20E8">
        <w:trPr>
          <w:trHeight w:val="760"/>
        </w:trPr>
        <w:tc>
          <w:tcPr>
            <w:tcW w:w="753" w:type="dxa"/>
          </w:tcPr>
          <w:p w14:paraId="0ADA984A" w14:textId="77777777" w:rsidR="00D74D5A" w:rsidRPr="00AB20E8" w:rsidRDefault="00D74D5A" w:rsidP="00406828">
            <w:pPr>
              <w:pStyle w:val="TableParagraph"/>
              <w:numPr>
                <w:ilvl w:val="0"/>
                <w:numId w:val="4"/>
              </w:numPr>
              <w:ind w:left="611" w:hanging="451"/>
              <w:jc w:val="center"/>
              <w:rPr>
                <w:sz w:val="23"/>
                <w:szCs w:val="23"/>
              </w:rPr>
            </w:pPr>
          </w:p>
        </w:tc>
        <w:tc>
          <w:tcPr>
            <w:tcW w:w="7044" w:type="dxa"/>
          </w:tcPr>
          <w:p w14:paraId="7F1109C6" w14:textId="0BDBF9CE" w:rsidR="006C13A8" w:rsidRPr="00AB20E8" w:rsidRDefault="006C13A8" w:rsidP="00D9364E">
            <w:pPr>
              <w:pStyle w:val="Default"/>
              <w:ind w:left="147" w:right="134"/>
              <w:jc w:val="both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>The non-citizen individual</w:t>
            </w:r>
            <w:r w:rsidR="00D748E0" w:rsidRPr="00AB20E8">
              <w:rPr>
                <w:sz w:val="23"/>
                <w:szCs w:val="23"/>
              </w:rPr>
              <w:t>s</w:t>
            </w:r>
            <w:r w:rsidRPr="00AB20E8">
              <w:rPr>
                <w:sz w:val="23"/>
                <w:szCs w:val="23"/>
              </w:rPr>
              <w:t xml:space="preserve"> </w:t>
            </w:r>
            <w:r w:rsidR="00C33B0C">
              <w:rPr>
                <w:sz w:val="23"/>
                <w:szCs w:val="23"/>
              </w:rPr>
              <w:t xml:space="preserve">who </w:t>
            </w:r>
            <w:r w:rsidR="00D748E0" w:rsidRPr="00AB20E8">
              <w:rPr>
                <w:sz w:val="23"/>
                <w:szCs w:val="23"/>
              </w:rPr>
              <w:t xml:space="preserve">are employees in the company </w:t>
            </w:r>
            <w:r w:rsidRPr="00AB20E8">
              <w:rPr>
                <w:sz w:val="23"/>
                <w:szCs w:val="23"/>
              </w:rPr>
              <w:t xml:space="preserve">that </w:t>
            </w:r>
            <w:r w:rsidR="00C33B0C">
              <w:rPr>
                <w:sz w:val="23"/>
                <w:szCs w:val="23"/>
              </w:rPr>
              <w:t>have</w:t>
            </w:r>
            <w:r w:rsidRPr="00AB20E8">
              <w:rPr>
                <w:sz w:val="23"/>
                <w:szCs w:val="23"/>
              </w:rPr>
              <w:t xml:space="preserve"> been granted the Special Tax Incentive (Relocation). </w:t>
            </w:r>
          </w:p>
          <w:p w14:paraId="4BB0E84A" w14:textId="77777777" w:rsidR="00D74D5A" w:rsidRPr="00AB20E8" w:rsidRDefault="00D74D5A" w:rsidP="00D9364E">
            <w:pPr>
              <w:pStyle w:val="TableParagraph"/>
              <w:ind w:left="147" w:right="134"/>
              <w:jc w:val="both"/>
              <w:rPr>
                <w:sz w:val="23"/>
                <w:szCs w:val="23"/>
              </w:rPr>
            </w:pPr>
          </w:p>
        </w:tc>
        <w:tc>
          <w:tcPr>
            <w:tcW w:w="2277" w:type="dxa"/>
          </w:tcPr>
          <w:p w14:paraId="5CCC465B" w14:textId="77777777" w:rsidR="00D74D5A" w:rsidRPr="00AB20E8" w:rsidRDefault="00D74D5A" w:rsidP="006C13A8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D748E0" w:rsidRPr="00AB20E8" w14:paraId="0EBB5E4C" w14:textId="77777777" w:rsidTr="00AB20E8">
        <w:trPr>
          <w:trHeight w:val="760"/>
        </w:trPr>
        <w:tc>
          <w:tcPr>
            <w:tcW w:w="753" w:type="dxa"/>
          </w:tcPr>
          <w:p w14:paraId="4D23F33A" w14:textId="77777777" w:rsidR="00D748E0" w:rsidRPr="00AB20E8" w:rsidRDefault="00D748E0" w:rsidP="00406828">
            <w:pPr>
              <w:pStyle w:val="TableParagraph"/>
              <w:numPr>
                <w:ilvl w:val="0"/>
                <w:numId w:val="4"/>
              </w:numPr>
              <w:ind w:left="611" w:hanging="451"/>
              <w:jc w:val="center"/>
              <w:rPr>
                <w:sz w:val="23"/>
                <w:szCs w:val="23"/>
              </w:rPr>
            </w:pPr>
          </w:p>
        </w:tc>
        <w:tc>
          <w:tcPr>
            <w:tcW w:w="7044" w:type="dxa"/>
          </w:tcPr>
          <w:p w14:paraId="7736E41D" w14:textId="77777777" w:rsidR="00D748E0" w:rsidRDefault="00D748E0" w:rsidP="00D9364E">
            <w:pPr>
              <w:pStyle w:val="Default"/>
              <w:ind w:left="147" w:right="134"/>
              <w:jc w:val="both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 xml:space="preserve">The number of non-citizen individuals </w:t>
            </w:r>
            <w:r w:rsidR="00AB20E8">
              <w:rPr>
                <w:sz w:val="23"/>
                <w:szCs w:val="23"/>
              </w:rPr>
              <w:t xml:space="preserve">holding the key position (C-Suite) </w:t>
            </w:r>
            <w:r w:rsidRPr="00AB20E8">
              <w:rPr>
                <w:sz w:val="23"/>
                <w:szCs w:val="23"/>
              </w:rPr>
              <w:t>applying for this tax incentive is not more than five (5) individuals.</w:t>
            </w:r>
          </w:p>
          <w:p w14:paraId="0FDA29E5" w14:textId="77777777" w:rsidR="00AB20E8" w:rsidRPr="00AB20E8" w:rsidRDefault="00AB20E8" w:rsidP="00D9364E">
            <w:pPr>
              <w:pStyle w:val="Default"/>
              <w:ind w:left="147" w:right="134"/>
              <w:jc w:val="both"/>
              <w:rPr>
                <w:sz w:val="23"/>
                <w:szCs w:val="23"/>
              </w:rPr>
            </w:pPr>
          </w:p>
        </w:tc>
        <w:tc>
          <w:tcPr>
            <w:tcW w:w="2277" w:type="dxa"/>
          </w:tcPr>
          <w:p w14:paraId="3F85E552" w14:textId="77777777" w:rsidR="00D748E0" w:rsidRPr="00AB20E8" w:rsidRDefault="00D748E0" w:rsidP="006C13A8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D74D5A" w:rsidRPr="00AB20E8" w14:paraId="730BA198" w14:textId="77777777" w:rsidTr="00AB20E8">
        <w:trPr>
          <w:trHeight w:val="750"/>
        </w:trPr>
        <w:tc>
          <w:tcPr>
            <w:tcW w:w="753" w:type="dxa"/>
          </w:tcPr>
          <w:p w14:paraId="451D457A" w14:textId="77777777" w:rsidR="00D74D5A" w:rsidRPr="00AB20E8" w:rsidRDefault="00D74D5A" w:rsidP="00406828">
            <w:pPr>
              <w:pStyle w:val="TableParagraph"/>
              <w:numPr>
                <w:ilvl w:val="0"/>
                <w:numId w:val="4"/>
              </w:numPr>
              <w:ind w:left="611" w:hanging="451"/>
              <w:jc w:val="center"/>
              <w:rPr>
                <w:sz w:val="23"/>
                <w:szCs w:val="23"/>
              </w:rPr>
            </w:pPr>
          </w:p>
        </w:tc>
        <w:tc>
          <w:tcPr>
            <w:tcW w:w="7044" w:type="dxa"/>
          </w:tcPr>
          <w:p w14:paraId="0EFF382F" w14:textId="110AF9AE" w:rsidR="006C13A8" w:rsidRPr="00AB20E8" w:rsidRDefault="006C13A8" w:rsidP="00D9364E">
            <w:pPr>
              <w:pStyle w:val="Default"/>
              <w:ind w:left="147" w:right="134"/>
              <w:jc w:val="both"/>
              <w:rPr>
                <w:b/>
                <w:bCs/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>The non-citizen individual</w:t>
            </w:r>
            <w:r w:rsidR="00AB20E8">
              <w:rPr>
                <w:sz w:val="23"/>
                <w:szCs w:val="23"/>
              </w:rPr>
              <w:t xml:space="preserve"> is the first individual</w:t>
            </w:r>
            <w:r w:rsidRPr="00AB20E8">
              <w:rPr>
                <w:sz w:val="23"/>
                <w:szCs w:val="23"/>
              </w:rPr>
              <w:t xml:space="preserve"> hold</w:t>
            </w:r>
            <w:r w:rsidR="00AB20E8">
              <w:rPr>
                <w:sz w:val="23"/>
                <w:szCs w:val="23"/>
              </w:rPr>
              <w:t>ing the</w:t>
            </w:r>
            <w:r w:rsidRPr="00AB20E8">
              <w:rPr>
                <w:sz w:val="23"/>
                <w:szCs w:val="23"/>
              </w:rPr>
              <w:t xml:space="preserve"> key position (C-Suite)</w:t>
            </w:r>
            <w:r w:rsidR="00AB20E8">
              <w:rPr>
                <w:sz w:val="23"/>
                <w:szCs w:val="23"/>
              </w:rPr>
              <w:t>.</w:t>
            </w:r>
          </w:p>
          <w:p w14:paraId="701B14E6" w14:textId="77777777" w:rsidR="006C13A8" w:rsidRPr="00AB20E8" w:rsidRDefault="006C13A8" w:rsidP="00D9364E">
            <w:pPr>
              <w:pStyle w:val="Default"/>
              <w:ind w:left="147" w:right="134"/>
              <w:jc w:val="both"/>
              <w:rPr>
                <w:sz w:val="23"/>
                <w:szCs w:val="23"/>
              </w:rPr>
            </w:pPr>
          </w:p>
          <w:p w14:paraId="59FDB3BD" w14:textId="77777777" w:rsidR="006C13A8" w:rsidRPr="00805850" w:rsidRDefault="006C13A8" w:rsidP="00D9364E">
            <w:pPr>
              <w:pStyle w:val="Default"/>
              <w:ind w:left="147" w:right="134"/>
              <w:jc w:val="both"/>
              <w:rPr>
                <w:bCs/>
                <w:iCs/>
                <w:sz w:val="20"/>
                <w:szCs w:val="23"/>
              </w:rPr>
            </w:pPr>
            <w:r w:rsidRPr="00805850">
              <w:rPr>
                <w:bCs/>
                <w:iCs/>
                <w:sz w:val="20"/>
                <w:szCs w:val="23"/>
                <w:u w:val="single"/>
              </w:rPr>
              <w:t>Note</w:t>
            </w:r>
            <w:r w:rsidRPr="00805850">
              <w:rPr>
                <w:bCs/>
                <w:iCs/>
                <w:sz w:val="20"/>
                <w:szCs w:val="23"/>
              </w:rPr>
              <w:t xml:space="preserve">: </w:t>
            </w:r>
          </w:p>
          <w:p w14:paraId="74E540FC" w14:textId="37C9DB56" w:rsidR="006C13A8" w:rsidRPr="00805850" w:rsidRDefault="006C13A8" w:rsidP="00D9364E">
            <w:pPr>
              <w:pStyle w:val="Default"/>
              <w:ind w:left="147" w:right="134"/>
              <w:jc w:val="both"/>
              <w:rPr>
                <w:sz w:val="20"/>
                <w:szCs w:val="23"/>
              </w:rPr>
            </w:pPr>
            <w:r w:rsidRPr="00805850">
              <w:rPr>
                <w:b/>
                <w:bCs/>
                <w:iCs/>
                <w:sz w:val="20"/>
                <w:szCs w:val="23"/>
              </w:rPr>
              <w:t xml:space="preserve">Key position (C-Suite) </w:t>
            </w:r>
            <w:r w:rsidRPr="00805850">
              <w:rPr>
                <w:iCs/>
                <w:sz w:val="20"/>
                <w:szCs w:val="23"/>
              </w:rPr>
              <w:t xml:space="preserve">refers to </w:t>
            </w:r>
            <w:r w:rsidR="002A7F0D" w:rsidRPr="00805850">
              <w:rPr>
                <w:iCs/>
                <w:sz w:val="20"/>
                <w:szCs w:val="23"/>
              </w:rPr>
              <w:t xml:space="preserve">the position of top senior executives </w:t>
            </w:r>
            <w:r w:rsidR="008C2EA4" w:rsidRPr="00805850">
              <w:rPr>
                <w:iCs/>
                <w:sz w:val="20"/>
                <w:szCs w:val="23"/>
              </w:rPr>
              <w:t xml:space="preserve">who rely </w:t>
            </w:r>
            <w:r w:rsidR="002A7F0D" w:rsidRPr="00805850">
              <w:rPr>
                <w:iCs/>
                <w:sz w:val="20"/>
                <w:szCs w:val="23"/>
              </w:rPr>
              <w:t xml:space="preserve">on functional know-how and technical skills such as Chief Executive Officer, Chief Financial Officer, Chief Operating Officer </w:t>
            </w:r>
            <w:r w:rsidR="008C2EA4" w:rsidRPr="00805850">
              <w:rPr>
                <w:iCs/>
                <w:sz w:val="20"/>
                <w:szCs w:val="23"/>
              </w:rPr>
              <w:t xml:space="preserve">or </w:t>
            </w:r>
            <w:r w:rsidR="002A7F0D" w:rsidRPr="00805850">
              <w:rPr>
                <w:iCs/>
                <w:sz w:val="20"/>
                <w:szCs w:val="23"/>
              </w:rPr>
              <w:t>Chief Information Officer</w:t>
            </w:r>
            <w:r w:rsidR="008C2EA4" w:rsidRPr="00805850">
              <w:rPr>
                <w:iCs/>
                <w:sz w:val="20"/>
                <w:szCs w:val="23"/>
              </w:rPr>
              <w:t>.</w:t>
            </w:r>
          </w:p>
          <w:p w14:paraId="19FAEFE5" w14:textId="77777777" w:rsidR="006C13A8" w:rsidRPr="00AB20E8" w:rsidRDefault="006C13A8" w:rsidP="00D9364E">
            <w:pPr>
              <w:pStyle w:val="TableParagraph"/>
              <w:spacing w:line="163" w:lineRule="exact"/>
              <w:ind w:left="147" w:right="134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277" w:type="dxa"/>
          </w:tcPr>
          <w:p w14:paraId="4AD1F0B1" w14:textId="77777777" w:rsidR="00D74D5A" w:rsidRPr="00AB20E8" w:rsidRDefault="00D74D5A" w:rsidP="006C13A8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D74D5A" w:rsidRPr="00AB20E8" w14:paraId="61C20BBC" w14:textId="77777777" w:rsidTr="00AB20E8">
        <w:trPr>
          <w:trHeight w:val="661"/>
        </w:trPr>
        <w:tc>
          <w:tcPr>
            <w:tcW w:w="753" w:type="dxa"/>
          </w:tcPr>
          <w:p w14:paraId="2043489F" w14:textId="77777777" w:rsidR="00D74D5A" w:rsidRPr="00AB20E8" w:rsidRDefault="00D74D5A" w:rsidP="00406828">
            <w:pPr>
              <w:pStyle w:val="TableParagraph"/>
              <w:numPr>
                <w:ilvl w:val="0"/>
                <w:numId w:val="4"/>
              </w:numPr>
              <w:ind w:left="611" w:hanging="451"/>
              <w:jc w:val="center"/>
              <w:rPr>
                <w:sz w:val="23"/>
                <w:szCs w:val="23"/>
              </w:rPr>
            </w:pPr>
          </w:p>
        </w:tc>
        <w:tc>
          <w:tcPr>
            <w:tcW w:w="7044" w:type="dxa"/>
          </w:tcPr>
          <w:p w14:paraId="5045ADBD" w14:textId="77777777" w:rsidR="006C13A8" w:rsidRPr="00AB20E8" w:rsidRDefault="006C13A8" w:rsidP="00D9364E">
            <w:pPr>
              <w:pStyle w:val="Default"/>
              <w:ind w:left="147" w:right="134"/>
              <w:jc w:val="both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>The non-citizen individual</w:t>
            </w:r>
            <w:r w:rsidR="00D748E0" w:rsidRPr="00AB20E8">
              <w:rPr>
                <w:sz w:val="23"/>
                <w:szCs w:val="23"/>
              </w:rPr>
              <w:t>s</w:t>
            </w:r>
            <w:r w:rsidRPr="00AB20E8">
              <w:rPr>
                <w:sz w:val="23"/>
                <w:szCs w:val="23"/>
              </w:rPr>
              <w:t xml:space="preserve"> </w:t>
            </w:r>
            <w:r w:rsidR="00AB20E8">
              <w:rPr>
                <w:sz w:val="23"/>
                <w:szCs w:val="23"/>
              </w:rPr>
              <w:t xml:space="preserve">holding the key position (C-Suite) </w:t>
            </w:r>
            <w:r w:rsidRPr="00AB20E8">
              <w:rPr>
                <w:sz w:val="23"/>
                <w:szCs w:val="23"/>
              </w:rPr>
              <w:t>must receive a basic monthly salary of not less than RM25,000.</w:t>
            </w:r>
            <w:r w:rsidR="00AB20E8">
              <w:rPr>
                <w:sz w:val="23"/>
                <w:szCs w:val="23"/>
              </w:rPr>
              <w:t>00</w:t>
            </w:r>
          </w:p>
          <w:p w14:paraId="1C270B6C" w14:textId="77777777" w:rsidR="005712A8" w:rsidRPr="00AB20E8" w:rsidRDefault="005712A8" w:rsidP="00D9364E">
            <w:pPr>
              <w:pStyle w:val="TableParagraph"/>
              <w:spacing w:line="163" w:lineRule="exact"/>
              <w:ind w:left="147" w:right="134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277" w:type="dxa"/>
          </w:tcPr>
          <w:p w14:paraId="20EDE6F5" w14:textId="77777777" w:rsidR="00D74D5A" w:rsidRPr="00AB20E8" w:rsidRDefault="00D74D5A" w:rsidP="006C13A8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6C13A8" w:rsidRPr="00AB20E8" w14:paraId="1DAC7DD5" w14:textId="77777777" w:rsidTr="00AB20E8">
        <w:trPr>
          <w:trHeight w:val="992"/>
        </w:trPr>
        <w:tc>
          <w:tcPr>
            <w:tcW w:w="753" w:type="dxa"/>
          </w:tcPr>
          <w:p w14:paraId="6C49171E" w14:textId="77777777" w:rsidR="006C13A8" w:rsidRPr="00AB20E8" w:rsidRDefault="006C13A8" w:rsidP="00406828">
            <w:pPr>
              <w:pStyle w:val="TableParagraph"/>
              <w:numPr>
                <w:ilvl w:val="0"/>
                <w:numId w:val="4"/>
              </w:numPr>
              <w:ind w:left="611" w:hanging="451"/>
              <w:jc w:val="center"/>
              <w:rPr>
                <w:sz w:val="23"/>
                <w:szCs w:val="23"/>
              </w:rPr>
            </w:pPr>
          </w:p>
        </w:tc>
        <w:tc>
          <w:tcPr>
            <w:tcW w:w="7044" w:type="dxa"/>
          </w:tcPr>
          <w:p w14:paraId="4B08C259" w14:textId="77777777" w:rsidR="006C13A8" w:rsidRDefault="006C13A8" w:rsidP="00D9364E">
            <w:pPr>
              <w:pStyle w:val="Default"/>
              <w:ind w:left="147" w:right="134"/>
              <w:jc w:val="both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>The non-citizen individual</w:t>
            </w:r>
            <w:r w:rsidR="00D748E0" w:rsidRPr="00AB20E8">
              <w:rPr>
                <w:sz w:val="23"/>
                <w:szCs w:val="23"/>
              </w:rPr>
              <w:t>s</w:t>
            </w:r>
            <w:r w:rsidRPr="00AB20E8">
              <w:rPr>
                <w:sz w:val="23"/>
                <w:szCs w:val="23"/>
              </w:rPr>
              <w:t xml:space="preserve"> </w:t>
            </w:r>
            <w:r w:rsidR="00AB20E8">
              <w:rPr>
                <w:sz w:val="23"/>
                <w:szCs w:val="23"/>
              </w:rPr>
              <w:t xml:space="preserve">holding the key position (C-Suite) </w:t>
            </w:r>
            <w:r w:rsidR="00D748E0" w:rsidRPr="00AB20E8">
              <w:rPr>
                <w:sz w:val="23"/>
                <w:szCs w:val="23"/>
              </w:rPr>
              <w:t>are</w:t>
            </w:r>
            <w:r w:rsidRPr="00AB20E8">
              <w:rPr>
                <w:sz w:val="23"/>
                <w:szCs w:val="23"/>
              </w:rPr>
              <w:t xml:space="preserve"> Malaysian tax resident</w:t>
            </w:r>
            <w:r w:rsidR="00D748E0" w:rsidRPr="00AB20E8">
              <w:rPr>
                <w:sz w:val="23"/>
                <w:szCs w:val="23"/>
              </w:rPr>
              <w:t>s</w:t>
            </w:r>
            <w:r w:rsidRPr="00AB20E8">
              <w:rPr>
                <w:sz w:val="23"/>
                <w:szCs w:val="23"/>
              </w:rPr>
              <w:t xml:space="preserve"> for each year of assessment</w:t>
            </w:r>
            <w:r w:rsidR="00AB20E8">
              <w:rPr>
                <w:sz w:val="23"/>
                <w:szCs w:val="23"/>
              </w:rPr>
              <w:t xml:space="preserve"> for</w:t>
            </w:r>
            <w:r w:rsidRPr="00AB20E8">
              <w:rPr>
                <w:sz w:val="23"/>
                <w:szCs w:val="23"/>
              </w:rPr>
              <w:t xml:space="preserve"> five (5) consecutive years of assessment</w:t>
            </w:r>
            <w:r w:rsidR="00AB20E8">
              <w:rPr>
                <w:sz w:val="23"/>
                <w:szCs w:val="23"/>
              </w:rPr>
              <w:t xml:space="preserve"> which is </w:t>
            </w:r>
            <w:r w:rsidR="00AB20E8" w:rsidRPr="00AB20E8">
              <w:rPr>
                <w:sz w:val="23"/>
                <w:szCs w:val="23"/>
              </w:rPr>
              <w:t>throughout</w:t>
            </w:r>
            <w:r w:rsidR="00AB20E8">
              <w:rPr>
                <w:sz w:val="23"/>
                <w:szCs w:val="23"/>
              </w:rPr>
              <w:t xml:space="preserve"> the flat tax rate of 15% period.</w:t>
            </w:r>
          </w:p>
          <w:p w14:paraId="2A14B21D" w14:textId="77777777" w:rsidR="00AB20E8" w:rsidRPr="00AB20E8" w:rsidRDefault="00AB20E8" w:rsidP="00D9364E">
            <w:pPr>
              <w:pStyle w:val="Default"/>
              <w:ind w:left="147" w:right="134"/>
              <w:jc w:val="both"/>
              <w:rPr>
                <w:sz w:val="23"/>
                <w:szCs w:val="23"/>
              </w:rPr>
            </w:pPr>
          </w:p>
        </w:tc>
        <w:tc>
          <w:tcPr>
            <w:tcW w:w="2277" w:type="dxa"/>
          </w:tcPr>
          <w:p w14:paraId="7701DDF2" w14:textId="77777777" w:rsidR="006C13A8" w:rsidRPr="00AB20E8" w:rsidRDefault="006C13A8" w:rsidP="006C13A8">
            <w:pPr>
              <w:pStyle w:val="TableParagraph"/>
              <w:rPr>
                <w:sz w:val="23"/>
                <w:szCs w:val="23"/>
              </w:rPr>
            </w:pPr>
          </w:p>
        </w:tc>
      </w:tr>
      <w:bookmarkEnd w:id="0"/>
    </w:tbl>
    <w:p w14:paraId="6B44283B" w14:textId="55F039CC" w:rsidR="00D74D5A" w:rsidRDefault="00D74D5A" w:rsidP="00D748E0">
      <w:p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23"/>
          <w:szCs w:val="23"/>
        </w:rPr>
      </w:pPr>
    </w:p>
    <w:p w14:paraId="7BE632DA" w14:textId="2BF478AE" w:rsidR="00354B11" w:rsidRDefault="00354B11" w:rsidP="00D748E0">
      <w:p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23"/>
          <w:szCs w:val="23"/>
        </w:rPr>
      </w:pPr>
    </w:p>
    <w:p w14:paraId="5CC6752A" w14:textId="4489B0D0" w:rsidR="00354B11" w:rsidRDefault="00354B11" w:rsidP="00D748E0">
      <w:p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23"/>
          <w:szCs w:val="23"/>
        </w:rPr>
      </w:pPr>
    </w:p>
    <w:p w14:paraId="7150EC42" w14:textId="77777777" w:rsidR="00354B11" w:rsidRPr="00AB20E8" w:rsidRDefault="00354B11" w:rsidP="00D748E0">
      <w:p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23"/>
          <w:szCs w:val="23"/>
        </w:rPr>
      </w:pPr>
    </w:p>
    <w:p w14:paraId="30C85393" w14:textId="77777777" w:rsidR="00D748E0" w:rsidRDefault="00D748E0" w:rsidP="00D748E0">
      <w:p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23"/>
          <w:szCs w:val="23"/>
        </w:rPr>
      </w:pPr>
    </w:p>
    <w:p w14:paraId="103AF6B6" w14:textId="77777777" w:rsidR="00AB20E8" w:rsidRDefault="00AB20E8" w:rsidP="00D748E0">
      <w:p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23"/>
          <w:szCs w:val="23"/>
        </w:rPr>
      </w:pPr>
    </w:p>
    <w:p w14:paraId="41176275" w14:textId="77777777" w:rsidR="00AB20E8" w:rsidRDefault="00AB20E8" w:rsidP="00D748E0">
      <w:p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23"/>
          <w:szCs w:val="23"/>
        </w:rPr>
      </w:pPr>
    </w:p>
    <w:p w14:paraId="39290124" w14:textId="77777777" w:rsidR="00AB20E8" w:rsidRDefault="00AB20E8" w:rsidP="00D748E0">
      <w:p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23"/>
          <w:szCs w:val="23"/>
        </w:rPr>
      </w:pPr>
    </w:p>
    <w:p w14:paraId="751D855C" w14:textId="77777777" w:rsidR="00AB20E8" w:rsidRPr="00AB20E8" w:rsidRDefault="00AB20E8" w:rsidP="00D748E0">
      <w:p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23"/>
          <w:szCs w:val="23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D748E0" w:rsidRPr="00AB20E8" w14:paraId="68BAF65E" w14:textId="77777777" w:rsidTr="00AB20E8">
        <w:trPr>
          <w:trHeight w:val="423"/>
        </w:trPr>
        <w:tc>
          <w:tcPr>
            <w:tcW w:w="10065" w:type="dxa"/>
            <w:shd w:val="clear" w:color="auto" w:fill="808080" w:themeFill="background1" w:themeFillShade="80"/>
            <w:vAlign w:val="center"/>
          </w:tcPr>
          <w:p w14:paraId="08921EF9" w14:textId="77777777" w:rsidR="00D748E0" w:rsidRPr="00AB20E8" w:rsidRDefault="00D748E0" w:rsidP="00406828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259" w:lineRule="auto"/>
              <w:ind w:right="167"/>
              <w:rPr>
                <w:b/>
                <w:sz w:val="23"/>
                <w:szCs w:val="23"/>
              </w:rPr>
            </w:pPr>
            <w:r w:rsidRPr="00AB20E8">
              <w:rPr>
                <w:b/>
                <w:color w:val="FFFFFF" w:themeColor="background1"/>
                <w:sz w:val="23"/>
                <w:szCs w:val="23"/>
              </w:rPr>
              <w:t>DECLARATION</w:t>
            </w:r>
          </w:p>
        </w:tc>
      </w:tr>
      <w:tr w:rsidR="00406828" w:rsidRPr="00AB20E8" w14:paraId="100F86EE" w14:textId="77777777" w:rsidTr="00AB20E8">
        <w:tc>
          <w:tcPr>
            <w:tcW w:w="10065" w:type="dxa"/>
          </w:tcPr>
          <w:p w14:paraId="678A7207" w14:textId="77777777" w:rsidR="00406828" w:rsidRPr="00AB20E8" w:rsidRDefault="00406828" w:rsidP="00D748E0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259" w:lineRule="auto"/>
              <w:ind w:right="167"/>
              <w:rPr>
                <w:sz w:val="23"/>
                <w:szCs w:val="23"/>
              </w:rPr>
            </w:pPr>
          </w:p>
          <w:p w14:paraId="45455660" w14:textId="0E56AF3D" w:rsidR="00406828" w:rsidRPr="00AB20E8" w:rsidRDefault="00354B11" w:rsidP="00BA405C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360" w:lineRule="auto"/>
              <w:ind w:right="167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>I,</w:t>
            </w:r>
            <w:r w:rsidR="00406828" w:rsidRPr="00AB20E8">
              <w:rPr>
                <w:sz w:val="23"/>
                <w:szCs w:val="23"/>
              </w:rPr>
              <w:t xml:space="preserve"> ……………………………………………………………………</w:t>
            </w:r>
            <w:proofErr w:type="gramStart"/>
            <w:r w:rsidRPr="00AB20E8">
              <w:rPr>
                <w:sz w:val="23"/>
                <w:szCs w:val="23"/>
              </w:rPr>
              <w:t>…</w:t>
            </w:r>
            <w:r>
              <w:rPr>
                <w:sz w:val="23"/>
                <w:szCs w:val="23"/>
              </w:rPr>
              <w:t>.</w:t>
            </w:r>
            <w:r w:rsidRPr="00AB20E8">
              <w:rPr>
                <w:sz w:val="23"/>
                <w:szCs w:val="23"/>
              </w:rPr>
              <w:t>.</w:t>
            </w:r>
            <w:proofErr w:type="gramEnd"/>
            <w:r w:rsidR="00406828" w:rsidRPr="00AB20E8">
              <w:rPr>
                <w:sz w:val="23"/>
                <w:szCs w:val="23"/>
              </w:rPr>
              <w:t xml:space="preserve">….., the Managing Director of ……………………………………………………………………………… </w:t>
            </w:r>
            <w:r w:rsidR="00AB20E8">
              <w:rPr>
                <w:sz w:val="23"/>
                <w:szCs w:val="23"/>
              </w:rPr>
              <w:t>h</w:t>
            </w:r>
            <w:r w:rsidR="00406828" w:rsidRPr="00AB20E8">
              <w:rPr>
                <w:sz w:val="23"/>
                <w:szCs w:val="23"/>
              </w:rPr>
              <w:t>ereby declare that to the best of my knowledge, the particulars furnished in this application are true.</w:t>
            </w:r>
          </w:p>
        </w:tc>
      </w:tr>
    </w:tbl>
    <w:p w14:paraId="3EB81B13" w14:textId="77777777" w:rsidR="00E9788C" w:rsidRPr="00AB20E8" w:rsidRDefault="00E9788C" w:rsidP="00406828">
      <w:pPr>
        <w:rPr>
          <w:sz w:val="23"/>
          <w:szCs w:val="23"/>
        </w:rPr>
      </w:pPr>
    </w:p>
    <w:tbl>
      <w:tblPr>
        <w:tblStyle w:val="TableGrid"/>
        <w:tblpPr w:leftFromText="180" w:rightFromText="180" w:vertAnchor="text" w:tblpX="-10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123"/>
        <w:gridCol w:w="450"/>
        <w:gridCol w:w="7487"/>
      </w:tblGrid>
      <w:tr w:rsidR="00E9788C" w:rsidRPr="00AB20E8" w14:paraId="124D8E2D" w14:textId="77777777" w:rsidTr="00AB20E8">
        <w:tc>
          <w:tcPr>
            <w:tcW w:w="2123" w:type="dxa"/>
            <w:tcBorders>
              <w:right w:val="nil"/>
            </w:tcBorders>
          </w:tcPr>
          <w:p w14:paraId="37F36DBD" w14:textId="77777777" w:rsidR="00E9788C" w:rsidRPr="00AB20E8" w:rsidRDefault="00E9788C" w:rsidP="00AB20E8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480" w:lineRule="auto"/>
              <w:ind w:right="167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>Name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10C5AA3A" w14:textId="77777777" w:rsidR="00E9788C" w:rsidRPr="00AB20E8" w:rsidRDefault="00E9788C" w:rsidP="00AB20E8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480" w:lineRule="auto"/>
              <w:ind w:right="167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>:</w:t>
            </w:r>
          </w:p>
        </w:tc>
        <w:tc>
          <w:tcPr>
            <w:tcW w:w="7487" w:type="dxa"/>
            <w:tcBorders>
              <w:left w:val="nil"/>
            </w:tcBorders>
          </w:tcPr>
          <w:p w14:paraId="0A204040" w14:textId="77777777" w:rsidR="00E9788C" w:rsidRPr="00AB20E8" w:rsidRDefault="00E9788C" w:rsidP="00AB20E8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480" w:lineRule="auto"/>
              <w:ind w:right="167"/>
              <w:rPr>
                <w:sz w:val="23"/>
                <w:szCs w:val="23"/>
              </w:rPr>
            </w:pPr>
          </w:p>
        </w:tc>
      </w:tr>
      <w:tr w:rsidR="00E9788C" w:rsidRPr="00AB20E8" w14:paraId="199A1987" w14:textId="77777777" w:rsidTr="00AB20E8">
        <w:tc>
          <w:tcPr>
            <w:tcW w:w="2123" w:type="dxa"/>
            <w:tcBorders>
              <w:right w:val="nil"/>
            </w:tcBorders>
          </w:tcPr>
          <w:p w14:paraId="44540D4B" w14:textId="77777777" w:rsidR="00E9788C" w:rsidRPr="00AB20E8" w:rsidRDefault="00E9788C" w:rsidP="00AB20E8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480" w:lineRule="auto"/>
              <w:ind w:right="167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>Designation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678ED1E2" w14:textId="77777777" w:rsidR="00E9788C" w:rsidRPr="00AB20E8" w:rsidRDefault="00E9788C" w:rsidP="00AB20E8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480" w:lineRule="auto"/>
              <w:ind w:right="167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>:</w:t>
            </w:r>
          </w:p>
        </w:tc>
        <w:tc>
          <w:tcPr>
            <w:tcW w:w="7487" w:type="dxa"/>
            <w:tcBorders>
              <w:left w:val="nil"/>
            </w:tcBorders>
          </w:tcPr>
          <w:p w14:paraId="6D16AA8F" w14:textId="77777777" w:rsidR="00E9788C" w:rsidRPr="00AB20E8" w:rsidRDefault="00E9788C" w:rsidP="00AB20E8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480" w:lineRule="auto"/>
              <w:ind w:right="167"/>
              <w:rPr>
                <w:sz w:val="23"/>
                <w:szCs w:val="23"/>
              </w:rPr>
            </w:pPr>
          </w:p>
        </w:tc>
      </w:tr>
      <w:tr w:rsidR="00E9788C" w:rsidRPr="00AB20E8" w14:paraId="02838E4F" w14:textId="77777777" w:rsidTr="00AB20E8">
        <w:tc>
          <w:tcPr>
            <w:tcW w:w="2123" w:type="dxa"/>
            <w:tcBorders>
              <w:right w:val="nil"/>
            </w:tcBorders>
          </w:tcPr>
          <w:p w14:paraId="47D200F9" w14:textId="77777777" w:rsidR="00E9788C" w:rsidRPr="00AB20E8" w:rsidRDefault="00E9788C" w:rsidP="00AB20E8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480" w:lineRule="auto"/>
              <w:ind w:right="167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>Company Name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5E7C1B62" w14:textId="77777777" w:rsidR="00E9788C" w:rsidRPr="00AB20E8" w:rsidRDefault="00E9788C" w:rsidP="00AB20E8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480" w:lineRule="auto"/>
              <w:ind w:right="167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>:</w:t>
            </w:r>
          </w:p>
        </w:tc>
        <w:tc>
          <w:tcPr>
            <w:tcW w:w="7487" w:type="dxa"/>
            <w:tcBorders>
              <w:left w:val="nil"/>
            </w:tcBorders>
          </w:tcPr>
          <w:p w14:paraId="5A337104" w14:textId="77777777" w:rsidR="00E9788C" w:rsidRPr="00AB20E8" w:rsidRDefault="00E9788C" w:rsidP="00AB20E8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480" w:lineRule="auto"/>
              <w:ind w:right="167"/>
              <w:rPr>
                <w:sz w:val="23"/>
                <w:szCs w:val="23"/>
              </w:rPr>
            </w:pPr>
          </w:p>
        </w:tc>
      </w:tr>
      <w:tr w:rsidR="00E9788C" w:rsidRPr="00AB20E8" w14:paraId="281DA741" w14:textId="77777777" w:rsidTr="00AB20E8">
        <w:tc>
          <w:tcPr>
            <w:tcW w:w="2123" w:type="dxa"/>
            <w:tcBorders>
              <w:right w:val="nil"/>
            </w:tcBorders>
          </w:tcPr>
          <w:p w14:paraId="0BF716BD" w14:textId="77777777" w:rsidR="00E9788C" w:rsidRPr="00AB20E8" w:rsidRDefault="00E9788C" w:rsidP="00AB20E8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480" w:lineRule="auto"/>
              <w:ind w:right="167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>Telephone No.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21300052" w14:textId="77777777" w:rsidR="00E9788C" w:rsidRPr="00AB20E8" w:rsidRDefault="00E9788C" w:rsidP="00AB20E8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480" w:lineRule="auto"/>
              <w:ind w:right="167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>:</w:t>
            </w:r>
          </w:p>
        </w:tc>
        <w:tc>
          <w:tcPr>
            <w:tcW w:w="7487" w:type="dxa"/>
            <w:tcBorders>
              <w:left w:val="nil"/>
            </w:tcBorders>
          </w:tcPr>
          <w:p w14:paraId="498901FA" w14:textId="77777777" w:rsidR="00E9788C" w:rsidRPr="00AB20E8" w:rsidRDefault="00E9788C" w:rsidP="00AB20E8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480" w:lineRule="auto"/>
              <w:ind w:right="167"/>
              <w:rPr>
                <w:sz w:val="23"/>
                <w:szCs w:val="23"/>
              </w:rPr>
            </w:pPr>
          </w:p>
        </w:tc>
      </w:tr>
      <w:tr w:rsidR="00E9788C" w:rsidRPr="00AB20E8" w14:paraId="3DFC4EB9" w14:textId="77777777" w:rsidTr="00AB20E8">
        <w:tc>
          <w:tcPr>
            <w:tcW w:w="2123" w:type="dxa"/>
            <w:tcBorders>
              <w:right w:val="nil"/>
            </w:tcBorders>
          </w:tcPr>
          <w:p w14:paraId="14A6392A" w14:textId="77777777" w:rsidR="00E9788C" w:rsidRPr="00AB20E8" w:rsidRDefault="00E9788C" w:rsidP="00AB20E8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480" w:lineRule="auto"/>
              <w:ind w:right="167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>Email Address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47EBBDD9" w14:textId="77777777" w:rsidR="00E9788C" w:rsidRPr="00AB20E8" w:rsidRDefault="00E9788C" w:rsidP="00AB20E8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480" w:lineRule="auto"/>
              <w:ind w:right="167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>:</w:t>
            </w:r>
          </w:p>
        </w:tc>
        <w:tc>
          <w:tcPr>
            <w:tcW w:w="7487" w:type="dxa"/>
            <w:tcBorders>
              <w:left w:val="nil"/>
            </w:tcBorders>
          </w:tcPr>
          <w:p w14:paraId="39DF1383" w14:textId="77777777" w:rsidR="00E9788C" w:rsidRPr="00AB20E8" w:rsidRDefault="00E9788C" w:rsidP="00AB20E8">
            <w:pPr>
              <w:tabs>
                <w:tab w:val="left" w:pos="719"/>
                <w:tab w:val="left" w:pos="720"/>
                <w:tab w:val="left" w:pos="4557"/>
                <w:tab w:val="left" w:pos="7687"/>
                <w:tab w:val="left" w:pos="8727"/>
              </w:tabs>
              <w:spacing w:line="480" w:lineRule="auto"/>
              <w:ind w:right="167"/>
              <w:rPr>
                <w:sz w:val="23"/>
                <w:szCs w:val="23"/>
              </w:rPr>
            </w:pPr>
          </w:p>
        </w:tc>
      </w:tr>
    </w:tbl>
    <w:p w14:paraId="1364E9A6" w14:textId="77777777" w:rsidR="00406828" w:rsidRPr="00AB20E8" w:rsidRDefault="00406828" w:rsidP="00D748E0">
      <w:p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23"/>
          <w:szCs w:val="23"/>
        </w:rPr>
      </w:pPr>
      <w:r w:rsidRPr="00AB20E8">
        <w:rPr>
          <w:sz w:val="23"/>
          <w:szCs w:val="23"/>
        </w:rPr>
        <w:br w:type="textWrapping" w:clear="all"/>
      </w:r>
    </w:p>
    <w:p w14:paraId="21644200" w14:textId="77777777" w:rsidR="00E9788C" w:rsidRPr="00AB20E8" w:rsidRDefault="00E9788C" w:rsidP="00D748E0">
      <w:p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23"/>
          <w:szCs w:val="23"/>
        </w:rPr>
      </w:pPr>
    </w:p>
    <w:p w14:paraId="1E44B26C" w14:textId="77777777" w:rsidR="00406828" w:rsidRPr="00AB20E8" w:rsidRDefault="00406828" w:rsidP="00D748E0">
      <w:p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23"/>
          <w:szCs w:val="23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97"/>
        <w:gridCol w:w="943"/>
        <w:gridCol w:w="5925"/>
      </w:tblGrid>
      <w:tr w:rsidR="00406828" w:rsidRPr="00AB20E8" w14:paraId="09E98BA8" w14:textId="77777777" w:rsidTr="00D10D04">
        <w:trPr>
          <w:cantSplit/>
          <w:trHeight w:val="350"/>
        </w:trPr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DAA75" w14:textId="77777777" w:rsidR="00406828" w:rsidRPr="00AB20E8" w:rsidRDefault="00406828" w:rsidP="004835BF">
            <w:pPr>
              <w:pStyle w:val="DefaultTextCharCha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12073" w14:textId="77777777" w:rsidR="00406828" w:rsidRPr="00AB20E8" w:rsidRDefault="00406828" w:rsidP="004835BF">
            <w:pPr>
              <w:pStyle w:val="DefaultTextCharCha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2469C5E" w14:textId="77777777" w:rsidR="00406828" w:rsidRPr="00AB20E8" w:rsidRDefault="00406828" w:rsidP="004835BF">
            <w:pPr>
              <w:pStyle w:val="DefaultTextCharCha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06828" w:rsidRPr="00AB20E8" w14:paraId="46F80CCF" w14:textId="77777777" w:rsidTr="00D10D04">
        <w:trPr>
          <w:cantSplit/>
          <w:trHeight w:val="447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5F9F66C6" w14:textId="77777777" w:rsidR="00406828" w:rsidRPr="00AB20E8" w:rsidRDefault="00406828" w:rsidP="004835BF">
            <w:pPr>
              <w:pStyle w:val="DefaultTextCharChar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B20E8">
              <w:rPr>
                <w:rFonts w:ascii="Arial" w:hAnsi="Arial" w:cs="Arial"/>
                <w:sz w:val="23"/>
                <w:szCs w:val="23"/>
              </w:rPr>
              <w:t>Date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0136A35C" w14:textId="77777777" w:rsidR="00406828" w:rsidRPr="00AB20E8" w:rsidRDefault="00406828" w:rsidP="004835BF">
            <w:pPr>
              <w:pStyle w:val="DefaultTextCharCha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14:paraId="2825A357" w14:textId="77777777" w:rsidR="00406828" w:rsidRPr="00AB20E8" w:rsidRDefault="00406828" w:rsidP="004835BF">
            <w:pPr>
              <w:pStyle w:val="DefaultTextCharChar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B20E8">
              <w:rPr>
                <w:rFonts w:ascii="Arial" w:hAnsi="Arial" w:cs="Arial"/>
                <w:sz w:val="23"/>
                <w:szCs w:val="23"/>
              </w:rPr>
              <w:t>(Signature)</w:t>
            </w:r>
          </w:p>
        </w:tc>
      </w:tr>
      <w:tr w:rsidR="00406828" w:rsidRPr="00AB20E8" w14:paraId="30A80AF6" w14:textId="77777777" w:rsidTr="00D10D04">
        <w:trPr>
          <w:cantSplit/>
          <w:trHeight w:val="49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03C20" w14:textId="77777777" w:rsidR="00406828" w:rsidRPr="00AB20E8" w:rsidRDefault="00406828" w:rsidP="004835BF">
            <w:pPr>
              <w:rPr>
                <w:sz w:val="23"/>
                <w:szCs w:val="23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DF6E77" w14:textId="77777777" w:rsidR="00406828" w:rsidRPr="00AB20E8" w:rsidRDefault="00406828" w:rsidP="004835BF">
            <w:pPr>
              <w:rPr>
                <w:sz w:val="23"/>
                <w:szCs w:val="23"/>
              </w:rPr>
            </w:pPr>
          </w:p>
          <w:p w14:paraId="789DB912" w14:textId="77777777" w:rsidR="00406828" w:rsidRPr="00AB20E8" w:rsidRDefault="00406828" w:rsidP="004835BF">
            <w:pPr>
              <w:rPr>
                <w:sz w:val="23"/>
                <w:szCs w:val="23"/>
              </w:rPr>
            </w:pPr>
          </w:p>
          <w:p w14:paraId="55D1F2AE" w14:textId="77777777" w:rsidR="00406828" w:rsidRPr="00AB20E8" w:rsidRDefault="00406828" w:rsidP="004835BF">
            <w:pPr>
              <w:rPr>
                <w:sz w:val="23"/>
                <w:szCs w:val="23"/>
              </w:rPr>
            </w:pPr>
          </w:p>
          <w:p w14:paraId="7257E2E3" w14:textId="77777777" w:rsidR="00406828" w:rsidRPr="00AB20E8" w:rsidRDefault="00406828" w:rsidP="004835BF">
            <w:pPr>
              <w:rPr>
                <w:sz w:val="23"/>
                <w:szCs w:val="23"/>
              </w:rPr>
            </w:pPr>
          </w:p>
        </w:tc>
      </w:tr>
      <w:tr w:rsidR="00406828" w:rsidRPr="00AB20E8" w14:paraId="08F6079E" w14:textId="77777777" w:rsidTr="00D10D04">
        <w:trPr>
          <w:cantSplit/>
          <w:trHeight w:val="512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959CE" w14:textId="77777777" w:rsidR="00406828" w:rsidRPr="00AB20E8" w:rsidRDefault="00406828" w:rsidP="004835BF">
            <w:pPr>
              <w:rPr>
                <w:sz w:val="23"/>
                <w:szCs w:val="23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nil"/>
              <w:right w:val="nil"/>
            </w:tcBorders>
          </w:tcPr>
          <w:p w14:paraId="16B716E5" w14:textId="77777777" w:rsidR="00406828" w:rsidRPr="00AB20E8" w:rsidRDefault="00406828" w:rsidP="004835BF">
            <w:pPr>
              <w:jc w:val="center"/>
              <w:rPr>
                <w:sz w:val="23"/>
                <w:szCs w:val="23"/>
              </w:rPr>
            </w:pPr>
            <w:r w:rsidRPr="00AB20E8">
              <w:rPr>
                <w:sz w:val="23"/>
                <w:szCs w:val="23"/>
              </w:rPr>
              <w:t>(Company’s Stamp or Seal)</w:t>
            </w:r>
          </w:p>
        </w:tc>
      </w:tr>
    </w:tbl>
    <w:p w14:paraId="618EE341" w14:textId="77777777" w:rsidR="00406828" w:rsidRPr="00AB20E8" w:rsidRDefault="00406828" w:rsidP="00D748E0">
      <w:p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23"/>
          <w:szCs w:val="23"/>
        </w:rPr>
      </w:pPr>
    </w:p>
    <w:sectPr w:rsidR="00406828" w:rsidRPr="00AB20E8" w:rsidSect="00E9788C">
      <w:headerReference w:type="default" r:id="rId8"/>
      <w:type w:val="continuous"/>
      <w:pgSz w:w="12240" w:h="15840"/>
      <w:pgMar w:top="993" w:right="8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F1BD4" w14:textId="77777777" w:rsidR="004A02D7" w:rsidRDefault="004A02D7" w:rsidP="00AB20E8">
      <w:r>
        <w:separator/>
      </w:r>
    </w:p>
  </w:endnote>
  <w:endnote w:type="continuationSeparator" w:id="0">
    <w:p w14:paraId="6829203D" w14:textId="77777777" w:rsidR="004A02D7" w:rsidRDefault="004A02D7" w:rsidP="00AB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DC527" w14:textId="77777777" w:rsidR="004A02D7" w:rsidRDefault="004A02D7" w:rsidP="00AB20E8">
      <w:r>
        <w:separator/>
      </w:r>
    </w:p>
  </w:footnote>
  <w:footnote w:type="continuationSeparator" w:id="0">
    <w:p w14:paraId="1357069A" w14:textId="77777777" w:rsidR="004A02D7" w:rsidRDefault="004A02D7" w:rsidP="00AB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6DE5" w14:textId="77777777" w:rsidR="00AB20E8" w:rsidRPr="00AB20E8" w:rsidRDefault="00AB20E8" w:rsidP="00AB20E8">
    <w:pPr>
      <w:pStyle w:val="Header"/>
      <w:jc w:val="right"/>
      <w:rPr>
        <w:b/>
      </w:rPr>
    </w:pPr>
    <w:r w:rsidRPr="00AB20E8">
      <w:rPr>
        <w:b/>
      </w:rPr>
      <w:t>FOR COMPANY</w:t>
    </w:r>
  </w:p>
  <w:p w14:paraId="729FDD5A" w14:textId="77777777" w:rsidR="00AB20E8" w:rsidRDefault="00AB2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005E5"/>
    <w:multiLevelType w:val="hybridMultilevel"/>
    <w:tmpl w:val="8BE684DE"/>
    <w:lvl w:ilvl="0" w:tplc="D8FCEF10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DEB42798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74F8EFE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163EBC1A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A8960894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 w:tplc="6128B634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60D0A706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FCC23BE2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8" w:tplc="A7B8AA12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255D20"/>
    <w:multiLevelType w:val="hybridMultilevel"/>
    <w:tmpl w:val="DAB0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D10FC"/>
    <w:multiLevelType w:val="hybridMultilevel"/>
    <w:tmpl w:val="829892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26A5"/>
    <w:multiLevelType w:val="hybridMultilevel"/>
    <w:tmpl w:val="733060AE"/>
    <w:lvl w:ilvl="0" w:tplc="6C825028">
      <w:start w:val="1"/>
      <w:numFmt w:val="lowerRoman"/>
      <w:lvlText w:val="%1."/>
      <w:lvlJc w:val="left"/>
      <w:pPr>
        <w:ind w:left="460" w:hanging="363"/>
      </w:pPr>
      <w:rPr>
        <w:rFonts w:ascii="Arial MT" w:eastAsia="Arial MT" w:hAnsi="Arial MT" w:cs="Arial MT" w:hint="default"/>
        <w:spacing w:val="-3"/>
        <w:w w:val="96"/>
        <w:sz w:val="20"/>
        <w:szCs w:val="20"/>
        <w:lang w:val="en-US" w:eastAsia="en-US" w:bidi="ar-SA"/>
      </w:rPr>
    </w:lvl>
    <w:lvl w:ilvl="1" w:tplc="86247CD6">
      <w:numFmt w:val="bullet"/>
      <w:lvlText w:val="•"/>
      <w:lvlJc w:val="left"/>
      <w:pPr>
        <w:ind w:left="1231" w:hanging="363"/>
      </w:pPr>
      <w:rPr>
        <w:rFonts w:hint="default"/>
        <w:lang w:val="en-US" w:eastAsia="en-US" w:bidi="ar-SA"/>
      </w:rPr>
    </w:lvl>
    <w:lvl w:ilvl="2" w:tplc="C562BBF2">
      <w:numFmt w:val="bullet"/>
      <w:lvlText w:val="•"/>
      <w:lvlJc w:val="left"/>
      <w:pPr>
        <w:ind w:left="2003" w:hanging="363"/>
      </w:pPr>
      <w:rPr>
        <w:rFonts w:hint="default"/>
        <w:lang w:val="en-US" w:eastAsia="en-US" w:bidi="ar-SA"/>
      </w:rPr>
    </w:lvl>
    <w:lvl w:ilvl="3" w:tplc="D5943BB6">
      <w:numFmt w:val="bullet"/>
      <w:lvlText w:val="•"/>
      <w:lvlJc w:val="left"/>
      <w:pPr>
        <w:ind w:left="2775" w:hanging="363"/>
      </w:pPr>
      <w:rPr>
        <w:rFonts w:hint="default"/>
        <w:lang w:val="en-US" w:eastAsia="en-US" w:bidi="ar-SA"/>
      </w:rPr>
    </w:lvl>
    <w:lvl w:ilvl="4" w:tplc="123A9912">
      <w:numFmt w:val="bullet"/>
      <w:lvlText w:val="•"/>
      <w:lvlJc w:val="left"/>
      <w:pPr>
        <w:ind w:left="3547" w:hanging="363"/>
      </w:pPr>
      <w:rPr>
        <w:rFonts w:hint="default"/>
        <w:lang w:val="en-US" w:eastAsia="en-US" w:bidi="ar-SA"/>
      </w:rPr>
    </w:lvl>
    <w:lvl w:ilvl="5" w:tplc="E2F21E2A">
      <w:numFmt w:val="bullet"/>
      <w:lvlText w:val="•"/>
      <w:lvlJc w:val="left"/>
      <w:pPr>
        <w:ind w:left="4319" w:hanging="363"/>
      </w:pPr>
      <w:rPr>
        <w:rFonts w:hint="default"/>
        <w:lang w:val="en-US" w:eastAsia="en-US" w:bidi="ar-SA"/>
      </w:rPr>
    </w:lvl>
    <w:lvl w:ilvl="6" w:tplc="A2B80C9C">
      <w:numFmt w:val="bullet"/>
      <w:lvlText w:val="•"/>
      <w:lvlJc w:val="left"/>
      <w:pPr>
        <w:ind w:left="5091" w:hanging="363"/>
      </w:pPr>
      <w:rPr>
        <w:rFonts w:hint="default"/>
        <w:lang w:val="en-US" w:eastAsia="en-US" w:bidi="ar-SA"/>
      </w:rPr>
    </w:lvl>
    <w:lvl w:ilvl="7" w:tplc="FC3C5498">
      <w:numFmt w:val="bullet"/>
      <w:lvlText w:val="•"/>
      <w:lvlJc w:val="left"/>
      <w:pPr>
        <w:ind w:left="5863" w:hanging="363"/>
      </w:pPr>
      <w:rPr>
        <w:rFonts w:hint="default"/>
        <w:lang w:val="en-US" w:eastAsia="en-US" w:bidi="ar-SA"/>
      </w:rPr>
    </w:lvl>
    <w:lvl w:ilvl="8" w:tplc="C19067D0">
      <w:numFmt w:val="bullet"/>
      <w:lvlText w:val="•"/>
      <w:lvlJc w:val="left"/>
      <w:pPr>
        <w:ind w:left="6635" w:hanging="36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5A"/>
    <w:rsid w:val="000121F0"/>
    <w:rsid w:val="00017C99"/>
    <w:rsid w:val="00292739"/>
    <w:rsid w:val="002A7F0D"/>
    <w:rsid w:val="002C44C1"/>
    <w:rsid w:val="00316F2F"/>
    <w:rsid w:val="00354B11"/>
    <w:rsid w:val="003C46DB"/>
    <w:rsid w:val="00406828"/>
    <w:rsid w:val="00417888"/>
    <w:rsid w:val="00451BA4"/>
    <w:rsid w:val="004A02D7"/>
    <w:rsid w:val="00542344"/>
    <w:rsid w:val="005633B8"/>
    <w:rsid w:val="005712A8"/>
    <w:rsid w:val="005C14BE"/>
    <w:rsid w:val="005F4D95"/>
    <w:rsid w:val="006C13A8"/>
    <w:rsid w:val="006D0247"/>
    <w:rsid w:val="00805850"/>
    <w:rsid w:val="00890919"/>
    <w:rsid w:val="008C2EA4"/>
    <w:rsid w:val="008E7F64"/>
    <w:rsid w:val="00AB20E8"/>
    <w:rsid w:val="00B14C86"/>
    <w:rsid w:val="00BA405C"/>
    <w:rsid w:val="00C33B0C"/>
    <w:rsid w:val="00C456F6"/>
    <w:rsid w:val="00D10D04"/>
    <w:rsid w:val="00D63418"/>
    <w:rsid w:val="00D748E0"/>
    <w:rsid w:val="00D74D5A"/>
    <w:rsid w:val="00D9364E"/>
    <w:rsid w:val="00E1219F"/>
    <w:rsid w:val="00E12A4B"/>
    <w:rsid w:val="00E9788C"/>
    <w:rsid w:val="00EC7491"/>
    <w:rsid w:val="00ED2C0A"/>
    <w:rsid w:val="00F1721F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781EF"/>
  <w15:docId w15:val="{3DDD7B7F-E75D-4D2B-9DDF-9EBA73B4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itle">
    <w:name w:val="Title"/>
    <w:basedOn w:val="Normal"/>
    <w:uiPriority w:val="10"/>
    <w:qFormat/>
    <w:pPr>
      <w:spacing w:before="1"/>
      <w:ind w:left="112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3"/>
      <w:ind w:left="719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1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13A8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TextCharChar">
    <w:name w:val="Default Text Char Char"/>
    <w:basedOn w:val="Normal"/>
    <w:link w:val="DefaultTextCharCharChar"/>
    <w:uiPriority w:val="99"/>
    <w:rsid w:val="00D748E0"/>
    <w:pPr>
      <w:widowControl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faultTextCharCharChar">
    <w:name w:val="Default Text Char Char Char"/>
    <w:link w:val="DefaultTextCharChar"/>
    <w:uiPriority w:val="99"/>
    <w:locked/>
    <w:rsid w:val="00D748E0"/>
    <w:rPr>
      <w:rFonts w:ascii="Times New Roman" w:eastAsia="Times New Roman" w:hAnsi="Times New Roman"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2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0E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B2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0E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Asrar Shaharom</dc:creator>
  <cp:lastModifiedBy>Muhammad Asrar Shaharom</cp:lastModifiedBy>
  <cp:revision>3</cp:revision>
  <dcterms:created xsi:type="dcterms:W3CDTF">2023-12-07T07:04:00Z</dcterms:created>
  <dcterms:modified xsi:type="dcterms:W3CDTF">2023-12-12T02:26:00Z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2023-10-04T00:00:00Z</vt:filetime>
  </property>
  <property fmtid="{D5CDD505-2E9C-101B-9397-08002B2CF9AE}" pid="5" name="GrammarlyDocumentId">
    <vt:lpwstr>bada1749828f080f9981ead46780809421d442ddca36a65c1c1701df23ef591a</vt:lpwstr>
  </property>
</Properties>
</file>