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5EF04" w14:textId="77777777" w:rsidR="00BA7076" w:rsidRDefault="00BA7076" w:rsidP="00491C55">
      <w:pPr>
        <w:rPr>
          <w:rFonts w:ascii="Arial" w:eastAsia="Times New Roman" w:hAnsi="Arial" w:cs="Arial"/>
          <w:sz w:val="24"/>
          <w:szCs w:val="24"/>
        </w:rPr>
      </w:pPr>
      <w:bookmarkStart w:id="0" w:name="_GoBack"/>
      <w:bookmarkEnd w:id="0"/>
    </w:p>
    <w:p w14:paraId="794F5BB8" w14:textId="77777777" w:rsidR="00FA5431" w:rsidRDefault="00FA5431" w:rsidP="00491C55">
      <w:pPr>
        <w:rPr>
          <w:rFonts w:ascii="Arial" w:eastAsia="Times New Roman" w:hAnsi="Arial" w:cs="Arial"/>
          <w:sz w:val="24"/>
          <w:szCs w:val="24"/>
        </w:rPr>
      </w:pPr>
    </w:p>
    <w:p w14:paraId="747E9801" w14:textId="77777777" w:rsidR="00471D95" w:rsidRDefault="0077576E" w:rsidP="00E06633">
      <w:pPr>
        <w:jc w:val="center"/>
        <w:rPr>
          <w:rFonts w:ascii="Arial" w:hAnsi="Arial" w:cs="Arial"/>
          <w:b/>
          <w:sz w:val="24"/>
          <w:szCs w:val="24"/>
          <w:u w:val="single"/>
        </w:rPr>
      </w:pPr>
      <w:r w:rsidRPr="00E06633">
        <w:rPr>
          <w:rFonts w:ascii="Arial" w:hAnsi="Arial" w:cs="Arial"/>
          <w:b/>
          <w:sz w:val="24"/>
          <w:szCs w:val="24"/>
          <w:u w:val="single"/>
        </w:rPr>
        <w:t>BAB 1</w:t>
      </w:r>
    </w:p>
    <w:p w14:paraId="379A4970" w14:textId="77777777" w:rsidR="00E06633" w:rsidRPr="002430B6" w:rsidRDefault="00E06633" w:rsidP="0077576E">
      <w:pPr>
        <w:pStyle w:val="NoSpacing"/>
      </w:pPr>
    </w:p>
    <w:p w14:paraId="350016E5" w14:textId="77777777" w:rsidR="00E06633" w:rsidRPr="002430B6" w:rsidRDefault="00E06633" w:rsidP="00E06633">
      <w:pPr>
        <w:spacing w:after="0" w:line="240" w:lineRule="auto"/>
        <w:jc w:val="center"/>
        <w:rPr>
          <w:rFonts w:ascii="Arial" w:eastAsia="Times New Roman" w:hAnsi="Arial" w:cs="Arial"/>
          <w:sz w:val="24"/>
          <w:szCs w:val="24"/>
        </w:rPr>
      </w:pPr>
      <w:r w:rsidRPr="002430B6">
        <w:rPr>
          <w:rFonts w:ascii="Arial" w:eastAsia="Times New Roman" w:hAnsi="Arial" w:cs="Arial"/>
          <w:b/>
          <w:sz w:val="24"/>
          <w:szCs w:val="24"/>
        </w:rPr>
        <w:t>SURAT AKUAN PENYEBUTHARGA</w:t>
      </w:r>
    </w:p>
    <w:p w14:paraId="5F7B146C" w14:textId="77777777" w:rsidR="00E06633" w:rsidRPr="00136423" w:rsidRDefault="00E06633" w:rsidP="00E06633">
      <w:pPr>
        <w:spacing w:after="0" w:line="360" w:lineRule="auto"/>
        <w:jc w:val="both"/>
        <w:rPr>
          <w:rFonts w:ascii="Arial" w:eastAsia="Times New Roman" w:hAnsi="Arial" w:cs="Arial"/>
          <w:b/>
          <w:sz w:val="24"/>
          <w:szCs w:val="24"/>
        </w:rPr>
      </w:pPr>
    </w:p>
    <w:p w14:paraId="0FCB6D25" w14:textId="77777777" w:rsidR="00E06633" w:rsidRPr="00136423" w:rsidRDefault="00E06633" w:rsidP="00E06633">
      <w:pPr>
        <w:spacing w:after="0" w:line="360" w:lineRule="auto"/>
        <w:jc w:val="both"/>
        <w:rPr>
          <w:rFonts w:ascii="Arial" w:eastAsia="Times New Roman" w:hAnsi="Arial" w:cs="Arial"/>
          <w:b/>
          <w:sz w:val="24"/>
          <w:szCs w:val="24"/>
        </w:rPr>
      </w:pPr>
    </w:p>
    <w:p w14:paraId="0A26EC3A" w14:textId="77777777" w:rsidR="00E06633" w:rsidRPr="00136423" w:rsidRDefault="00E06633" w:rsidP="00E06633">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LEMBAGA PEMBANGUNAN PELABURAN MALAYSIA</w:t>
      </w:r>
    </w:p>
    <w:p w14:paraId="12412100" w14:textId="77777777" w:rsidR="00E06633" w:rsidRPr="00136423" w:rsidRDefault="00E06633" w:rsidP="00E06633">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TINGKAT 14, MIDA SENTRAL, NO. 5</w:t>
      </w:r>
    </w:p>
    <w:p w14:paraId="679BABC1" w14:textId="77777777"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14:paraId="5A18F223" w14:textId="77777777"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14:paraId="0A0E1F8E" w14:textId="77777777"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50470 KUALA LUMPUR.</w:t>
      </w:r>
    </w:p>
    <w:p w14:paraId="5ADD4135" w14:textId="77777777" w:rsidR="00E06633" w:rsidRPr="00030D31" w:rsidRDefault="00E06633" w:rsidP="00E06633">
      <w:pPr>
        <w:spacing w:after="0" w:line="360" w:lineRule="auto"/>
        <w:jc w:val="both"/>
        <w:rPr>
          <w:rFonts w:ascii="Arial" w:eastAsia="Times New Roman" w:hAnsi="Arial" w:cs="Arial"/>
          <w:b/>
          <w:sz w:val="24"/>
          <w:szCs w:val="24"/>
          <w:lang w:val="de-DE"/>
        </w:rPr>
      </w:pPr>
    </w:p>
    <w:p w14:paraId="751B780D" w14:textId="77777777" w:rsidR="00E06633" w:rsidRPr="00030D31" w:rsidRDefault="00E06633" w:rsidP="00E06633">
      <w:pPr>
        <w:spacing w:after="0" w:line="360" w:lineRule="auto"/>
        <w:jc w:val="center"/>
        <w:rPr>
          <w:rFonts w:ascii="Arial" w:eastAsia="Times New Roman" w:hAnsi="Arial" w:cs="Arial"/>
          <w:b/>
          <w:sz w:val="24"/>
          <w:szCs w:val="24"/>
          <w:lang w:val="de-DE"/>
        </w:rPr>
      </w:pPr>
      <w:r w:rsidRPr="00030D31">
        <w:rPr>
          <w:rFonts w:ascii="Arial" w:eastAsia="Times New Roman" w:hAnsi="Arial" w:cs="Arial"/>
          <w:b/>
          <w:sz w:val="24"/>
          <w:szCs w:val="24"/>
          <w:lang w:val="de-DE"/>
        </w:rPr>
        <w:t xml:space="preserve">SEBUTHARGA  MIDA  BIL.  </w:t>
      </w:r>
      <w:r w:rsidR="002F203D">
        <w:rPr>
          <w:rFonts w:ascii="Arial" w:eastAsia="Times New Roman" w:hAnsi="Arial" w:cs="Arial"/>
          <w:b/>
          <w:sz w:val="24"/>
          <w:szCs w:val="24"/>
          <w:lang w:val="de-DE"/>
        </w:rPr>
        <w:t>4</w:t>
      </w:r>
      <w:r w:rsidR="000B3F9A" w:rsidRPr="00030D31">
        <w:rPr>
          <w:rFonts w:ascii="Arial" w:eastAsia="Times New Roman" w:hAnsi="Arial" w:cs="Arial"/>
          <w:b/>
          <w:sz w:val="24"/>
          <w:szCs w:val="24"/>
          <w:lang w:val="de-DE"/>
        </w:rPr>
        <w:t>/202</w:t>
      </w:r>
      <w:r w:rsidR="002F203D">
        <w:rPr>
          <w:rFonts w:ascii="Arial" w:eastAsia="Times New Roman" w:hAnsi="Arial" w:cs="Arial"/>
          <w:b/>
          <w:sz w:val="24"/>
          <w:szCs w:val="24"/>
          <w:lang w:val="de-DE"/>
        </w:rPr>
        <w:t>2</w:t>
      </w:r>
    </w:p>
    <w:p w14:paraId="39D976D8" w14:textId="77777777" w:rsidR="009B1CEB" w:rsidRPr="002F203D" w:rsidRDefault="009B1CEB" w:rsidP="00E06633">
      <w:pPr>
        <w:spacing w:after="0" w:line="360" w:lineRule="auto"/>
        <w:jc w:val="center"/>
        <w:rPr>
          <w:rFonts w:ascii="Arial" w:eastAsia="Times New Roman" w:hAnsi="Arial" w:cs="Arial"/>
          <w:b/>
          <w:sz w:val="14"/>
          <w:szCs w:val="24"/>
          <w:lang w:val="sv-SE"/>
        </w:rPr>
      </w:pPr>
    </w:p>
    <w:p w14:paraId="66B11A80" w14:textId="77777777" w:rsidR="00FB39E3" w:rsidRDefault="009C46C9" w:rsidP="005C721F">
      <w:pPr>
        <w:spacing w:after="0" w:line="360" w:lineRule="auto"/>
        <w:jc w:val="center"/>
        <w:rPr>
          <w:rFonts w:ascii="Arial" w:eastAsia="Times New Roman" w:hAnsi="Arial" w:cs="Arial"/>
          <w:sz w:val="24"/>
          <w:szCs w:val="24"/>
        </w:rPr>
      </w:pPr>
      <w:r w:rsidRPr="00FB7ADF">
        <w:rPr>
          <w:rFonts w:ascii="Arial" w:eastAsia="Times New Roman" w:hAnsi="Arial" w:cs="Arial"/>
          <w:b/>
          <w:sz w:val="24"/>
          <w:szCs w:val="24"/>
          <w:lang w:val="sv-SE"/>
        </w:rPr>
        <w:t xml:space="preserve">SEBUTHARGA </w:t>
      </w:r>
      <w:r>
        <w:rPr>
          <w:rFonts w:ascii="Arial" w:eastAsia="Times New Roman" w:hAnsi="Arial" w:cs="Arial"/>
          <w:b/>
          <w:sz w:val="24"/>
          <w:szCs w:val="24"/>
          <w:lang w:val="sv-SE"/>
        </w:rPr>
        <w:t>PEMBEKALAN</w:t>
      </w:r>
      <w:r w:rsidRPr="007A78D8">
        <w:rPr>
          <w:rFonts w:ascii="Arial" w:eastAsia="Times New Roman" w:hAnsi="Arial" w:cs="Arial"/>
          <w:b/>
          <w:sz w:val="24"/>
          <w:szCs w:val="24"/>
          <w:lang w:val="sv-SE"/>
        </w:rPr>
        <w:t xml:space="preserve"> </w:t>
      </w:r>
      <w:r>
        <w:rPr>
          <w:rFonts w:ascii="Arial" w:eastAsia="Times New Roman" w:hAnsi="Arial" w:cs="Arial"/>
          <w:b/>
          <w:sz w:val="24"/>
          <w:szCs w:val="24"/>
          <w:lang w:val="sv-SE"/>
        </w:rPr>
        <w:t xml:space="preserve">PERKHIDMATAN </w:t>
      </w:r>
      <w:r w:rsidRPr="001878A0">
        <w:rPr>
          <w:rFonts w:ascii="Arial" w:eastAsia="Times New Roman" w:hAnsi="Arial" w:cs="Arial"/>
          <w:b/>
          <w:i/>
          <w:sz w:val="24"/>
          <w:szCs w:val="24"/>
          <w:lang w:val="sv-SE"/>
        </w:rPr>
        <w:t>VIRTUAL EVENT SOLUTION</w:t>
      </w:r>
      <w:r w:rsidRPr="007A78D8">
        <w:rPr>
          <w:rFonts w:ascii="Arial" w:eastAsia="Times New Roman" w:hAnsi="Arial" w:cs="Arial"/>
          <w:b/>
          <w:sz w:val="24"/>
          <w:szCs w:val="24"/>
          <w:lang w:val="sv-SE"/>
        </w:rPr>
        <w:t xml:space="preserve"> </w:t>
      </w:r>
      <w:r>
        <w:rPr>
          <w:rFonts w:ascii="Arial" w:eastAsia="Times New Roman" w:hAnsi="Arial" w:cs="Arial"/>
          <w:b/>
          <w:sz w:val="24"/>
          <w:szCs w:val="24"/>
          <w:lang w:val="sv-SE"/>
        </w:rPr>
        <w:t xml:space="preserve">BAGI ACARA SIDANG MEDIA TAHUNAN MIDA 2022 </w:t>
      </w:r>
    </w:p>
    <w:p w14:paraId="33529F21" w14:textId="77777777" w:rsidR="009C46C9" w:rsidRDefault="009C46C9" w:rsidP="00E06633">
      <w:pPr>
        <w:spacing w:after="0" w:line="360" w:lineRule="auto"/>
        <w:jc w:val="both"/>
        <w:rPr>
          <w:rFonts w:ascii="Arial" w:eastAsia="Times New Roman" w:hAnsi="Arial" w:cs="Arial"/>
          <w:sz w:val="24"/>
          <w:szCs w:val="24"/>
        </w:rPr>
      </w:pPr>
    </w:p>
    <w:p w14:paraId="03AF8DC8" w14:textId="77777777" w:rsidR="009C46C9" w:rsidRDefault="009C46C9" w:rsidP="00E06633">
      <w:pPr>
        <w:spacing w:after="0" w:line="360" w:lineRule="auto"/>
        <w:jc w:val="both"/>
        <w:rPr>
          <w:rFonts w:ascii="Arial" w:eastAsia="Times New Roman" w:hAnsi="Arial" w:cs="Arial"/>
          <w:sz w:val="24"/>
          <w:szCs w:val="24"/>
        </w:rPr>
      </w:pPr>
    </w:p>
    <w:p w14:paraId="00DEEE81" w14:textId="77777777" w:rsidR="00E06633" w:rsidRPr="00136423" w:rsidRDefault="00E06633" w:rsidP="00E06633">
      <w:pPr>
        <w:spacing w:after="0" w:line="360" w:lineRule="auto"/>
        <w:jc w:val="both"/>
        <w:rPr>
          <w:rFonts w:ascii="Arial" w:eastAsia="Times New Roman" w:hAnsi="Arial" w:cs="Arial"/>
          <w:sz w:val="24"/>
          <w:szCs w:val="24"/>
        </w:rPr>
      </w:pPr>
      <w:proofErr w:type="spellStart"/>
      <w:r w:rsidRPr="00136423">
        <w:rPr>
          <w:rFonts w:ascii="Arial" w:eastAsia="Times New Roman" w:hAnsi="Arial" w:cs="Arial"/>
          <w:sz w:val="24"/>
          <w:szCs w:val="24"/>
        </w:rPr>
        <w:t>Kepada</w:t>
      </w:r>
      <w:proofErr w:type="spellEnd"/>
      <w:r w:rsidRPr="00136423">
        <w:rPr>
          <w:rFonts w:ascii="Arial" w:eastAsia="Times New Roman" w:hAnsi="Arial" w:cs="Arial"/>
          <w:sz w:val="24"/>
          <w:szCs w:val="24"/>
        </w:rPr>
        <w:t>:</w:t>
      </w:r>
    </w:p>
    <w:p w14:paraId="03706ADD" w14:textId="77777777" w:rsidR="00E06633" w:rsidRPr="00136423" w:rsidRDefault="00E06633" w:rsidP="00E06633">
      <w:pPr>
        <w:spacing w:after="0" w:line="360" w:lineRule="auto"/>
        <w:jc w:val="both"/>
        <w:rPr>
          <w:rFonts w:ascii="Arial" w:eastAsia="Times New Roman" w:hAnsi="Arial" w:cs="Arial"/>
          <w:sz w:val="24"/>
          <w:szCs w:val="24"/>
        </w:rPr>
      </w:pPr>
    </w:p>
    <w:p w14:paraId="0AC042E8" w14:textId="77777777" w:rsidR="00E06633" w:rsidRPr="00136423" w:rsidRDefault="00E06633" w:rsidP="00E06633">
      <w:pPr>
        <w:spacing w:after="0" w:line="360" w:lineRule="auto"/>
        <w:jc w:val="both"/>
        <w:rPr>
          <w:rFonts w:ascii="Arial" w:eastAsia="Times New Roman" w:hAnsi="Arial" w:cs="Arial"/>
          <w:sz w:val="24"/>
          <w:szCs w:val="24"/>
        </w:rPr>
      </w:pPr>
    </w:p>
    <w:p w14:paraId="0CD37A1C" w14:textId="77777777" w:rsidR="00E06633" w:rsidRPr="00D9062F" w:rsidRDefault="00D9062F" w:rsidP="00D9062F">
      <w:pPr>
        <w:spacing w:after="0" w:line="360" w:lineRule="auto"/>
        <w:jc w:val="both"/>
        <w:rPr>
          <w:rFonts w:ascii="Arial" w:eastAsia="Times New Roman" w:hAnsi="Arial" w:cs="Arial"/>
          <w:sz w:val="24"/>
          <w:szCs w:val="24"/>
        </w:rPr>
      </w:pPr>
      <w:proofErr w:type="spellStart"/>
      <w:r>
        <w:rPr>
          <w:rFonts w:ascii="Arial" w:eastAsia="Times New Roman" w:hAnsi="Arial" w:cs="Arial"/>
          <w:sz w:val="24"/>
          <w:szCs w:val="24"/>
        </w:rPr>
        <w:t>Penyebutharga-penyebutharga</w:t>
      </w:r>
      <w:proofErr w:type="spellEnd"/>
      <w:r>
        <w:rPr>
          <w:rFonts w:ascii="Arial" w:eastAsia="Times New Roman" w:hAnsi="Arial" w:cs="Arial"/>
          <w:sz w:val="24"/>
          <w:szCs w:val="24"/>
        </w:rPr>
        <w:t>,</w:t>
      </w:r>
      <w:r w:rsidR="00E06633">
        <w:br w:type="page"/>
      </w:r>
    </w:p>
    <w:p w14:paraId="280044BE" w14:textId="77777777" w:rsidR="00E06633" w:rsidRPr="00136423" w:rsidRDefault="00E06633" w:rsidP="00E06633">
      <w:pPr>
        <w:spacing w:after="0" w:line="360" w:lineRule="auto"/>
        <w:jc w:val="both"/>
        <w:rPr>
          <w:rFonts w:ascii="Arial" w:eastAsia="Times New Roman" w:hAnsi="Arial" w:cs="Arial"/>
          <w:b/>
          <w:sz w:val="24"/>
          <w:szCs w:val="24"/>
        </w:rPr>
      </w:pPr>
      <w:r w:rsidRPr="00136423">
        <w:rPr>
          <w:rFonts w:ascii="Arial" w:eastAsia="Times New Roman" w:hAnsi="Arial" w:cs="Arial"/>
          <w:b/>
          <w:sz w:val="24"/>
          <w:szCs w:val="24"/>
          <w:u w:val="single"/>
        </w:rPr>
        <w:lastRenderedPageBreak/>
        <w:t>SURAT AKUAN PENYEBUTHARGA</w:t>
      </w:r>
    </w:p>
    <w:p w14:paraId="2D59FE61" w14:textId="77777777" w:rsidR="00E06633" w:rsidRPr="00136423" w:rsidRDefault="00E06633" w:rsidP="00E06633">
      <w:pPr>
        <w:spacing w:after="0" w:line="360" w:lineRule="auto"/>
        <w:ind w:right="180"/>
        <w:jc w:val="both"/>
        <w:rPr>
          <w:rFonts w:ascii="Arial" w:eastAsia="Times New Roman" w:hAnsi="Arial" w:cs="Arial"/>
          <w:b/>
          <w:sz w:val="24"/>
          <w:szCs w:val="24"/>
        </w:rPr>
      </w:pPr>
    </w:p>
    <w:p w14:paraId="7080949F" w14:textId="77777777" w:rsidR="00E06633" w:rsidRPr="00136423" w:rsidRDefault="00E06633" w:rsidP="00E06633">
      <w:pPr>
        <w:spacing w:after="0" w:line="360" w:lineRule="auto"/>
        <w:ind w:right="180"/>
        <w:jc w:val="both"/>
        <w:rPr>
          <w:rFonts w:ascii="Arial" w:eastAsia="Times New Roman" w:hAnsi="Arial" w:cs="Arial"/>
          <w:b/>
          <w:sz w:val="24"/>
          <w:szCs w:val="24"/>
        </w:rPr>
      </w:pPr>
      <w:proofErr w:type="spellStart"/>
      <w:r w:rsidRPr="00136423">
        <w:rPr>
          <w:rFonts w:ascii="Arial" w:eastAsia="Times New Roman" w:hAnsi="Arial" w:cs="Arial"/>
          <w:b/>
          <w:sz w:val="24"/>
          <w:szCs w:val="24"/>
        </w:rPr>
        <w:t>Kepada</w:t>
      </w:r>
      <w:proofErr w:type="spellEnd"/>
      <w:r w:rsidRPr="00136423">
        <w:rPr>
          <w:rFonts w:ascii="Arial" w:eastAsia="Times New Roman" w:hAnsi="Arial" w:cs="Arial"/>
          <w:b/>
          <w:sz w:val="24"/>
          <w:szCs w:val="24"/>
        </w:rPr>
        <w:t>:</w:t>
      </w:r>
    </w:p>
    <w:p w14:paraId="0FD2793F" w14:textId="77777777" w:rsidR="00E06633" w:rsidRPr="00136423" w:rsidRDefault="00E06633" w:rsidP="00D9062F">
      <w:pPr>
        <w:spacing w:after="0" w:line="240" w:lineRule="auto"/>
        <w:ind w:right="180"/>
        <w:jc w:val="both"/>
        <w:rPr>
          <w:rFonts w:ascii="Arial" w:eastAsia="Times New Roman" w:hAnsi="Arial" w:cs="Arial"/>
          <w:b/>
          <w:sz w:val="24"/>
          <w:szCs w:val="24"/>
        </w:rPr>
      </w:pPr>
    </w:p>
    <w:p w14:paraId="18822581" w14:textId="77777777" w:rsidR="00E06633" w:rsidRPr="00136423" w:rsidRDefault="00E06633" w:rsidP="00E06633">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sv-SE"/>
        </w:rPr>
        <w:t>Ketua Pegawai Eksekutif</w:t>
      </w:r>
    </w:p>
    <w:p w14:paraId="53E58181" w14:textId="77777777" w:rsidR="00E06633" w:rsidRPr="00136423" w:rsidRDefault="00E06633" w:rsidP="00E06633">
      <w:pPr>
        <w:spacing w:after="0" w:line="240" w:lineRule="auto"/>
        <w:ind w:right="187"/>
        <w:jc w:val="both"/>
        <w:rPr>
          <w:rFonts w:ascii="Arial" w:eastAsia="Times New Roman" w:hAnsi="Arial" w:cs="Arial"/>
          <w:b/>
          <w:sz w:val="24"/>
          <w:szCs w:val="24"/>
        </w:rPr>
      </w:pPr>
      <w:r w:rsidRPr="00136423">
        <w:rPr>
          <w:rFonts w:ascii="Arial" w:eastAsia="Times New Roman" w:hAnsi="Arial" w:cs="Arial"/>
          <w:b/>
          <w:sz w:val="24"/>
          <w:szCs w:val="24"/>
        </w:rPr>
        <w:t xml:space="preserve">Lembaga Pembangunan </w:t>
      </w:r>
      <w:proofErr w:type="spellStart"/>
      <w:r w:rsidRPr="00136423">
        <w:rPr>
          <w:rFonts w:ascii="Arial" w:eastAsia="Times New Roman" w:hAnsi="Arial" w:cs="Arial"/>
          <w:b/>
          <w:sz w:val="24"/>
          <w:szCs w:val="24"/>
        </w:rPr>
        <w:t>Pelaburan</w:t>
      </w:r>
      <w:proofErr w:type="spellEnd"/>
      <w:r w:rsidRPr="00136423">
        <w:rPr>
          <w:rFonts w:ascii="Arial" w:eastAsia="Times New Roman" w:hAnsi="Arial" w:cs="Arial"/>
          <w:b/>
          <w:sz w:val="24"/>
          <w:szCs w:val="24"/>
        </w:rPr>
        <w:t xml:space="preserve"> Malaysia </w:t>
      </w:r>
    </w:p>
    <w:p w14:paraId="26A6222F" w14:textId="77777777" w:rsidR="00E06633" w:rsidRPr="00136423" w:rsidRDefault="00E06633" w:rsidP="00E06633">
      <w:pPr>
        <w:spacing w:after="0" w:line="240" w:lineRule="auto"/>
        <w:jc w:val="both"/>
        <w:rPr>
          <w:rFonts w:ascii="Arial" w:eastAsia="Times New Roman" w:hAnsi="Arial" w:cs="Arial"/>
          <w:b/>
          <w:sz w:val="24"/>
          <w:szCs w:val="24"/>
        </w:rPr>
      </w:pPr>
      <w:r w:rsidRPr="00136423">
        <w:rPr>
          <w:rFonts w:ascii="Arial" w:eastAsia="Times New Roman" w:hAnsi="Arial" w:cs="Arial"/>
          <w:b/>
          <w:sz w:val="24"/>
          <w:szCs w:val="24"/>
        </w:rPr>
        <w:t xml:space="preserve">MIDA </w:t>
      </w:r>
      <w:proofErr w:type="spellStart"/>
      <w:r w:rsidRPr="00136423">
        <w:rPr>
          <w:rFonts w:ascii="Arial" w:eastAsia="Times New Roman" w:hAnsi="Arial" w:cs="Arial"/>
          <w:b/>
          <w:sz w:val="24"/>
          <w:szCs w:val="24"/>
        </w:rPr>
        <w:t>Sentral</w:t>
      </w:r>
      <w:proofErr w:type="spellEnd"/>
      <w:r w:rsidRPr="00136423">
        <w:rPr>
          <w:rFonts w:ascii="Arial" w:eastAsia="Times New Roman" w:hAnsi="Arial" w:cs="Arial"/>
          <w:b/>
          <w:sz w:val="24"/>
          <w:szCs w:val="24"/>
        </w:rPr>
        <w:t xml:space="preserve">, No. 5 </w:t>
      </w:r>
    </w:p>
    <w:p w14:paraId="4E7A2344" w14:textId="77777777" w:rsidR="00E06633" w:rsidRPr="00136423" w:rsidRDefault="00E06633" w:rsidP="00E06633">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14:paraId="3EA7B867" w14:textId="77777777" w:rsidR="00E06633" w:rsidRPr="00136423" w:rsidRDefault="00E06633" w:rsidP="00E06633">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14:paraId="435A12F2" w14:textId="77777777" w:rsidR="00E06633" w:rsidRPr="00136423" w:rsidRDefault="00E06633" w:rsidP="00E06633">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de-DE"/>
        </w:rPr>
        <w:t>50470 Kuala Lumpur.</w:t>
      </w:r>
    </w:p>
    <w:p w14:paraId="7195AB59" w14:textId="77777777" w:rsidR="00E06633" w:rsidRPr="00136423" w:rsidRDefault="00E06633" w:rsidP="00D9062F">
      <w:pPr>
        <w:spacing w:after="0" w:line="240" w:lineRule="auto"/>
        <w:ind w:right="180"/>
        <w:jc w:val="both"/>
        <w:rPr>
          <w:rFonts w:ascii="Arial" w:eastAsia="Times New Roman" w:hAnsi="Arial" w:cs="Arial"/>
          <w:sz w:val="24"/>
          <w:szCs w:val="24"/>
          <w:lang w:val="sv-SE"/>
        </w:rPr>
      </w:pPr>
    </w:p>
    <w:p w14:paraId="15DB6295" w14:textId="77777777" w:rsidR="00E06633" w:rsidRPr="00136423" w:rsidRDefault="00E06633" w:rsidP="00E06633">
      <w:pPr>
        <w:spacing w:after="0" w:line="360" w:lineRule="auto"/>
        <w:ind w:right="180"/>
        <w:jc w:val="both"/>
        <w:rPr>
          <w:rFonts w:ascii="Arial" w:eastAsia="Times New Roman" w:hAnsi="Arial" w:cs="Arial"/>
          <w:sz w:val="24"/>
          <w:szCs w:val="24"/>
          <w:lang w:val="sv-SE"/>
        </w:rPr>
      </w:pPr>
      <w:r w:rsidRPr="00136423">
        <w:rPr>
          <w:rFonts w:ascii="Arial" w:eastAsia="Times New Roman" w:hAnsi="Arial" w:cs="Arial"/>
          <w:sz w:val="24"/>
          <w:szCs w:val="24"/>
          <w:lang w:val="sv-SE"/>
        </w:rPr>
        <w:t>Tuan,</w:t>
      </w:r>
    </w:p>
    <w:p w14:paraId="1C619B50" w14:textId="77777777" w:rsidR="00E06633" w:rsidRPr="00136423" w:rsidRDefault="00E06633" w:rsidP="00D9062F">
      <w:pPr>
        <w:spacing w:after="0" w:line="240" w:lineRule="auto"/>
        <w:ind w:right="180"/>
        <w:jc w:val="both"/>
        <w:rPr>
          <w:rFonts w:ascii="Arial" w:eastAsia="Times New Roman" w:hAnsi="Arial" w:cs="Arial"/>
          <w:sz w:val="24"/>
          <w:szCs w:val="24"/>
          <w:lang w:val="sv-SE"/>
        </w:rPr>
      </w:pPr>
    </w:p>
    <w:p w14:paraId="679013D7" w14:textId="77777777" w:rsidR="00E06633" w:rsidRPr="00030D31" w:rsidRDefault="00E06633" w:rsidP="00E06633">
      <w:pPr>
        <w:spacing w:after="0" w:line="240" w:lineRule="auto"/>
        <w:ind w:right="180"/>
        <w:jc w:val="both"/>
        <w:rPr>
          <w:rFonts w:ascii="Arial" w:eastAsia="Times New Roman" w:hAnsi="Arial" w:cs="Arial"/>
          <w:b/>
          <w:sz w:val="24"/>
          <w:szCs w:val="24"/>
          <w:lang w:val="sv-SE"/>
        </w:rPr>
      </w:pPr>
      <w:r w:rsidRPr="00030D31">
        <w:rPr>
          <w:rFonts w:ascii="Arial" w:eastAsia="Times New Roman" w:hAnsi="Arial" w:cs="Arial"/>
          <w:b/>
          <w:sz w:val="24"/>
          <w:szCs w:val="24"/>
          <w:lang w:val="sv-SE"/>
        </w:rPr>
        <w:t xml:space="preserve">SEBUTHARGA MIDA BIL:  </w:t>
      </w:r>
      <w:r w:rsidR="00F04BE5">
        <w:rPr>
          <w:rFonts w:ascii="Arial" w:eastAsia="Times New Roman" w:hAnsi="Arial" w:cs="Arial"/>
          <w:b/>
          <w:sz w:val="24"/>
          <w:szCs w:val="24"/>
          <w:lang w:val="sv-SE"/>
        </w:rPr>
        <w:t>4</w:t>
      </w:r>
      <w:r w:rsidR="000B3F9A" w:rsidRPr="00030D31">
        <w:rPr>
          <w:rFonts w:ascii="Arial" w:eastAsia="Times New Roman" w:hAnsi="Arial" w:cs="Arial"/>
          <w:b/>
          <w:sz w:val="24"/>
          <w:szCs w:val="24"/>
          <w:lang w:val="sv-SE"/>
        </w:rPr>
        <w:t>/202</w:t>
      </w:r>
      <w:r w:rsidR="00F04BE5">
        <w:rPr>
          <w:rFonts w:ascii="Arial" w:eastAsia="Times New Roman" w:hAnsi="Arial" w:cs="Arial"/>
          <w:b/>
          <w:sz w:val="24"/>
          <w:szCs w:val="24"/>
          <w:lang w:val="sv-SE"/>
        </w:rPr>
        <w:t>2</w:t>
      </w:r>
    </w:p>
    <w:p w14:paraId="1D561FC3" w14:textId="77777777" w:rsidR="00D9062F" w:rsidRPr="00136423" w:rsidRDefault="00D9062F" w:rsidP="00E06633">
      <w:pPr>
        <w:spacing w:after="0" w:line="240" w:lineRule="auto"/>
        <w:ind w:right="180"/>
        <w:jc w:val="both"/>
        <w:rPr>
          <w:rFonts w:ascii="Arial" w:eastAsia="Times New Roman" w:hAnsi="Arial" w:cs="Arial"/>
          <w:b/>
          <w:sz w:val="24"/>
          <w:szCs w:val="24"/>
          <w:lang w:val="sv-SE"/>
        </w:rPr>
      </w:pPr>
    </w:p>
    <w:p w14:paraId="0C0D2A99" w14:textId="77777777" w:rsidR="00B36165" w:rsidRPr="006B5CD8" w:rsidRDefault="00F04BE5" w:rsidP="00F04BE5">
      <w:pPr>
        <w:widowControl w:val="0"/>
        <w:pBdr>
          <w:bottom w:val="single" w:sz="4" w:space="1" w:color="auto"/>
        </w:pBdr>
        <w:spacing w:after="0" w:line="240" w:lineRule="auto"/>
        <w:ind w:right="180"/>
        <w:jc w:val="both"/>
        <w:rPr>
          <w:rFonts w:ascii="Arial" w:eastAsia="Times New Roman" w:hAnsi="Arial" w:cs="Arial"/>
          <w:snapToGrid w:val="0"/>
          <w:sz w:val="2"/>
          <w:szCs w:val="24"/>
          <w:lang w:eastAsia="x-none"/>
        </w:rPr>
      </w:pPr>
      <w:r w:rsidRPr="00F04BE5">
        <w:rPr>
          <w:rFonts w:ascii="Arial" w:eastAsia="Times New Roman" w:hAnsi="Arial" w:cs="Arial"/>
          <w:b/>
          <w:sz w:val="24"/>
          <w:szCs w:val="24"/>
          <w:lang w:val="sv-SE"/>
        </w:rPr>
        <w:t xml:space="preserve">SEBUTHARGA </w:t>
      </w:r>
      <w:r w:rsidR="009C46C9">
        <w:rPr>
          <w:rFonts w:ascii="Arial" w:eastAsia="Times New Roman" w:hAnsi="Arial" w:cs="Arial"/>
          <w:b/>
          <w:sz w:val="24"/>
          <w:szCs w:val="24"/>
          <w:lang w:val="sv-SE"/>
        </w:rPr>
        <w:t xml:space="preserve">PEMBEKALAN PERKHIDMATAN </w:t>
      </w:r>
      <w:r w:rsidRPr="005C721F">
        <w:rPr>
          <w:rFonts w:ascii="Arial" w:eastAsia="Times New Roman" w:hAnsi="Arial" w:cs="Arial"/>
          <w:b/>
          <w:i/>
          <w:sz w:val="24"/>
          <w:szCs w:val="24"/>
          <w:lang w:val="sv-SE"/>
        </w:rPr>
        <w:t>VIRTUAL EVENT SOLUTION</w:t>
      </w:r>
      <w:r w:rsidRPr="00F04BE5">
        <w:rPr>
          <w:rFonts w:ascii="Arial" w:eastAsia="Times New Roman" w:hAnsi="Arial" w:cs="Arial"/>
          <w:b/>
          <w:sz w:val="24"/>
          <w:szCs w:val="24"/>
          <w:lang w:val="sv-SE"/>
        </w:rPr>
        <w:t xml:space="preserve"> </w:t>
      </w:r>
      <w:r w:rsidR="009C46C9">
        <w:rPr>
          <w:rFonts w:ascii="Arial" w:eastAsia="Times New Roman" w:hAnsi="Arial" w:cs="Arial"/>
          <w:b/>
          <w:sz w:val="24"/>
          <w:szCs w:val="24"/>
          <w:lang w:val="sv-SE"/>
        </w:rPr>
        <w:t xml:space="preserve">BAGI ACARA SIDANG MEDIA TAHUNAN MIDA </w:t>
      </w:r>
      <w:r w:rsidRPr="00F04BE5">
        <w:rPr>
          <w:rFonts w:ascii="Arial" w:eastAsia="Times New Roman" w:hAnsi="Arial" w:cs="Arial"/>
          <w:b/>
          <w:sz w:val="24"/>
          <w:szCs w:val="24"/>
          <w:lang w:val="sv-SE"/>
        </w:rPr>
        <w:t>2022</w:t>
      </w:r>
    </w:p>
    <w:p w14:paraId="7027F03E" w14:textId="77777777" w:rsidR="00B03C90" w:rsidRDefault="00B03C90" w:rsidP="00B36165">
      <w:pPr>
        <w:widowControl w:val="0"/>
        <w:spacing w:after="0" w:line="360" w:lineRule="auto"/>
        <w:ind w:right="180"/>
        <w:jc w:val="both"/>
        <w:rPr>
          <w:rFonts w:ascii="Arial" w:eastAsia="Times New Roman" w:hAnsi="Arial" w:cs="Arial"/>
          <w:snapToGrid w:val="0"/>
          <w:sz w:val="24"/>
          <w:szCs w:val="24"/>
          <w:lang w:eastAsia="x-none"/>
        </w:rPr>
      </w:pPr>
    </w:p>
    <w:p w14:paraId="4738715C" w14:textId="77777777" w:rsidR="00E06633" w:rsidRPr="00136423" w:rsidRDefault="00E06633" w:rsidP="00B36165">
      <w:pPr>
        <w:widowControl w:val="0"/>
        <w:spacing w:after="0" w:line="360" w:lineRule="auto"/>
        <w:ind w:right="180"/>
        <w:jc w:val="both"/>
        <w:rPr>
          <w:rFonts w:ascii="Arial" w:eastAsia="Times New Roman" w:hAnsi="Arial" w:cs="Arial"/>
          <w:snapToGrid w:val="0"/>
          <w:sz w:val="24"/>
          <w:szCs w:val="24"/>
          <w:lang w:val="x-none" w:eastAsia="x-none"/>
        </w:rPr>
      </w:pPr>
      <w:r w:rsidRPr="00136423">
        <w:rPr>
          <w:rFonts w:ascii="Arial" w:eastAsia="Times New Roman" w:hAnsi="Arial" w:cs="Arial"/>
          <w:snapToGrid w:val="0"/>
          <w:sz w:val="24"/>
          <w:szCs w:val="24"/>
          <w:lang w:val="x-none" w:eastAsia="x-none"/>
        </w:rPr>
        <w:t xml:space="preserve">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dan </w:t>
      </w:r>
      <w:proofErr w:type="spellStart"/>
      <w:r w:rsidRPr="00136423">
        <w:rPr>
          <w:rFonts w:ascii="Arial" w:eastAsia="Times New Roman" w:hAnsi="Arial" w:cs="Arial"/>
          <w:snapToGrid w:val="0"/>
          <w:sz w:val="24"/>
          <w:szCs w:val="24"/>
          <w:lang w:val="x-none" w:eastAsia="x-none"/>
        </w:rPr>
        <w:t>tertakluk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Arahan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Penyebutharga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saya</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menurunkan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tandatangan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adalah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dengan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mengambil</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bahagian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 xml:space="preserve"> dan </w:t>
      </w:r>
      <w:proofErr w:type="spellStart"/>
      <w:r w:rsidRPr="00136423">
        <w:rPr>
          <w:rFonts w:ascii="Arial" w:eastAsia="Times New Roman" w:hAnsi="Arial" w:cs="Arial"/>
          <w:snapToGrid w:val="0"/>
          <w:sz w:val="24"/>
          <w:szCs w:val="24"/>
          <w:lang w:val="x-none" w:eastAsia="x-none"/>
        </w:rPr>
        <w:t>menawarkan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untuk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melaksanakan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perkhidmatan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atas</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mengikut</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penentuan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spesifikasi</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ditetapkan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dalam</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Dokumen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w:t>
      </w:r>
    </w:p>
    <w:p w14:paraId="5B61B38E" w14:textId="77777777" w:rsidR="00E06633" w:rsidRPr="00136423" w:rsidRDefault="00E06633" w:rsidP="00D9062F">
      <w:pPr>
        <w:spacing w:after="0" w:line="240" w:lineRule="auto"/>
        <w:ind w:right="180"/>
        <w:jc w:val="both"/>
        <w:rPr>
          <w:rFonts w:ascii="Arial" w:eastAsia="Times New Roman" w:hAnsi="Arial" w:cs="Arial"/>
          <w:sz w:val="24"/>
          <w:szCs w:val="24"/>
        </w:rPr>
      </w:pPr>
    </w:p>
    <w:p w14:paraId="4E324652" w14:textId="77777777"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2.</w:t>
      </w:r>
      <w:r w:rsidRPr="00136423">
        <w:rPr>
          <w:rFonts w:ascii="Arial" w:eastAsia="Times New Roman" w:hAnsi="Arial" w:cs="Arial"/>
          <w:sz w:val="24"/>
          <w:szCs w:val="24"/>
        </w:rPr>
        <w:tab/>
        <w:t xml:space="preserve">Saya yang </w:t>
      </w:r>
      <w:proofErr w:type="spellStart"/>
      <w:r w:rsidRPr="00136423">
        <w:rPr>
          <w:rFonts w:ascii="Arial" w:eastAsia="Times New Roman" w:hAnsi="Arial" w:cs="Arial"/>
          <w:sz w:val="24"/>
          <w:szCs w:val="24"/>
        </w:rPr>
        <w:t>menurunkan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tandatangan</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bawah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mematuhi</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terikat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Spesifikasi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atas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RM……….............. </w:t>
      </w:r>
      <w:proofErr w:type="spellStart"/>
      <w:r w:rsidRPr="00136423">
        <w:rPr>
          <w:rFonts w:ascii="Arial" w:eastAsia="Times New Roman" w:hAnsi="Arial" w:cs="Arial"/>
          <w:sz w:val="24"/>
          <w:szCs w:val="24"/>
        </w:rPr>
        <w:t>sebagai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asas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perkiraan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pembayaran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perkhidmatan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dipesan</w:t>
      </w:r>
      <w:proofErr w:type="spellEnd"/>
      <w:r w:rsidRPr="00136423">
        <w:rPr>
          <w:rFonts w:ascii="Arial" w:eastAsia="Times New Roman" w:hAnsi="Arial" w:cs="Arial"/>
          <w:sz w:val="24"/>
          <w:szCs w:val="24"/>
        </w:rPr>
        <w:t xml:space="preserve"> oleh Lembaga Pembangunan </w:t>
      </w:r>
      <w:proofErr w:type="spellStart"/>
      <w:r w:rsidRPr="00136423">
        <w:rPr>
          <w:rFonts w:ascii="Arial" w:eastAsia="Times New Roman" w:hAnsi="Arial" w:cs="Arial"/>
          <w:sz w:val="24"/>
          <w:szCs w:val="24"/>
        </w:rPr>
        <w:t>Pelaburan</w:t>
      </w:r>
      <w:proofErr w:type="spellEnd"/>
      <w:r w:rsidRPr="00136423">
        <w:rPr>
          <w:rFonts w:ascii="Arial" w:eastAsia="Times New Roman" w:hAnsi="Arial" w:cs="Arial"/>
          <w:sz w:val="24"/>
          <w:szCs w:val="24"/>
        </w:rPr>
        <w:t xml:space="preserve"> Malaysia.</w:t>
      </w:r>
    </w:p>
    <w:p w14:paraId="79C09BAA" w14:textId="77777777" w:rsidR="00E06633" w:rsidRPr="00136423" w:rsidRDefault="00E06633" w:rsidP="00D9062F">
      <w:pPr>
        <w:tabs>
          <w:tab w:val="left" w:pos="-1440"/>
          <w:tab w:val="num" w:pos="0"/>
        </w:tabs>
        <w:spacing w:after="0" w:line="240" w:lineRule="auto"/>
        <w:ind w:right="180"/>
        <w:jc w:val="both"/>
        <w:rPr>
          <w:rFonts w:ascii="Arial" w:eastAsia="Times New Roman" w:hAnsi="Arial" w:cs="Arial"/>
          <w:sz w:val="24"/>
          <w:szCs w:val="24"/>
        </w:rPr>
      </w:pPr>
    </w:p>
    <w:p w14:paraId="6D20CDD4" w14:textId="77777777" w:rsidR="00E06633" w:rsidRDefault="00E06633" w:rsidP="00E06633">
      <w:pPr>
        <w:tabs>
          <w:tab w:val="left" w:pos="-1440"/>
        </w:tabs>
        <w:spacing w:after="0" w:line="360" w:lineRule="auto"/>
        <w:ind w:left="72" w:right="180"/>
        <w:jc w:val="both"/>
        <w:rPr>
          <w:rFonts w:ascii="Arial" w:eastAsia="Times New Roman" w:hAnsi="Arial" w:cs="Arial"/>
          <w:sz w:val="24"/>
          <w:szCs w:val="24"/>
        </w:rPr>
      </w:pPr>
      <w:r w:rsidRPr="00136423">
        <w:rPr>
          <w:rFonts w:ascii="Arial" w:eastAsia="Times New Roman" w:hAnsi="Arial" w:cs="Arial"/>
          <w:sz w:val="24"/>
          <w:szCs w:val="24"/>
        </w:rPr>
        <w:t>3.</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juga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difahami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MIDA </w:t>
      </w:r>
      <w:proofErr w:type="spellStart"/>
      <w:r w:rsidRPr="00136423">
        <w:rPr>
          <w:rFonts w:ascii="Arial" w:eastAsia="Times New Roman" w:hAnsi="Arial" w:cs="Arial"/>
          <w:sz w:val="24"/>
          <w:szCs w:val="24"/>
        </w:rPr>
        <w:t>berhak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menolak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sebarang</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rendah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tinggi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sebutharga-sebutharga</w:t>
      </w:r>
      <w:proofErr w:type="spellEnd"/>
      <w:r w:rsidRPr="00136423">
        <w:rPr>
          <w:rFonts w:ascii="Arial" w:eastAsia="Times New Roman" w:hAnsi="Arial" w:cs="Arial"/>
          <w:sz w:val="24"/>
          <w:szCs w:val="24"/>
        </w:rPr>
        <w:t xml:space="preserve"> yang lain.  Saya juga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sebahagian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item-item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sedia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mengikut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kehendak</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pertimbangan</w:t>
      </w:r>
      <w:proofErr w:type="spellEnd"/>
      <w:r w:rsidRPr="00136423">
        <w:rPr>
          <w:rFonts w:ascii="Arial" w:eastAsia="Times New Roman" w:hAnsi="Arial" w:cs="Arial"/>
          <w:sz w:val="24"/>
          <w:szCs w:val="24"/>
        </w:rPr>
        <w:t xml:space="preserve"> MIDA.  Saya juga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sahlaku</w:t>
      </w:r>
      <w:proofErr w:type="spellEnd"/>
      <w:r w:rsidRPr="00136423">
        <w:rPr>
          <w:rFonts w:ascii="Arial" w:eastAsia="Times New Roman" w:hAnsi="Arial" w:cs="Arial"/>
          <w:sz w:val="24"/>
          <w:szCs w:val="24"/>
        </w:rPr>
        <w:t xml:space="preserve"> (valid) dan </w:t>
      </w:r>
      <w:proofErr w:type="spellStart"/>
      <w:r w:rsidRPr="00136423">
        <w:rPr>
          <w:rFonts w:ascii="Arial" w:eastAsia="Times New Roman" w:hAnsi="Arial" w:cs="Arial"/>
          <w:sz w:val="24"/>
          <w:szCs w:val="24"/>
        </w:rPr>
        <w:t>tidak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ditarik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balik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tempoh</w:t>
      </w:r>
      <w:proofErr w:type="spellEnd"/>
      <w:r w:rsidRPr="00136423">
        <w:rPr>
          <w:rFonts w:ascii="Arial" w:eastAsia="Times New Roman" w:hAnsi="Arial" w:cs="Arial"/>
          <w:sz w:val="24"/>
          <w:szCs w:val="24"/>
        </w:rPr>
        <w:t xml:space="preserve"> </w:t>
      </w:r>
      <w:proofErr w:type="spellStart"/>
      <w:r w:rsidR="00995950">
        <w:rPr>
          <w:rFonts w:ascii="Arial" w:eastAsia="Times New Roman" w:hAnsi="Arial" w:cs="Arial"/>
          <w:sz w:val="24"/>
          <w:szCs w:val="24"/>
        </w:rPr>
        <w:t>s</w:t>
      </w:r>
      <w:r>
        <w:rPr>
          <w:rFonts w:ascii="Arial" w:eastAsia="Times New Roman" w:hAnsi="Arial" w:cs="Arial"/>
          <w:sz w:val="24"/>
          <w:szCs w:val="24"/>
        </w:rPr>
        <w:t>embilan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lastRenderedPageBreak/>
        <w:t>puluh</w:t>
      </w:r>
      <w:proofErr w:type="spellEnd"/>
      <w:r>
        <w:rPr>
          <w:rFonts w:ascii="Arial" w:eastAsia="Times New Roman" w:hAnsi="Arial" w:cs="Arial"/>
          <w:sz w:val="24"/>
          <w:szCs w:val="24"/>
        </w:rPr>
        <w:t xml:space="preserve"> (90</w:t>
      </w:r>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tutup</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dan </w:t>
      </w:r>
      <w:proofErr w:type="spellStart"/>
      <w:r w:rsidRPr="00136423">
        <w:rPr>
          <w:rFonts w:ascii="Arial" w:eastAsia="Times New Roman" w:hAnsi="Arial" w:cs="Arial"/>
          <w:sz w:val="24"/>
          <w:szCs w:val="24"/>
        </w:rPr>
        <w:t>tiada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apa-apa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dikenakan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selepas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ditetapkan</w:t>
      </w:r>
      <w:proofErr w:type="spellEnd"/>
      <w:r w:rsidRPr="00136423">
        <w:rPr>
          <w:rFonts w:ascii="Arial" w:eastAsia="Times New Roman" w:hAnsi="Arial" w:cs="Arial"/>
          <w:sz w:val="24"/>
          <w:szCs w:val="24"/>
        </w:rPr>
        <w:t>.</w:t>
      </w:r>
    </w:p>
    <w:p w14:paraId="1E852EA3" w14:textId="77777777" w:rsidR="00E06633" w:rsidRPr="00136423" w:rsidRDefault="00E06633" w:rsidP="00D9062F">
      <w:pPr>
        <w:tabs>
          <w:tab w:val="left" w:pos="-1440"/>
        </w:tabs>
        <w:spacing w:after="0" w:line="240" w:lineRule="auto"/>
        <w:ind w:left="72" w:right="180"/>
        <w:jc w:val="both"/>
        <w:rPr>
          <w:rFonts w:ascii="Arial" w:eastAsia="Times New Roman" w:hAnsi="Arial" w:cs="Arial"/>
          <w:sz w:val="24"/>
          <w:szCs w:val="24"/>
        </w:rPr>
      </w:pPr>
    </w:p>
    <w:p w14:paraId="765AD6FD" w14:textId="77777777" w:rsidR="00E06633" w:rsidRPr="00136423" w:rsidRDefault="00E06633" w:rsidP="00E06633">
      <w:pPr>
        <w:tabs>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4.</w:t>
      </w:r>
      <w:r w:rsidRPr="00136423">
        <w:rPr>
          <w:rFonts w:ascii="Arial" w:eastAsia="Times New Roman" w:hAnsi="Arial" w:cs="Arial"/>
          <w:b/>
          <w:sz w:val="24"/>
          <w:szCs w:val="24"/>
        </w:rPr>
        <w:tab/>
      </w:r>
      <w:proofErr w:type="spellStart"/>
      <w:r w:rsidRPr="00136423">
        <w:rPr>
          <w:rFonts w:ascii="Arial" w:eastAsia="Times New Roman" w:hAnsi="Arial" w:cs="Arial"/>
          <w:sz w:val="24"/>
          <w:szCs w:val="24"/>
        </w:rPr>
        <w:t>Selanjutnya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sekiranya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perjanjian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memberi</w:t>
      </w:r>
      <w:proofErr w:type="spellEnd"/>
      <w:r w:rsidRPr="00136423">
        <w:rPr>
          <w:rFonts w:ascii="Arial" w:eastAsia="Times New Roman" w:hAnsi="Arial" w:cs="Arial"/>
          <w:sz w:val="24"/>
          <w:szCs w:val="24"/>
        </w:rPr>
        <w:t xml:space="preserve"> bon </w:t>
      </w:r>
      <w:proofErr w:type="spellStart"/>
      <w:r w:rsidRPr="00136423">
        <w:rPr>
          <w:rFonts w:ascii="Arial" w:eastAsia="Times New Roman" w:hAnsi="Arial" w:cs="Arial"/>
          <w:sz w:val="24"/>
          <w:szCs w:val="24"/>
        </w:rPr>
        <w:t>pelaksanaan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tempoh</w:t>
      </w:r>
      <w:proofErr w:type="spellEnd"/>
      <w:r w:rsidRPr="00136423">
        <w:rPr>
          <w:rFonts w:ascii="Arial" w:eastAsia="Times New Roman" w:hAnsi="Arial" w:cs="Arial"/>
          <w:sz w:val="24"/>
          <w:szCs w:val="24"/>
        </w:rPr>
        <w:t xml:space="preserve"> </w:t>
      </w:r>
      <w:proofErr w:type="spellStart"/>
      <w:r w:rsidRPr="007E16AB">
        <w:rPr>
          <w:rFonts w:ascii="Arial" w:eastAsia="Times New Roman" w:hAnsi="Arial" w:cs="Arial"/>
          <w:sz w:val="24"/>
          <w:szCs w:val="24"/>
        </w:rPr>
        <w:t>empat</w:t>
      </w:r>
      <w:proofErr w:type="spellEnd"/>
      <w:r w:rsidRPr="007E16AB">
        <w:rPr>
          <w:rFonts w:ascii="Arial" w:eastAsia="Times New Roman" w:hAnsi="Arial" w:cs="Arial"/>
          <w:sz w:val="24"/>
          <w:szCs w:val="24"/>
        </w:rPr>
        <w:t xml:space="preserve"> </w:t>
      </w:r>
      <w:proofErr w:type="spellStart"/>
      <w:r w:rsidRPr="007E16AB">
        <w:rPr>
          <w:rFonts w:ascii="Arial" w:eastAsia="Times New Roman" w:hAnsi="Arial" w:cs="Arial"/>
          <w:sz w:val="24"/>
          <w:szCs w:val="24"/>
        </w:rPr>
        <w:t>belas</w:t>
      </w:r>
      <w:proofErr w:type="spellEnd"/>
      <w:r w:rsidRPr="007E16AB">
        <w:rPr>
          <w:rFonts w:ascii="Arial" w:eastAsia="Times New Roman" w:hAnsi="Arial" w:cs="Arial"/>
          <w:sz w:val="24"/>
          <w:szCs w:val="24"/>
        </w:rPr>
        <w:t xml:space="preserve"> (14) </w:t>
      </w:r>
      <w:proofErr w:type="spellStart"/>
      <w:r w:rsidRPr="007E16AB">
        <w:rPr>
          <w:rFonts w:ascii="Arial" w:eastAsia="Times New Roman" w:hAnsi="Arial" w:cs="Arial"/>
          <w:sz w:val="24"/>
          <w:szCs w:val="24"/>
        </w:rPr>
        <w:t>hari</w:t>
      </w:r>
      <w:proofErr w:type="spellEnd"/>
      <w:r w:rsidRPr="007E16AB">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terima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surat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tawaran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dari</w:t>
      </w:r>
      <w:proofErr w:type="spellEnd"/>
      <w:r>
        <w:rPr>
          <w:rFonts w:ascii="Arial" w:eastAsia="Times New Roman" w:hAnsi="Arial" w:cs="Arial"/>
          <w:sz w:val="24"/>
          <w:szCs w:val="24"/>
        </w:rPr>
        <w:t xml:space="preserve"> MIDA, </w:t>
      </w:r>
      <w:proofErr w:type="spellStart"/>
      <w:r>
        <w:rPr>
          <w:rFonts w:ascii="Arial" w:eastAsia="Times New Roman" w:hAnsi="Arial" w:cs="Arial"/>
          <w:sz w:val="24"/>
          <w:szCs w:val="24"/>
        </w:rPr>
        <w:t>sekiranya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diarahkan</w:t>
      </w:r>
      <w:proofErr w:type="spellEnd"/>
      <w:r>
        <w:rPr>
          <w:rFonts w:ascii="Arial" w:eastAsia="Times New Roman" w:hAnsi="Arial" w:cs="Arial"/>
          <w:sz w:val="24"/>
          <w:szCs w:val="24"/>
        </w:rPr>
        <w:t>.</w:t>
      </w:r>
    </w:p>
    <w:p w14:paraId="15F69575" w14:textId="77777777" w:rsidR="00E06633" w:rsidRPr="00136423" w:rsidRDefault="00E06633" w:rsidP="00D9062F">
      <w:pPr>
        <w:spacing w:after="0" w:line="240" w:lineRule="auto"/>
        <w:ind w:left="851" w:right="180" w:hanging="851"/>
        <w:jc w:val="both"/>
        <w:rPr>
          <w:rFonts w:ascii="Arial" w:eastAsia="Times New Roman" w:hAnsi="Arial" w:cs="Arial"/>
          <w:sz w:val="24"/>
          <w:szCs w:val="24"/>
        </w:rPr>
      </w:pPr>
    </w:p>
    <w:p w14:paraId="2FD0728F" w14:textId="77777777"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5.</w:t>
      </w:r>
      <w:r w:rsidRPr="00136423">
        <w:rPr>
          <w:rFonts w:ascii="Arial" w:eastAsia="Times New Roman" w:hAnsi="Arial" w:cs="Arial"/>
          <w:sz w:val="24"/>
          <w:szCs w:val="24"/>
        </w:rPr>
        <w:tab/>
        <w:t xml:space="preserve">Saya juga </w:t>
      </w:r>
      <w:proofErr w:type="spellStart"/>
      <w:r w:rsidRPr="00136423">
        <w:rPr>
          <w:rFonts w:ascii="Arial" w:eastAsia="Times New Roman" w:hAnsi="Arial" w:cs="Arial"/>
          <w:sz w:val="24"/>
          <w:szCs w:val="24"/>
        </w:rPr>
        <w:t>mengesahkan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menyemak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sendiri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iaitu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digunakan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adalah</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sebenar</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terdapat</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w:t>
      </w:r>
    </w:p>
    <w:p w14:paraId="6AC7B59B" w14:textId="77777777" w:rsidR="00E06633" w:rsidRPr="00136423" w:rsidRDefault="00E06633" w:rsidP="00E06633">
      <w:pPr>
        <w:spacing w:after="0" w:line="240" w:lineRule="auto"/>
        <w:ind w:right="180"/>
        <w:jc w:val="both"/>
        <w:rPr>
          <w:rFonts w:ascii="Arial" w:eastAsia="Times New Roman" w:hAnsi="Arial" w:cs="Arial"/>
          <w:sz w:val="24"/>
          <w:szCs w:val="24"/>
        </w:rPr>
      </w:pPr>
    </w:p>
    <w:tbl>
      <w:tblPr>
        <w:tblpPr w:leftFromText="180" w:rightFromText="180" w:vertAnchor="text" w:horzAnchor="margin" w:tblpY="17"/>
        <w:tblW w:w="9633" w:type="dxa"/>
        <w:tblLayout w:type="fixed"/>
        <w:tblLook w:val="01E0" w:firstRow="1" w:lastRow="1" w:firstColumn="1" w:lastColumn="1" w:noHBand="0" w:noVBand="0"/>
      </w:tblPr>
      <w:tblGrid>
        <w:gridCol w:w="2325"/>
        <w:gridCol w:w="261"/>
        <w:gridCol w:w="3411"/>
        <w:gridCol w:w="253"/>
        <w:gridCol w:w="3383"/>
      </w:tblGrid>
      <w:tr w:rsidR="00E06633" w:rsidRPr="00136423" w14:paraId="3B7CA45E" w14:textId="77777777" w:rsidTr="001E282E">
        <w:trPr>
          <w:trHeight w:val="317"/>
        </w:trPr>
        <w:tc>
          <w:tcPr>
            <w:tcW w:w="2325" w:type="dxa"/>
          </w:tcPr>
          <w:p w14:paraId="0A8EFD76" w14:textId="77777777" w:rsidR="00E06633" w:rsidRPr="00136423" w:rsidRDefault="00E06633" w:rsidP="001E282E">
            <w:pPr>
              <w:spacing w:after="0" w:line="240" w:lineRule="auto"/>
              <w:ind w:right="162"/>
              <w:rPr>
                <w:rFonts w:ascii="Arial" w:eastAsia="MS Mincho" w:hAnsi="Arial" w:cs="Arial"/>
                <w:sz w:val="24"/>
                <w:szCs w:val="24"/>
              </w:rPr>
            </w:pPr>
            <w:r w:rsidRPr="00136423">
              <w:rPr>
                <w:rFonts w:ascii="Arial" w:eastAsia="MS Mincho" w:hAnsi="Arial" w:cs="Arial"/>
                <w:sz w:val="24"/>
                <w:szCs w:val="24"/>
              </w:rPr>
              <w:t xml:space="preserve">Nama </w:t>
            </w:r>
            <w:proofErr w:type="spellStart"/>
            <w:r w:rsidRPr="00136423">
              <w:rPr>
                <w:rFonts w:ascii="Arial" w:eastAsia="MS Mincho" w:hAnsi="Arial" w:cs="Arial"/>
                <w:sz w:val="24"/>
                <w:szCs w:val="24"/>
              </w:rPr>
              <w:t>Penyebutharga</w:t>
            </w:r>
            <w:proofErr w:type="spellEnd"/>
          </w:p>
        </w:tc>
        <w:tc>
          <w:tcPr>
            <w:tcW w:w="261" w:type="dxa"/>
          </w:tcPr>
          <w:p w14:paraId="2A9E5EFA" w14:textId="77777777"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14:paraId="18AE5EC3"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14:paraId="74760C52"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14:paraId="6FC38971" w14:textId="77777777"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14:paraId="37495916" w14:textId="77777777" w:rsidTr="001E282E">
        <w:trPr>
          <w:trHeight w:val="910"/>
        </w:trPr>
        <w:tc>
          <w:tcPr>
            <w:tcW w:w="2325" w:type="dxa"/>
          </w:tcPr>
          <w:p w14:paraId="37BA8EC7" w14:textId="77777777" w:rsidR="00E06633" w:rsidRPr="00136423" w:rsidRDefault="00E06633" w:rsidP="001E282E">
            <w:pPr>
              <w:spacing w:after="0" w:line="240" w:lineRule="auto"/>
              <w:ind w:right="180"/>
              <w:rPr>
                <w:rFonts w:ascii="Arial" w:eastAsia="MS Mincho" w:hAnsi="Arial" w:cs="Arial"/>
                <w:sz w:val="24"/>
                <w:szCs w:val="24"/>
              </w:rPr>
            </w:pPr>
          </w:p>
        </w:tc>
        <w:tc>
          <w:tcPr>
            <w:tcW w:w="261" w:type="dxa"/>
          </w:tcPr>
          <w:p w14:paraId="0B043FF6"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14:paraId="3D1687C6"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14:paraId="246394BE"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14:paraId="1B4E0063" w14:textId="77777777"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Penyebutharga</w:t>
            </w:r>
            <w:proofErr w:type="spellEnd"/>
            <w:r w:rsidRPr="00136423">
              <w:rPr>
                <w:rFonts w:ascii="Arial" w:eastAsia="MS Mincho" w:hAnsi="Arial" w:cs="Arial"/>
                <w:sz w:val="24"/>
                <w:szCs w:val="24"/>
              </w:rPr>
              <w:t>)</w:t>
            </w:r>
          </w:p>
          <w:p w14:paraId="1A7194C2" w14:textId="77777777" w:rsidR="00E06633" w:rsidRPr="00136423" w:rsidRDefault="00E06633" w:rsidP="001E282E">
            <w:pPr>
              <w:spacing w:after="0" w:line="240" w:lineRule="auto"/>
              <w:ind w:right="180"/>
              <w:jc w:val="center"/>
              <w:rPr>
                <w:rFonts w:ascii="Arial" w:eastAsia="MS Mincho" w:hAnsi="Arial" w:cs="Arial"/>
                <w:sz w:val="24"/>
                <w:szCs w:val="24"/>
              </w:rPr>
            </w:pPr>
          </w:p>
          <w:p w14:paraId="12649233" w14:textId="77777777" w:rsidR="00E06633" w:rsidRPr="00136423" w:rsidRDefault="00E06633" w:rsidP="001E282E">
            <w:pPr>
              <w:spacing w:after="0" w:line="240" w:lineRule="auto"/>
              <w:ind w:right="180"/>
              <w:jc w:val="center"/>
              <w:rPr>
                <w:rFonts w:ascii="Arial" w:eastAsia="MS Mincho" w:hAnsi="Arial" w:cs="Arial"/>
                <w:sz w:val="24"/>
                <w:szCs w:val="24"/>
              </w:rPr>
            </w:pPr>
          </w:p>
        </w:tc>
      </w:tr>
      <w:tr w:rsidR="00E06633" w:rsidRPr="00136423" w14:paraId="317E17F7" w14:textId="77777777" w:rsidTr="001E282E">
        <w:trPr>
          <w:trHeight w:val="596"/>
        </w:trPr>
        <w:tc>
          <w:tcPr>
            <w:tcW w:w="2325" w:type="dxa"/>
          </w:tcPr>
          <w:p w14:paraId="13EB816E" w14:textId="77777777"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 dan Cop Rasmi Syarikat</w:t>
            </w:r>
          </w:p>
        </w:tc>
        <w:tc>
          <w:tcPr>
            <w:tcW w:w="261" w:type="dxa"/>
          </w:tcPr>
          <w:p w14:paraId="4CD103AB" w14:textId="77777777"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14:paraId="0986A57E"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14:paraId="0D879B9B"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14:paraId="26695211" w14:textId="77777777"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14:paraId="64BFD59E" w14:textId="77777777" w:rsidTr="001E282E">
        <w:trPr>
          <w:trHeight w:val="613"/>
        </w:trPr>
        <w:tc>
          <w:tcPr>
            <w:tcW w:w="2325" w:type="dxa"/>
          </w:tcPr>
          <w:p w14:paraId="4D6A24A3" w14:textId="77777777" w:rsidR="00E06633" w:rsidRPr="00136423" w:rsidRDefault="00E06633" w:rsidP="001E282E">
            <w:pPr>
              <w:spacing w:after="0" w:line="240" w:lineRule="auto"/>
              <w:ind w:right="180"/>
              <w:rPr>
                <w:rFonts w:ascii="Arial" w:eastAsia="MS Mincho" w:hAnsi="Arial" w:cs="Arial"/>
                <w:sz w:val="24"/>
                <w:szCs w:val="24"/>
              </w:rPr>
            </w:pPr>
          </w:p>
        </w:tc>
        <w:tc>
          <w:tcPr>
            <w:tcW w:w="261" w:type="dxa"/>
          </w:tcPr>
          <w:p w14:paraId="7C0C6D1C"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14:paraId="03C2BA98" w14:textId="77777777" w:rsidR="00E06633" w:rsidRPr="00136423" w:rsidRDefault="00E06633" w:rsidP="001E282E">
            <w:pPr>
              <w:spacing w:after="0" w:line="240" w:lineRule="auto"/>
              <w:ind w:right="180"/>
              <w:jc w:val="both"/>
              <w:rPr>
                <w:rFonts w:ascii="Arial" w:eastAsia="MS Mincho" w:hAnsi="Arial" w:cs="Arial"/>
                <w:sz w:val="24"/>
                <w:szCs w:val="24"/>
              </w:rPr>
            </w:pPr>
          </w:p>
          <w:p w14:paraId="607D1097"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14:paraId="38F2539D"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14:paraId="437E70F2" w14:textId="77777777"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14:paraId="611B6A08" w14:textId="77777777" w:rsidTr="001E282E">
        <w:trPr>
          <w:trHeight w:val="596"/>
        </w:trPr>
        <w:tc>
          <w:tcPr>
            <w:tcW w:w="2325" w:type="dxa"/>
          </w:tcPr>
          <w:p w14:paraId="2E730935" w14:textId="77777777" w:rsidR="00E06633" w:rsidRPr="00136423" w:rsidRDefault="00E06633" w:rsidP="001E282E">
            <w:pPr>
              <w:spacing w:after="0" w:line="240" w:lineRule="auto"/>
              <w:ind w:right="180"/>
              <w:rPr>
                <w:rFonts w:ascii="Arial" w:eastAsia="MS Mincho" w:hAnsi="Arial" w:cs="Arial"/>
                <w:sz w:val="24"/>
                <w:szCs w:val="24"/>
              </w:rPr>
            </w:pPr>
          </w:p>
        </w:tc>
        <w:tc>
          <w:tcPr>
            <w:tcW w:w="261" w:type="dxa"/>
          </w:tcPr>
          <w:p w14:paraId="0E3504EF"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14:paraId="230AEDAA" w14:textId="77777777" w:rsidR="00E06633" w:rsidRPr="00136423" w:rsidRDefault="00E06633" w:rsidP="001E282E">
            <w:pPr>
              <w:spacing w:after="0" w:line="240" w:lineRule="auto"/>
              <w:ind w:right="180"/>
              <w:jc w:val="both"/>
              <w:rPr>
                <w:rFonts w:ascii="Arial" w:eastAsia="MS Mincho" w:hAnsi="Arial" w:cs="Arial"/>
                <w:sz w:val="24"/>
                <w:szCs w:val="24"/>
              </w:rPr>
            </w:pPr>
          </w:p>
          <w:p w14:paraId="754C4601"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14:paraId="0A269DDC"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14:paraId="0682C064" w14:textId="77777777"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14:paraId="3C03EE1A" w14:textId="77777777" w:rsidTr="001E282E">
        <w:trPr>
          <w:trHeight w:val="910"/>
        </w:trPr>
        <w:tc>
          <w:tcPr>
            <w:tcW w:w="2325" w:type="dxa"/>
          </w:tcPr>
          <w:p w14:paraId="73BFAD77" w14:textId="77777777" w:rsidR="00E06633" w:rsidRPr="00136423" w:rsidRDefault="00E06633" w:rsidP="001E282E">
            <w:pPr>
              <w:spacing w:after="0" w:line="240" w:lineRule="auto"/>
              <w:ind w:right="180"/>
              <w:rPr>
                <w:rFonts w:ascii="Arial" w:eastAsia="MS Mincho" w:hAnsi="Arial" w:cs="Arial"/>
                <w:sz w:val="24"/>
                <w:szCs w:val="24"/>
              </w:rPr>
            </w:pPr>
          </w:p>
          <w:p w14:paraId="1B6E920A" w14:textId="77777777" w:rsidR="00E06633" w:rsidRPr="00136423" w:rsidRDefault="00E06633" w:rsidP="001E282E">
            <w:pPr>
              <w:spacing w:after="0" w:line="240" w:lineRule="auto"/>
              <w:ind w:right="180"/>
              <w:rPr>
                <w:rFonts w:ascii="Arial" w:eastAsia="MS Mincho" w:hAnsi="Arial" w:cs="Arial"/>
                <w:sz w:val="24"/>
                <w:szCs w:val="24"/>
              </w:rPr>
            </w:pPr>
          </w:p>
          <w:p w14:paraId="7BE53B02" w14:textId="77777777"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Tarikh</w:t>
            </w:r>
          </w:p>
        </w:tc>
        <w:tc>
          <w:tcPr>
            <w:tcW w:w="261" w:type="dxa"/>
          </w:tcPr>
          <w:p w14:paraId="2415B078" w14:textId="77777777" w:rsidR="00E06633" w:rsidRPr="00136423" w:rsidRDefault="00E06633" w:rsidP="001E282E">
            <w:pPr>
              <w:spacing w:after="0" w:line="240" w:lineRule="auto"/>
              <w:ind w:right="180"/>
              <w:jc w:val="both"/>
              <w:rPr>
                <w:rFonts w:ascii="Arial" w:eastAsia="MS Mincho" w:hAnsi="Arial" w:cs="Arial"/>
                <w:sz w:val="24"/>
                <w:szCs w:val="24"/>
              </w:rPr>
            </w:pPr>
          </w:p>
          <w:p w14:paraId="6F1F9F11" w14:textId="77777777" w:rsidR="00E06633" w:rsidRPr="00136423" w:rsidRDefault="00E06633" w:rsidP="001E282E">
            <w:pPr>
              <w:spacing w:after="0" w:line="240" w:lineRule="auto"/>
              <w:ind w:right="180"/>
              <w:jc w:val="both"/>
              <w:rPr>
                <w:rFonts w:ascii="Arial" w:eastAsia="MS Mincho" w:hAnsi="Arial" w:cs="Arial"/>
                <w:sz w:val="24"/>
                <w:szCs w:val="24"/>
              </w:rPr>
            </w:pPr>
          </w:p>
          <w:p w14:paraId="2B264736" w14:textId="77777777"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14:paraId="7686BC27" w14:textId="77777777" w:rsidR="00E06633" w:rsidRPr="00136423" w:rsidRDefault="00E06633" w:rsidP="001E282E">
            <w:pPr>
              <w:spacing w:after="0" w:line="240" w:lineRule="auto"/>
              <w:ind w:right="180"/>
              <w:jc w:val="both"/>
              <w:rPr>
                <w:rFonts w:ascii="Arial" w:eastAsia="MS Mincho" w:hAnsi="Arial" w:cs="Arial"/>
                <w:sz w:val="24"/>
                <w:szCs w:val="24"/>
              </w:rPr>
            </w:pPr>
          </w:p>
          <w:p w14:paraId="29ED26B2" w14:textId="77777777" w:rsidR="00E06633" w:rsidRPr="00136423" w:rsidRDefault="00E06633" w:rsidP="001E282E">
            <w:pPr>
              <w:spacing w:after="0" w:line="240" w:lineRule="auto"/>
              <w:ind w:right="180"/>
              <w:jc w:val="both"/>
              <w:rPr>
                <w:rFonts w:ascii="Arial" w:eastAsia="MS Mincho" w:hAnsi="Arial" w:cs="Arial"/>
                <w:sz w:val="24"/>
                <w:szCs w:val="24"/>
              </w:rPr>
            </w:pPr>
          </w:p>
          <w:p w14:paraId="09F23E54"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14:paraId="2D4DD0D1"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14:paraId="1D50B386" w14:textId="77777777"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14:paraId="417091FE" w14:textId="77777777" w:rsidTr="001E282E">
        <w:trPr>
          <w:trHeight w:val="613"/>
        </w:trPr>
        <w:tc>
          <w:tcPr>
            <w:tcW w:w="2325" w:type="dxa"/>
          </w:tcPr>
          <w:p w14:paraId="7DD22DCA" w14:textId="77777777" w:rsidR="00E06633" w:rsidRPr="00136423" w:rsidRDefault="00E06633" w:rsidP="001E282E">
            <w:pPr>
              <w:spacing w:after="0" w:line="240" w:lineRule="auto"/>
              <w:ind w:right="180"/>
              <w:rPr>
                <w:rFonts w:ascii="Arial" w:eastAsia="MS Mincho" w:hAnsi="Arial" w:cs="Arial"/>
                <w:sz w:val="24"/>
                <w:szCs w:val="24"/>
              </w:rPr>
            </w:pPr>
          </w:p>
        </w:tc>
        <w:tc>
          <w:tcPr>
            <w:tcW w:w="261" w:type="dxa"/>
          </w:tcPr>
          <w:p w14:paraId="03339021"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14:paraId="6C2CEB45" w14:textId="77777777" w:rsidR="00E06633" w:rsidRPr="00136423" w:rsidRDefault="00E06633" w:rsidP="001E282E">
            <w:pPr>
              <w:spacing w:after="0" w:line="240" w:lineRule="auto"/>
              <w:ind w:right="180"/>
              <w:jc w:val="both"/>
              <w:rPr>
                <w:rFonts w:ascii="Arial" w:eastAsia="MS Mincho" w:hAnsi="Arial" w:cs="Arial"/>
                <w:sz w:val="24"/>
                <w:szCs w:val="24"/>
              </w:rPr>
            </w:pPr>
          </w:p>
          <w:p w14:paraId="124AB97F"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14:paraId="57BAF841"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14:paraId="3AD2BB84" w14:textId="77777777"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14:paraId="2371423C" w14:textId="77777777" w:rsidTr="001E282E">
        <w:trPr>
          <w:trHeight w:val="910"/>
        </w:trPr>
        <w:tc>
          <w:tcPr>
            <w:tcW w:w="2325" w:type="dxa"/>
          </w:tcPr>
          <w:p w14:paraId="169D8B5A" w14:textId="77777777" w:rsidR="00E06633" w:rsidRPr="00136423" w:rsidRDefault="00E06633" w:rsidP="001E282E">
            <w:pPr>
              <w:spacing w:after="0" w:line="240" w:lineRule="auto"/>
              <w:ind w:right="180"/>
              <w:rPr>
                <w:rFonts w:ascii="Arial" w:eastAsia="MS Mincho" w:hAnsi="Arial" w:cs="Arial"/>
                <w:sz w:val="24"/>
                <w:szCs w:val="24"/>
              </w:rPr>
            </w:pPr>
          </w:p>
          <w:p w14:paraId="34F7B983" w14:textId="77777777" w:rsidR="00E06633" w:rsidRPr="00136423" w:rsidRDefault="00E06633" w:rsidP="001E282E">
            <w:pPr>
              <w:spacing w:after="0" w:line="240" w:lineRule="auto"/>
              <w:ind w:right="180"/>
              <w:rPr>
                <w:rFonts w:ascii="Arial" w:eastAsia="MS Mincho" w:hAnsi="Arial" w:cs="Arial"/>
                <w:sz w:val="24"/>
                <w:szCs w:val="24"/>
              </w:rPr>
            </w:pPr>
          </w:p>
          <w:p w14:paraId="1E94AAD0" w14:textId="77777777"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 xml:space="preserve">Nama </w:t>
            </w:r>
            <w:proofErr w:type="spellStart"/>
            <w:r w:rsidRPr="00136423">
              <w:rPr>
                <w:rFonts w:ascii="Arial" w:eastAsia="MS Mincho" w:hAnsi="Arial" w:cs="Arial"/>
                <w:sz w:val="24"/>
                <w:szCs w:val="24"/>
              </w:rPr>
              <w:t>Saksi</w:t>
            </w:r>
            <w:proofErr w:type="spellEnd"/>
          </w:p>
        </w:tc>
        <w:tc>
          <w:tcPr>
            <w:tcW w:w="261" w:type="dxa"/>
          </w:tcPr>
          <w:p w14:paraId="4869A755" w14:textId="77777777" w:rsidR="00E06633" w:rsidRPr="00136423" w:rsidRDefault="00E06633" w:rsidP="001E282E">
            <w:pPr>
              <w:spacing w:after="0" w:line="240" w:lineRule="auto"/>
              <w:ind w:right="180"/>
              <w:jc w:val="both"/>
              <w:rPr>
                <w:rFonts w:ascii="Arial" w:eastAsia="MS Mincho" w:hAnsi="Arial" w:cs="Arial"/>
                <w:sz w:val="24"/>
                <w:szCs w:val="24"/>
              </w:rPr>
            </w:pPr>
          </w:p>
          <w:p w14:paraId="18454372" w14:textId="77777777" w:rsidR="00E06633" w:rsidRPr="00136423" w:rsidRDefault="00E06633" w:rsidP="001E282E">
            <w:pPr>
              <w:spacing w:after="0" w:line="240" w:lineRule="auto"/>
              <w:ind w:right="180"/>
              <w:jc w:val="both"/>
              <w:rPr>
                <w:rFonts w:ascii="Arial" w:eastAsia="MS Mincho" w:hAnsi="Arial" w:cs="Arial"/>
                <w:sz w:val="24"/>
                <w:szCs w:val="24"/>
              </w:rPr>
            </w:pPr>
          </w:p>
          <w:p w14:paraId="34391E8B" w14:textId="77777777"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14:paraId="0E5581D5" w14:textId="77777777" w:rsidR="00E06633" w:rsidRPr="00136423" w:rsidRDefault="00E06633" w:rsidP="001E282E">
            <w:pPr>
              <w:spacing w:after="0" w:line="240" w:lineRule="auto"/>
              <w:ind w:right="180"/>
              <w:jc w:val="both"/>
              <w:rPr>
                <w:rFonts w:ascii="Arial" w:eastAsia="MS Mincho" w:hAnsi="Arial" w:cs="Arial"/>
                <w:sz w:val="24"/>
                <w:szCs w:val="24"/>
              </w:rPr>
            </w:pPr>
          </w:p>
          <w:p w14:paraId="016278DD"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14:paraId="39C35767"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14:paraId="15FCEF33" w14:textId="77777777"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14:paraId="2B3FD38B" w14:textId="77777777" w:rsidTr="001E282E">
        <w:trPr>
          <w:trHeight w:val="596"/>
        </w:trPr>
        <w:tc>
          <w:tcPr>
            <w:tcW w:w="2325" w:type="dxa"/>
          </w:tcPr>
          <w:p w14:paraId="4B06AEF2" w14:textId="77777777" w:rsidR="00E06633" w:rsidRPr="00136423" w:rsidRDefault="00E06633" w:rsidP="001E282E">
            <w:pPr>
              <w:spacing w:after="0" w:line="240" w:lineRule="auto"/>
              <w:ind w:right="180"/>
              <w:rPr>
                <w:rFonts w:ascii="Arial" w:eastAsia="MS Mincho" w:hAnsi="Arial" w:cs="Arial"/>
                <w:sz w:val="24"/>
                <w:szCs w:val="24"/>
              </w:rPr>
            </w:pPr>
          </w:p>
        </w:tc>
        <w:tc>
          <w:tcPr>
            <w:tcW w:w="261" w:type="dxa"/>
          </w:tcPr>
          <w:p w14:paraId="5A7247C3"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tcBorders>
          </w:tcPr>
          <w:p w14:paraId="6D37F97A" w14:textId="77777777" w:rsidR="00E06633" w:rsidRPr="00136423" w:rsidRDefault="00E06633" w:rsidP="001E282E">
            <w:pPr>
              <w:spacing w:after="0" w:line="240" w:lineRule="auto"/>
              <w:ind w:right="180"/>
              <w:jc w:val="both"/>
              <w:rPr>
                <w:rFonts w:ascii="Arial" w:eastAsia="MS Mincho" w:hAnsi="Arial" w:cs="Arial"/>
                <w:sz w:val="24"/>
                <w:szCs w:val="24"/>
              </w:rPr>
            </w:pPr>
          </w:p>
          <w:p w14:paraId="176A9DE8"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14:paraId="70388600"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14:paraId="43799B19" w14:textId="77777777"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Saksi</w:t>
            </w:r>
            <w:proofErr w:type="spellEnd"/>
            <w:r w:rsidRPr="00136423">
              <w:rPr>
                <w:rFonts w:ascii="Arial" w:eastAsia="MS Mincho" w:hAnsi="Arial" w:cs="Arial"/>
                <w:sz w:val="24"/>
                <w:szCs w:val="24"/>
              </w:rPr>
              <w:t>)</w:t>
            </w:r>
          </w:p>
        </w:tc>
      </w:tr>
      <w:tr w:rsidR="00E06633" w:rsidRPr="00136423" w14:paraId="19104448" w14:textId="77777777" w:rsidTr="001E282E">
        <w:trPr>
          <w:trHeight w:val="317"/>
        </w:trPr>
        <w:tc>
          <w:tcPr>
            <w:tcW w:w="2325" w:type="dxa"/>
          </w:tcPr>
          <w:p w14:paraId="4AA33D95" w14:textId="77777777"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w:t>
            </w:r>
          </w:p>
        </w:tc>
        <w:tc>
          <w:tcPr>
            <w:tcW w:w="261" w:type="dxa"/>
          </w:tcPr>
          <w:p w14:paraId="737E5EE8" w14:textId="77777777"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14:paraId="520BEC0E"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14:paraId="2E6BC601"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14:paraId="7797E3EF" w14:textId="77777777"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14:paraId="630538FA" w14:textId="77777777" w:rsidTr="001E282E">
        <w:trPr>
          <w:trHeight w:val="613"/>
        </w:trPr>
        <w:tc>
          <w:tcPr>
            <w:tcW w:w="2325" w:type="dxa"/>
          </w:tcPr>
          <w:p w14:paraId="20184CC2" w14:textId="77777777" w:rsidR="00E06633" w:rsidRPr="00136423" w:rsidRDefault="00E06633" w:rsidP="001E282E">
            <w:pPr>
              <w:spacing w:after="0" w:line="240" w:lineRule="auto"/>
              <w:ind w:right="180"/>
              <w:rPr>
                <w:rFonts w:ascii="Arial" w:eastAsia="MS Mincho" w:hAnsi="Arial" w:cs="Arial"/>
                <w:sz w:val="24"/>
                <w:szCs w:val="24"/>
              </w:rPr>
            </w:pPr>
          </w:p>
        </w:tc>
        <w:tc>
          <w:tcPr>
            <w:tcW w:w="261" w:type="dxa"/>
          </w:tcPr>
          <w:p w14:paraId="5F4576B5"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14:paraId="06E7DB7E" w14:textId="77777777" w:rsidR="00E06633" w:rsidRPr="00136423" w:rsidRDefault="00E06633" w:rsidP="001E282E">
            <w:pPr>
              <w:spacing w:after="0" w:line="240" w:lineRule="auto"/>
              <w:ind w:right="180"/>
              <w:jc w:val="both"/>
              <w:rPr>
                <w:rFonts w:ascii="Arial" w:eastAsia="MS Mincho" w:hAnsi="Arial" w:cs="Arial"/>
                <w:sz w:val="24"/>
                <w:szCs w:val="24"/>
              </w:rPr>
            </w:pPr>
          </w:p>
          <w:p w14:paraId="07DC2D2B"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14:paraId="24BD8D89" w14:textId="77777777"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14:paraId="16EB7C1E" w14:textId="77777777" w:rsidR="00E06633" w:rsidRPr="00136423" w:rsidRDefault="00E06633" w:rsidP="001E282E">
            <w:pPr>
              <w:spacing w:after="0" w:line="240" w:lineRule="auto"/>
              <w:ind w:right="180"/>
              <w:jc w:val="both"/>
              <w:rPr>
                <w:rFonts w:ascii="Arial" w:eastAsia="MS Mincho" w:hAnsi="Arial" w:cs="Arial"/>
                <w:sz w:val="24"/>
                <w:szCs w:val="24"/>
              </w:rPr>
            </w:pPr>
          </w:p>
        </w:tc>
      </w:tr>
    </w:tbl>
    <w:p w14:paraId="5A67C3DB" w14:textId="77777777" w:rsidR="00E06633" w:rsidRDefault="00E06633" w:rsidP="00E06633">
      <w:pPr>
        <w:autoSpaceDE w:val="0"/>
        <w:autoSpaceDN w:val="0"/>
        <w:adjustRightInd w:val="0"/>
        <w:spacing w:after="0" w:line="240" w:lineRule="auto"/>
        <w:rPr>
          <w:rFonts w:ascii="Arial" w:eastAsia="Calibri" w:hAnsi="Arial" w:cs="Arial"/>
          <w:b/>
          <w:bCs/>
          <w:sz w:val="24"/>
          <w:szCs w:val="24"/>
          <w:lang w:val="en-MY" w:eastAsia="en-MY"/>
        </w:rPr>
      </w:pPr>
    </w:p>
    <w:p w14:paraId="59D19E1F" w14:textId="77777777" w:rsidR="00E0663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14:paraId="59ABE4E0" w14:textId="77777777" w:rsidR="00091C98" w:rsidRDefault="00091C98" w:rsidP="00E06633">
      <w:pPr>
        <w:autoSpaceDE w:val="0"/>
        <w:autoSpaceDN w:val="0"/>
        <w:adjustRightInd w:val="0"/>
        <w:spacing w:after="0" w:line="240" w:lineRule="auto"/>
        <w:jc w:val="center"/>
        <w:rPr>
          <w:rFonts w:ascii="Arial" w:eastAsia="Calibri" w:hAnsi="Arial" w:cs="Arial"/>
          <w:b/>
          <w:bCs/>
          <w:sz w:val="24"/>
          <w:szCs w:val="24"/>
          <w:lang w:val="en-MY" w:eastAsia="en-MY"/>
        </w:rPr>
      </w:pPr>
    </w:p>
    <w:p w14:paraId="32784882" w14:textId="77777777" w:rsidR="000B3F9A" w:rsidRDefault="000B3F9A" w:rsidP="00FB7ADF">
      <w:pPr>
        <w:autoSpaceDE w:val="0"/>
        <w:autoSpaceDN w:val="0"/>
        <w:adjustRightInd w:val="0"/>
        <w:spacing w:after="0" w:line="240" w:lineRule="auto"/>
        <w:rPr>
          <w:rFonts w:ascii="Arial" w:eastAsia="Calibri" w:hAnsi="Arial" w:cs="Arial"/>
          <w:b/>
          <w:bCs/>
          <w:sz w:val="24"/>
          <w:szCs w:val="24"/>
          <w:lang w:val="en-MY" w:eastAsia="en-MY"/>
        </w:rPr>
      </w:pPr>
    </w:p>
    <w:p w14:paraId="4B82629E" w14:textId="77777777" w:rsidR="00E06633" w:rsidRPr="002430B6"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r w:rsidRPr="002430B6">
        <w:rPr>
          <w:rFonts w:ascii="Arial" w:eastAsia="Calibri" w:hAnsi="Arial" w:cs="Arial"/>
          <w:b/>
          <w:bCs/>
          <w:sz w:val="24"/>
          <w:szCs w:val="24"/>
          <w:lang w:val="en-MY" w:eastAsia="en-MY"/>
        </w:rPr>
        <w:lastRenderedPageBreak/>
        <w:t xml:space="preserve">SURAT AKUAN PEMBIDA </w:t>
      </w:r>
    </w:p>
    <w:p w14:paraId="640E147F" w14:textId="77777777" w:rsidR="00E06633" w:rsidRPr="0013642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14:paraId="0B3548D2" w14:textId="77777777" w:rsidR="009C46C9" w:rsidRDefault="009C46C9" w:rsidP="00E06633">
      <w:pPr>
        <w:spacing w:after="0" w:line="240" w:lineRule="auto"/>
        <w:jc w:val="center"/>
        <w:rPr>
          <w:rFonts w:ascii="Arial" w:eastAsia="Times New Roman" w:hAnsi="Arial" w:cs="Arial"/>
          <w:b/>
          <w:sz w:val="24"/>
          <w:szCs w:val="24"/>
          <w:lang w:val="sv-SE"/>
        </w:rPr>
      </w:pPr>
      <w:r w:rsidRPr="009C46C9">
        <w:rPr>
          <w:rFonts w:ascii="Arial" w:eastAsia="Times New Roman" w:hAnsi="Arial" w:cs="Arial"/>
          <w:b/>
          <w:sz w:val="24"/>
          <w:szCs w:val="24"/>
          <w:lang w:val="sv-SE"/>
        </w:rPr>
        <w:t xml:space="preserve">SEBUTHARGA PEMBEKALAN PERKHIDMATAN </w:t>
      </w:r>
      <w:r w:rsidRPr="005C721F">
        <w:rPr>
          <w:rFonts w:ascii="Arial" w:eastAsia="Times New Roman" w:hAnsi="Arial" w:cs="Arial"/>
          <w:b/>
          <w:i/>
          <w:sz w:val="24"/>
          <w:szCs w:val="24"/>
          <w:lang w:val="sv-SE"/>
        </w:rPr>
        <w:t>VIRTUAL EVENT SOLUTION</w:t>
      </w:r>
      <w:r w:rsidRPr="009C46C9">
        <w:rPr>
          <w:rFonts w:ascii="Arial" w:eastAsia="Times New Roman" w:hAnsi="Arial" w:cs="Arial"/>
          <w:b/>
          <w:sz w:val="24"/>
          <w:szCs w:val="24"/>
          <w:lang w:val="sv-SE"/>
        </w:rPr>
        <w:t xml:space="preserve"> BAGI ACARA SIDANG MEDIA TAHUNAN MIDA 2022</w:t>
      </w:r>
    </w:p>
    <w:p w14:paraId="16375D5C" w14:textId="77777777" w:rsidR="00F04BE5" w:rsidRPr="00136423" w:rsidRDefault="009C46C9" w:rsidP="00E06633">
      <w:pPr>
        <w:spacing w:after="0" w:line="240" w:lineRule="auto"/>
        <w:jc w:val="center"/>
        <w:rPr>
          <w:rFonts w:ascii="Arial" w:eastAsia="Times New Roman" w:hAnsi="Arial" w:cs="Arial"/>
          <w:b/>
          <w:sz w:val="24"/>
          <w:szCs w:val="24"/>
          <w:lang w:val="sv-SE"/>
        </w:rPr>
      </w:pPr>
      <w:r w:rsidRPr="009C46C9">
        <w:rPr>
          <w:rFonts w:ascii="Arial" w:eastAsia="Times New Roman" w:hAnsi="Arial" w:cs="Arial"/>
          <w:b/>
          <w:sz w:val="24"/>
          <w:szCs w:val="24"/>
          <w:lang w:val="sv-SE"/>
        </w:rPr>
        <w:t xml:space="preserve"> </w:t>
      </w:r>
    </w:p>
    <w:p w14:paraId="65054752" w14:textId="77777777" w:rsidR="00E06633" w:rsidRPr="00030D31" w:rsidRDefault="00E06633" w:rsidP="00E06633">
      <w:pPr>
        <w:spacing w:after="0" w:line="240" w:lineRule="auto"/>
        <w:jc w:val="center"/>
        <w:rPr>
          <w:rFonts w:ascii="Arial" w:eastAsia="Times New Roman" w:hAnsi="Arial" w:cs="Arial"/>
          <w:b/>
          <w:sz w:val="24"/>
          <w:szCs w:val="24"/>
          <w:lang w:val="sv-SE"/>
        </w:rPr>
      </w:pPr>
      <w:r w:rsidRPr="00030D31">
        <w:rPr>
          <w:rFonts w:ascii="Arial" w:eastAsia="Times New Roman" w:hAnsi="Arial" w:cs="Arial"/>
          <w:b/>
          <w:sz w:val="24"/>
          <w:szCs w:val="24"/>
          <w:lang w:val="sv-SE"/>
        </w:rPr>
        <w:t xml:space="preserve">(SEBUTHARGA MIDA NO. </w:t>
      </w:r>
      <w:r w:rsidR="00F04BE5">
        <w:rPr>
          <w:rFonts w:ascii="Arial" w:eastAsia="Times New Roman" w:hAnsi="Arial" w:cs="Arial"/>
          <w:b/>
          <w:sz w:val="24"/>
          <w:szCs w:val="24"/>
          <w:lang w:val="sv-SE"/>
        </w:rPr>
        <w:t>4</w:t>
      </w:r>
      <w:r w:rsidR="000B3F9A" w:rsidRPr="00030D31">
        <w:rPr>
          <w:rFonts w:ascii="Arial" w:eastAsia="Times New Roman" w:hAnsi="Arial" w:cs="Arial"/>
          <w:b/>
          <w:sz w:val="24"/>
          <w:szCs w:val="24"/>
          <w:lang w:val="sv-SE"/>
        </w:rPr>
        <w:t>/202</w:t>
      </w:r>
      <w:r w:rsidR="00F04BE5">
        <w:rPr>
          <w:rFonts w:ascii="Arial" w:eastAsia="Times New Roman" w:hAnsi="Arial" w:cs="Arial"/>
          <w:b/>
          <w:sz w:val="24"/>
          <w:szCs w:val="24"/>
          <w:lang w:val="sv-SE"/>
        </w:rPr>
        <w:t>2</w:t>
      </w:r>
      <w:r w:rsidRPr="00030D31">
        <w:rPr>
          <w:rFonts w:ascii="Arial" w:eastAsia="Times New Roman" w:hAnsi="Arial" w:cs="Arial"/>
          <w:b/>
          <w:sz w:val="24"/>
          <w:szCs w:val="24"/>
          <w:lang w:val="sv-SE"/>
        </w:rPr>
        <w:t>)</w:t>
      </w:r>
    </w:p>
    <w:p w14:paraId="168DF7C6" w14:textId="77777777" w:rsidR="000B3F9A" w:rsidRPr="00136423" w:rsidRDefault="000B3F9A" w:rsidP="00E06633">
      <w:pPr>
        <w:spacing w:after="0" w:line="240" w:lineRule="auto"/>
        <w:jc w:val="center"/>
        <w:rPr>
          <w:rFonts w:ascii="Arial" w:eastAsia="Times New Roman" w:hAnsi="Arial" w:cs="Arial"/>
          <w:b/>
          <w:sz w:val="24"/>
          <w:szCs w:val="24"/>
          <w:lang w:val="sv-SE"/>
        </w:rPr>
      </w:pPr>
    </w:p>
    <w:p w14:paraId="5F671861" w14:textId="77777777" w:rsidR="00E06633" w:rsidRPr="00136423" w:rsidRDefault="00E06633" w:rsidP="00E06633">
      <w:pPr>
        <w:spacing w:after="0" w:line="360" w:lineRule="auto"/>
        <w:jc w:val="both"/>
        <w:rPr>
          <w:rFonts w:ascii="Arial" w:eastAsia="Times New Roman" w:hAnsi="Arial" w:cs="Arial"/>
          <w:b/>
          <w:sz w:val="24"/>
          <w:szCs w:val="24"/>
          <w:lang w:val="sv-SE"/>
        </w:rPr>
      </w:pPr>
    </w:p>
    <w:p w14:paraId="111F3CF3" w14:textId="77777777" w:rsidR="00E06633" w:rsidRPr="00136423" w:rsidRDefault="00E06633" w:rsidP="00E06633">
      <w:pPr>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Saya, ………...………............................................ </w:t>
      </w:r>
      <w:proofErr w:type="spellStart"/>
      <w:r w:rsidRPr="00136423">
        <w:rPr>
          <w:rFonts w:ascii="Arial" w:eastAsia="Calibri" w:hAnsi="Arial" w:cs="Arial"/>
          <w:sz w:val="24"/>
          <w:szCs w:val="24"/>
          <w:lang w:val="en-MY" w:eastAsia="en-MY"/>
        </w:rPr>
        <w:t>nombor</w:t>
      </w:r>
      <w:proofErr w:type="spellEnd"/>
      <w:r w:rsidRPr="00136423">
        <w:rPr>
          <w:rFonts w:ascii="Arial" w:eastAsia="Calibri" w:hAnsi="Arial" w:cs="Arial"/>
          <w:sz w:val="24"/>
          <w:szCs w:val="24"/>
          <w:lang w:val="en-MY" w:eastAsia="en-MY"/>
        </w:rPr>
        <w:t xml:space="preserve"> K.P ……………....................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r w:rsidRPr="00136423">
        <w:rPr>
          <w:rFonts w:ascii="Arial" w:eastAsia="Calibri" w:hAnsi="Arial" w:cs="Arial"/>
          <w:sz w:val="24"/>
          <w:szCs w:val="24"/>
          <w:lang w:val="en-MY" w:eastAsia="en-MY"/>
        </w:rPr>
        <w:t>nombor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Pendaftaran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mengisytiharkan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bahawa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gramStart"/>
      <w:r w:rsidRPr="00136423">
        <w:rPr>
          <w:rFonts w:ascii="Arial" w:eastAsia="Calibri" w:hAnsi="Arial" w:cs="Arial"/>
          <w:sz w:val="24"/>
          <w:szCs w:val="24"/>
          <w:lang w:val="en-MY" w:eastAsia="en-MY"/>
        </w:rPr>
        <w:t xml:space="preserve">yang  </w:t>
      </w:r>
      <w:proofErr w:type="spellStart"/>
      <w:r w:rsidRPr="00136423">
        <w:rPr>
          <w:rFonts w:ascii="Arial" w:eastAsia="Calibri" w:hAnsi="Arial" w:cs="Arial"/>
          <w:sz w:val="24"/>
          <w:szCs w:val="24"/>
          <w:lang w:val="en-MY" w:eastAsia="en-MY"/>
        </w:rPr>
        <w:t>mewakili</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tidak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lain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Bersama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dilampirkan</w:t>
      </w:r>
      <w:proofErr w:type="spellEnd"/>
      <w:r w:rsidRPr="00136423">
        <w:rPr>
          <w:rFonts w:ascii="Arial" w:eastAsia="Calibri" w:hAnsi="Arial" w:cs="Arial"/>
          <w:sz w:val="24"/>
          <w:szCs w:val="24"/>
          <w:lang w:val="en-MY" w:eastAsia="en-MY"/>
        </w:rPr>
        <w:t xml:space="preserve"> Surat </w:t>
      </w:r>
      <w:proofErr w:type="spellStart"/>
      <w:r w:rsidRPr="00136423">
        <w:rPr>
          <w:rFonts w:ascii="Arial" w:eastAsia="Calibri" w:hAnsi="Arial" w:cs="Arial"/>
          <w:sz w:val="24"/>
          <w:szCs w:val="24"/>
          <w:lang w:val="en-MY" w:eastAsia="en-MY"/>
        </w:rPr>
        <w:t>Perwakilan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Kuasa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tercatat</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membuat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pengisytiharan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w:t>
      </w:r>
    </w:p>
    <w:p w14:paraId="7671E57B" w14:textId="77777777"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14:paraId="0A7D8A29" w14:textId="77777777"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didapati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cuba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lain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wakil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bersetuju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diambil</w:t>
      </w:r>
      <w:proofErr w:type="spellEnd"/>
      <w:r w:rsidRPr="00136423">
        <w:rPr>
          <w:rFonts w:ascii="Arial" w:eastAsia="Calibri" w:hAnsi="Arial" w:cs="Arial"/>
          <w:sz w:val="24"/>
          <w:szCs w:val="24"/>
          <w:lang w:val="en-MY" w:eastAsia="en-MY"/>
        </w:rPr>
        <w:t>:</w:t>
      </w:r>
    </w:p>
    <w:p w14:paraId="0D29FEB8" w14:textId="77777777"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14:paraId="1F1D98AF" w14:textId="77777777" w:rsidR="00E06633" w:rsidRPr="00136423" w:rsidRDefault="00E06633" w:rsidP="00E06633">
      <w:pPr>
        <w:autoSpaceDE w:val="0"/>
        <w:autoSpaceDN w:val="0"/>
        <w:adjustRightInd w:val="0"/>
        <w:spacing w:after="0"/>
        <w:ind w:left="720" w:hanging="72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2.1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Penarikan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balik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tawaran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p>
    <w:p w14:paraId="4D77421F" w14:textId="77777777"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2.2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Penamatan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dan</w:t>
      </w:r>
    </w:p>
    <w:p w14:paraId="73308337" w14:textId="77777777" w:rsidR="00E06633" w:rsidRPr="00136423" w:rsidRDefault="00E06633" w:rsidP="00E06633">
      <w:pPr>
        <w:autoSpaceDE w:val="0"/>
        <w:autoSpaceDN w:val="0"/>
        <w:adjustRightInd w:val="0"/>
        <w:spacing w:after="0"/>
        <w:ind w:left="709" w:hanging="709"/>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2.3 </w:t>
      </w:r>
      <w:r w:rsidRPr="00136423">
        <w:rPr>
          <w:rFonts w:ascii="Arial" w:eastAsia="Calibri" w:hAnsi="Arial" w:cs="Arial"/>
          <w:sz w:val="24"/>
          <w:szCs w:val="24"/>
          <w:lang w:val="en-MY" w:eastAsia="en-MY"/>
        </w:rPr>
        <w:tab/>
        <w:t xml:space="preserve">Lain-lain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tatatertib</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peraturan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perolehan</w:t>
      </w:r>
      <w:proofErr w:type="spellEnd"/>
      <w:r w:rsidRPr="00136423">
        <w:rPr>
          <w:rFonts w:ascii="Arial" w:eastAsia="Calibri" w:hAnsi="Arial" w:cs="Arial"/>
          <w:sz w:val="24"/>
          <w:szCs w:val="24"/>
          <w:lang w:val="en-MY" w:eastAsia="en-MY"/>
        </w:rPr>
        <w:t xml:space="preserve"> Kerajaan yang </w:t>
      </w:r>
      <w:proofErr w:type="spellStart"/>
      <w:r w:rsidRPr="00136423">
        <w:rPr>
          <w:rFonts w:ascii="Arial" w:eastAsia="Calibri" w:hAnsi="Arial" w:cs="Arial"/>
          <w:sz w:val="24"/>
          <w:szCs w:val="24"/>
          <w:lang w:val="en-MY" w:eastAsia="en-MY"/>
        </w:rPr>
        <w:t>berkuat-kuasa</w:t>
      </w:r>
      <w:proofErr w:type="spellEnd"/>
      <w:r w:rsidRPr="00136423">
        <w:rPr>
          <w:rFonts w:ascii="Arial" w:eastAsia="Calibri" w:hAnsi="Arial" w:cs="Arial"/>
          <w:sz w:val="24"/>
          <w:szCs w:val="24"/>
          <w:lang w:val="en-MY" w:eastAsia="en-MY"/>
        </w:rPr>
        <w:t>.</w:t>
      </w:r>
    </w:p>
    <w:p w14:paraId="2726BAA9" w14:textId="77777777"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14:paraId="13D3AB9B" w14:textId="77777777"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3.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terdapat</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cuba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meminta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daripada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mana-mana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berkaitan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berjanji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segera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melaporkan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perbuatan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tersebut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pejabat</w:t>
      </w:r>
      <w:proofErr w:type="spellEnd"/>
      <w:r w:rsidRPr="00136423">
        <w:rPr>
          <w:rFonts w:ascii="Arial" w:eastAsia="Calibri" w:hAnsi="Arial" w:cs="Arial"/>
          <w:sz w:val="24"/>
          <w:szCs w:val="24"/>
          <w:lang w:val="en-MY" w:eastAsia="en-MY"/>
        </w:rPr>
        <w:t xml:space="preserve"> Suruhanjaya </w:t>
      </w:r>
      <w:proofErr w:type="spellStart"/>
      <w:r w:rsidRPr="00136423">
        <w:rPr>
          <w:rFonts w:ascii="Arial" w:eastAsia="Calibri" w:hAnsi="Arial" w:cs="Arial"/>
          <w:sz w:val="24"/>
          <w:szCs w:val="24"/>
          <w:lang w:val="en-MY" w:eastAsia="en-MY"/>
        </w:rPr>
        <w:t>Pencegahan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Malaysia (SPRM)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balai</w:t>
      </w:r>
      <w:proofErr w:type="spellEnd"/>
      <w:r w:rsidRPr="00136423">
        <w:rPr>
          <w:rFonts w:ascii="Arial" w:eastAsia="Calibri" w:hAnsi="Arial" w:cs="Arial"/>
          <w:sz w:val="24"/>
          <w:szCs w:val="24"/>
          <w:lang w:val="en-MY" w:eastAsia="en-MY"/>
        </w:rPr>
        <w:t xml:space="preserve"> polis yang </w:t>
      </w:r>
      <w:proofErr w:type="spellStart"/>
      <w:r w:rsidRPr="00136423">
        <w:rPr>
          <w:rFonts w:ascii="Arial" w:eastAsia="Calibri" w:hAnsi="Arial" w:cs="Arial"/>
          <w:sz w:val="24"/>
          <w:szCs w:val="24"/>
          <w:lang w:val="en-MY" w:eastAsia="en-MY"/>
        </w:rPr>
        <w:t>berhampiran</w:t>
      </w:r>
      <w:proofErr w:type="spellEnd"/>
      <w:r w:rsidRPr="00136423">
        <w:rPr>
          <w:rFonts w:ascii="Arial" w:eastAsia="Calibri" w:hAnsi="Arial" w:cs="Arial"/>
          <w:sz w:val="24"/>
          <w:szCs w:val="24"/>
          <w:lang w:val="en-MY" w:eastAsia="en-MY"/>
        </w:rPr>
        <w:t>.</w:t>
      </w:r>
    </w:p>
    <w:p w14:paraId="3A6B145A" w14:textId="77777777"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14:paraId="38F89FA1" w14:textId="77777777"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Yang </w:t>
      </w:r>
      <w:proofErr w:type="spellStart"/>
      <w:r w:rsidRPr="00136423">
        <w:rPr>
          <w:rFonts w:ascii="Arial" w:eastAsia="Calibri" w:hAnsi="Arial" w:cs="Arial"/>
          <w:sz w:val="24"/>
          <w:szCs w:val="24"/>
          <w:lang w:val="en-MY" w:eastAsia="en-MY"/>
        </w:rPr>
        <w:t>Benar</w:t>
      </w:r>
      <w:proofErr w:type="spellEnd"/>
      <w:r w:rsidRPr="00136423">
        <w:rPr>
          <w:rFonts w:ascii="Arial" w:eastAsia="Calibri" w:hAnsi="Arial" w:cs="Arial"/>
          <w:sz w:val="24"/>
          <w:szCs w:val="24"/>
          <w:lang w:val="en-MY" w:eastAsia="en-MY"/>
        </w:rPr>
        <w:t>,</w:t>
      </w:r>
    </w:p>
    <w:p w14:paraId="3510C2A6" w14:textId="77777777"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14:paraId="5F082801" w14:textId="77777777"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14:paraId="56F39610" w14:textId="77777777"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w:t>
      </w:r>
    </w:p>
    <w:p w14:paraId="59D0CCA3" w14:textId="77777777"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roofErr w:type="gramStart"/>
      <w:r w:rsidRPr="00136423">
        <w:rPr>
          <w:rFonts w:ascii="Arial" w:eastAsia="Calibri" w:hAnsi="Arial" w:cs="Arial"/>
          <w:sz w:val="24"/>
          <w:szCs w:val="24"/>
          <w:lang w:val="en-MY" w:eastAsia="en-MY"/>
        </w:rPr>
        <w:t>Nama :</w:t>
      </w:r>
      <w:proofErr w:type="gramEnd"/>
    </w:p>
    <w:p w14:paraId="3A47677A" w14:textId="77777777"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No. </w:t>
      </w:r>
      <w:proofErr w:type="gramStart"/>
      <w:r w:rsidRPr="00136423">
        <w:rPr>
          <w:rFonts w:ascii="Arial" w:eastAsia="Calibri" w:hAnsi="Arial" w:cs="Arial"/>
          <w:sz w:val="24"/>
          <w:szCs w:val="24"/>
          <w:lang w:val="en-MY" w:eastAsia="en-MY"/>
        </w:rPr>
        <w:t>KP :</w:t>
      </w:r>
      <w:proofErr w:type="gramEnd"/>
    </w:p>
    <w:p w14:paraId="60597A20" w14:textId="77777777" w:rsidR="00E06633" w:rsidRDefault="00E06633" w:rsidP="00D9062F">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Cop </w:t>
      </w:r>
      <w:proofErr w:type="gramStart"/>
      <w:r w:rsidRPr="00136423">
        <w:rPr>
          <w:rFonts w:ascii="Arial" w:eastAsia="Calibri" w:hAnsi="Arial" w:cs="Arial"/>
          <w:sz w:val="24"/>
          <w:szCs w:val="24"/>
          <w:lang w:val="en-MY" w:eastAsia="en-MY"/>
        </w:rPr>
        <w:t>Syarikat :</w:t>
      </w:r>
      <w:proofErr w:type="gramEnd"/>
    </w:p>
    <w:p w14:paraId="63AF106A" w14:textId="77777777" w:rsidR="00F81843" w:rsidRDefault="00F81843" w:rsidP="00F81843">
      <w:pPr>
        <w:rPr>
          <w:rFonts w:ascii="Arial" w:hAnsi="Arial" w:cs="Arial"/>
          <w:b/>
          <w:sz w:val="24"/>
          <w:szCs w:val="24"/>
          <w:u w:val="single"/>
        </w:rPr>
        <w:sectPr w:rsidR="00F81843" w:rsidSect="005C721F">
          <w:headerReference w:type="default" r:id="rId7"/>
          <w:footerReference w:type="default" r:id="rId8"/>
          <w:pgSz w:w="12240" w:h="15840"/>
          <w:pgMar w:top="1418" w:right="1440" w:bottom="1440" w:left="1440" w:header="720" w:footer="720" w:gutter="0"/>
          <w:cols w:space="720"/>
          <w:docGrid w:linePitch="360"/>
        </w:sectPr>
      </w:pPr>
    </w:p>
    <w:p w14:paraId="4E1596D6" w14:textId="77777777" w:rsidR="00320055" w:rsidRDefault="00320055" w:rsidP="00320055">
      <w:pPr>
        <w:spacing w:after="0"/>
        <w:jc w:val="center"/>
        <w:rPr>
          <w:rFonts w:ascii="Arial" w:hAnsi="Arial" w:cs="Arial"/>
          <w:b/>
          <w:sz w:val="24"/>
          <w:szCs w:val="24"/>
          <w:u w:val="single"/>
        </w:rPr>
      </w:pPr>
      <w:r>
        <w:rPr>
          <w:rFonts w:ascii="Arial" w:hAnsi="Arial" w:cs="Arial"/>
          <w:b/>
          <w:sz w:val="24"/>
          <w:szCs w:val="24"/>
          <w:u w:val="single"/>
        </w:rPr>
        <w:lastRenderedPageBreak/>
        <w:t>BAB 2</w:t>
      </w:r>
    </w:p>
    <w:p w14:paraId="2D4871E6" w14:textId="77777777" w:rsidR="00320055" w:rsidRPr="00320055" w:rsidRDefault="00320055" w:rsidP="00320055">
      <w:pPr>
        <w:spacing w:after="0" w:line="240" w:lineRule="auto"/>
        <w:jc w:val="center"/>
        <w:rPr>
          <w:rFonts w:ascii="Arial" w:hAnsi="Arial" w:cs="Arial"/>
          <w:b/>
          <w:sz w:val="24"/>
          <w:szCs w:val="24"/>
          <w:u w:val="single"/>
        </w:rPr>
      </w:pPr>
    </w:p>
    <w:p w14:paraId="4F465C72" w14:textId="77777777" w:rsidR="00B363A4" w:rsidRPr="00386464" w:rsidRDefault="00320055" w:rsidP="00386464">
      <w:pPr>
        <w:spacing w:after="0" w:line="360" w:lineRule="auto"/>
        <w:jc w:val="center"/>
        <w:rPr>
          <w:rFonts w:ascii="Arial" w:eastAsia="Times New Roman" w:hAnsi="Arial" w:cs="Arial"/>
          <w:b/>
          <w:sz w:val="24"/>
          <w:szCs w:val="24"/>
          <w:lang w:val="sv-SE"/>
        </w:rPr>
      </w:pPr>
      <w:r w:rsidRPr="00320055">
        <w:rPr>
          <w:rFonts w:ascii="Arial" w:eastAsia="Times New Roman" w:hAnsi="Arial" w:cs="Arial"/>
          <w:b/>
          <w:sz w:val="24"/>
          <w:szCs w:val="24"/>
          <w:lang w:val="sv-SE"/>
        </w:rPr>
        <w:t>SPESIFIKASI KERJA</w:t>
      </w:r>
      <w:r w:rsidR="00BA7076">
        <w:rPr>
          <w:rFonts w:ascii="Arial" w:eastAsia="Times New Roman" w:hAnsi="Arial" w:cs="Arial"/>
          <w:b/>
          <w:sz w:val="24"/>
          <w:szCs w:val="24"/>
          <w:lang w:val="sv-SE"/>
        </w:rPr>
        <w:t xml:space="preserve"> &amp; PERKHIDMATAN</w:t>
      </w:r>
    </w:p>
    <w:p w14:paraId="59555DB9" w14:textId="77777777" w:rsidR="00386464" w:rsidRPr="00386464" w:rsidRDefault="00D81D6B" w:rsidP="00386464">
      <w:pPr>
        <w:pBdr>
          <w:bottom w:val="single" w:sz="12" w:space="1" w:color="auto"/>
        </w:pBdr>
        <w:autoSpaceDE w:val="0"/>
        <w:autoSpaceDN w:val="0"/>
        <w:adjustRightInd w:val="0"/>
        <w:spacing w:after="0" w:line="240" w:lineRule="auto"/>
        <w:jc w:val="center"/>
        <w:rPr>
          <w:rFonts w:ascii="Myriad Pro" w:eastAsia="Calibri" w:hAnsi="Myriad Pro" w:cs="Myriad Pro"/>
          <w:b/>
          <w:bCs/>
          <w:color w:val="1F497D"/>
          <w:sz w:val="14"/>
          <w:szCs w:val="28"/>
        </w:rPr>
      </w:pPr>
      <w:r w:rsidRPr="00D81D6B">
        <w:rPr>
          <w:rFonts w:ascii="Myriad Pro" w:eastAsia="Calibri" w:hAnsi="Myriad Pro" w:cs="Myriad Pro"/>
          <w:b/>
          <w:bCs/>
          <w:sz w:val="24"/>
          <w:szCs w:val="24"/>
        </w:rPr>
        <w:t xml:space="preserve">SEBUTHARGA PEMBEKALAN PERKHIDMATAN </w:t>
      </w:r>
      <w:r w:rsidRPr="005C721F">
        <w:rPr>
          <w:rFonts w:ascii="Myriad Pro" w:eastAsia="Calibri" w:hAnsi="Myriad Pro" w:cs="Myriad Pro"/>
          <w:b/>
          <w:bCs/>
          <w:i/>
          <w:sz w:val="24"/>
          <w:szCs w:val="24"/>
        </w:rPr>
        <w:t>VIRTUAL EVENT SOLUTION</w:t>
      </w:r>
      <w:r w:rsidRPr="00D81D6B">
        <w:rPr>
          <w:rFonts w:ascii="Myriad Pro" w:eastAsia="Calibri" w:hAnsi="Myriad Pro" w:cs="Myriad Pro"/>
          <w:b/>
          <w:bCs/>
          <w:sz w:val="24"/>
          <w:szCs w:val="24"/>
        </w:rPr>
        <w:t xml:space="preserve"> BAGI </w:t>
      </w:r>
      <w:r>
        <w:rPr>
          <w:rFonts w:ascii="Myriad Pro" w:eastAsia="Calibri" w:hAnsi="Myriad Pro" w:cs="Myriad Pro"/>
          <w:b/>
          <w:bCs/>
          <w:sz w:val="24"/>
          <w:szCs w:val="24"/>
        </w:rPr>
        <w:br/>
      </w:r>
      <w:r w:rsidRPr="00D81D6B">
        <w:rPr>
          <w:rFonts w:ascii="Myriad Pro" w:eastAsia="Calibri" w:hAnsi="Myriad Pro" w:cs="Myriad Pro"/>
          <w:b/>
          <w:bCs/>
          <w:sz w:val="24"/>
          <w:szCs w:val="24"/>
        </w:rPr>
        <w:t xml:space="preserve">ACARA SIDANG MEDIA TAHUNAN MIDA 2022 </w:t>
      </w:r>
    </w:p>
    <w:p w14:paraId="3AF97A05" w14:textId="77777777" w:rsidR="00386464" w:rsidRPr="008831B3" w:rsidRDefault="00386464" w:rsidP="00386464">
      <w:pPr>
        <w:autoSpaceDE w:val="0"/>
        <w:autoSpaceDN w:val="0"/>
        <w:adjustRightInd w:val="0"/>
        <w:spacing w:after="0" w:line="240" w:lineRule="auto"/>
        <w:rPr>
          <w:rFonts w:ascii="Myriad Pro" w:eastAsia="Calibri" w:hAnsi="Myriad Pro" w:cs="Myriad Pro"/>
          <w:sz w:val="8"/>
          <w:szCs w:val="24"/>
          <w:lang w:val="sv-SE"/>
        </w:rPr>
      </w:pPr>
    </w:p>
    <w:p w14:paraId="0FCAD64E" w14:textId="77777777" w:rsidR="008831B3" w:rsidRDefault="008831B3" w:rsidP="00386464">
      <w:pPr>
        <w:autoSpaceDE w:val="0"/>
        <w:autoSpaceDN w:val="0"/>
        <w:adjustRightInd w:val="0"/>
        <w:spacing w:after="0" w:line="240" w:lineRule="auto"/>
        <w:jc w:val="center"/>
        <w:rPr>
          <w:rFonts w:ascii="Myriad Pro" w:eastAsia="Calibri" w:hAnsi="Myriad Pro" w:cs="Myriad Pro"/>
          <w:b/>
          <w:sz w:val="24"/>
          <w:szCs w:val="24"/>
          <w:u w:val="single"/>
          <w:lang w:val="sv-SE"/>
        </w:rPr>
      </w:pPr>
      <w:r w:rsidRPr="008831B3">
        <w:rPr>
          <w:rFonts w:ascii="Myriad Pro" w:eastAsia="Calibri" w:hAnsi="Myriad Pro" w:cs="Myriad Pro"/>
          <w:b/>
          <w:sz w:val="24"/>
          <w:szCs w:val="24"/>
          <w:u w:val="single"/>
          <w:lang w:val="sv-SE"/>
        </w:rPr>
        <w:t>APPENDIX A</w:t>
      </w:r>
    </w:p>
    <w:p w14:paraId="738C228F" w14:textId="77777777" w:rsidR="00D81D6B" w:rsidRPr="008831B3" w:rsidRDefault="00D81D6B" w:rsidP="00386464">
      <w:pPr>
        <w:autoSpaceDE w:val="0"/>
        <w:autoSpaceDN w:val="0"/>
        <w:adjustRightInd w:val="0"/>
        <w:spacing w:after="0" w:line="240" w:lineRule="auto"/>
        <w:jc w:val="center"/>
        <w:rPr>
          <w:rFonts w:ascii="Myriad Pro" w:eastAsia="Calibri" w:hAnsi="Myriad Pro" w:cs="Myriad Pro"/>
          <w:b/>
          <w:sz w:val="24"/>
          <w:szCs w:val="24"/>
          <w:u w:val="single"/>
          <w:lang w:val="sv-SE"/>
        </w:rPr>
      </w:pPr>
    </w:p>
    <w:p w14:paraId="6216B8F0" w14:textId="77777777" w:rsidR="00386464" w:rsidRPr="008831B3" w:rsidRDefault="00386464" w:rsidP="00386464">
      <w:pPr>
        <w:autoSpaceDE w:val="0"/>
        <w:autoSpaceDN w:val="0"/>
        <w:adjustRightInd w:val="0"/>
        <w:spacing w:after="0" w:line="240" w:lineRule="auto"/>
        <w:jc w:val="center"/>
        <w:rPr>
          <w:rFonts w:ascii="Myriad Pro" w:eastAsia="Calibri" w:hAnsi="Myriad Pro" w:cs="Myriad Pro"/>
          <w:b/>
          <w:sz w:val="24"/>
          <w:szCs w:val="24"/>
          <w:u w:val="single"/>
          <w:lang w:val="sv-SE"/>
        </w:rPr>
      </w:pPr>
      <w:r w:rsidRPr="008831B3">
        <w:rPr>
          <w:rFonts w:ascii="Myriad Pro" w:eastAsia="Calibri" w:hAnsi="Myriad Pro" w:cs="Myriad Pro"/>
          <w:b/>
          <w:sz w:val="24"/>
          <w:szCs w:val="24"/>
          <w:u w:val="single"/>
          <w:lang w:val="sv-SE"/>
        </w:rPr>
        <w:t>TERM OF REFERENCE</w:t>
      </w:r>
    </w:p>
    <w:p w14:paraId="1CC1CC18" w14:textId="77777777" w:rsidR="00386464" w:rsidRPr="00386464" w:rsidRDefault="00386464" w:rsidP="00386464">
      <w:pPr>
        <w:autoSpaceDE w:val="0"/>
        <w:autoSpaceDN w:val="0"/>
        <w:adjustRightInd w:val="0"/>
        <w:spacing w:after="0" w:line="240" w:lineRule="auto"/>
        <w:jc w:val="center"/>
        <w:rPr>
          <w:rFonts w:ascii="Myriad Pro" w:eastAsia="Calibri" w:hAnsi="Myriad Pro" w:cs="Myriad Pro"/>
          <w:b/>
          <w:sz w:val="24"/>
          <w:szCs w:val="24"/>
          <w:lang w:val="sv-SE"/>
        </w:rPr>
      </w:pPr>
    </w:p>
    <w:p w14:paraId="51BF86B1" w14:textId="77777777" w:rsidR="00386464" w:rsidRPr="006279EE" w:rsidRDefault="00386464" w:rsidP="00864839">
      <w:pPr>
        <w:numPr>
          <w:ilvl w:val="0"/>
          <w:numId w:val="19"/>
        </w:numPr>
        <w:autoSpaceDE w:val="0"/>
        <w:autoSpaceDN w:val="0"/>
        <w:adjustRightInd w:val="0"/>
        <w:spacing w:after="0" w:line="240" w:lineRule="auto"/>
        <w:ind w:left="567" w:hanging="567"/>
        <w:contextualSpacing/>
        <w:rPr>
          <w:rFonts w:ascii="Myriad Pro" w:eastAsia="Calibri" w:hAnsi="Myriad Pro" w:cs="Myriad Pro"/>
          <w:b/>
          <w:sz w:val="24"/>
          <w:szCs w:val="24"/>
          <w:lang w:val="sv-SE"/>
        </w:rPr>
      </w:pPr>
      <w:r w:rsidRPr="006279EE">
        <w:rPr>
          <w:rFonts w:ascii="Myriad Pro" w:eastAsia="Calibri" w:hAnsi="Myriad Pro" w:cs="Myriad Pro"/>
          <w:b/>
          <w:sz w:val="24"/>
          <w:szCs w:val="24"/>
          <w:lang w:val="sv-SE"/>
        </w:rPr>
        <w:t>GENERAL</w:t>
      </w:r>
    </w:p>
    <w:p w14:paraId="3B9F0333" w14:textId="77777777" w:rsidR="00386464" w:rsidRPr="00386464" w:rsidRDefault="00386464" w:rsidP="00386464">
      <w:pPr>
        <w:autoSpaceDE w:val="0"/>
        <w:autoSpaceDN w:val="0"/>
        <w:adjustRightInd w:val="0"/>
        <w:spacing w:after="0" w:line="240" w:lineRule="auto"/>
        <w:ind w:left="567"/>
        <w:contextualSpacing/>
        <w:rPr>
          <w:rFonts w:ascii="Myriad Pro" w:eastAsia="Calibri" w:hAnsi="Myriad Pro" w:cs="Myriad Pro"/>
          <w:b/>
          <w:sz w:val="24"/>
          <w:szCs w:val="24"/>
          <w:lang w:val="sv-SE"/>
        </w:rPr>
      </w:pPr>
    </w:p>
    <w:p w14:paraId="5E4A9FA1"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MIDA intends to announce the </w:t>
      </w:r>
      <w:r w:rsidRPr="00386464">
        <w:rPr>
          <w:rFonts w:ascii="Myriad Pro" w:eastAsia="Calibri" w:hAnsi="Myriad Pro" w:cs="Myriad Pro"/>
          <w:b/>
          <w:sz w:val="24"/>
          <w:szCs w:val="24"/>
          <w:lang w:val="sv-SE"/>
        </w:rPr>
        <w:t>2021 Malaysia’s Investment Performance</w:t>
      </w:r>
      <w:r w:rsidRPr="00386464">
        <w:rPr>
          <w:rFonts w:ascii="Myriad Pro" w:eastAsia="Calibri" w:hAnsi="Myriad Pro" w:cs="Myriad Pro"/>
          <w:sz w:val="24"/>
          <w:szCs w:val="24"/>
          <w:lang w:val="sv-SE"/>
        </w:rPr>
        <w:t xml:space="preserve"> in its </w:t>
      </w:r>
      <w:r w:rsidRPr="00386464">
        <w:rPr>
          <w:rFonts w:ascii="Myriad Pro" w:eastAsia="Calibri" w:hAnsi="Myriad Pro" w:cs="Myriad Pro"/>
          <w:b/>
          <w:sz w:val="24"/>
          <w:szCs w:val="24"/>
          <w:lang w:val="sv-SE"/>
        </w:rPr>
        <w:t>Annual Media Conference (AMC)</w:t>
      </w:r>
      <w:r w:rsidRPr="00386464">
        <w:rPr>
          <w:rFonts w:ascii="Myriad Pro" w:eastAsia="Calibri" w:hAnsi="Myriad Pro" w:cs="Myriad Pro"/>
          <w:sz w:val="24"/>
          <w:szCs w:val="24"/>
          <w:lang w:val="sv-SE"/>
        </w:rPr>
        <w:t xml:space="preserve"> which is scheduled tentatively on </w:t>
      </w:r>
      <w:r w:rsidRPr="00386464">
        <w:rPr>
          <w:rFonts w:ascii="Myriad Pro" w:eastAsia="Calibri" w:hAnsi="Myriad Pro" w:cs="Myriad Pro"/>
          <w:b/>
          <w:sz w:val="24"/>
          <w:szCs w:val="24"/>
          <w:lang w:val="sv-SE"/>
        </w:rPr>
        <w:t>8 March 2022</w:t>
      </w:r>
      <w:r w:rsidRPr="00386464">
        <w:rPr>
          <w:rFonts w:ascii="Myriad Pro" w:eastAsia="Calibri" w:hAnsi="Myriad Pro" w:cs="Myriad Pro"/>
          <w:sz w:val="24"/>
          <w:szCs w:val="24"/>
          <w:lang w:val="sv-SE"/>
        </w:rPr>
        <w:t xml:space="preserve">. </w:t>
      </w:r>
    </w:p>
    <w:p w14:paraId="6FDAD71A" w14:textId="77777777" w:rsidR="00386464" w:rsidRPr="00386464" w:rsidRDefault="00386464" w:rsidP="00386464">
      <w:pPr>
        <w:autoSpaceDE w:val="0"/>
        <w:autoSpaceDN w:val="0"/>
        <w:adjustRightInd w:val="0"/>
        <w:spacing w:after="0" w:line="240" w:lineRule="auto"/>
        <w:ind w:left="720"/>
        <w:contextualSpacing/>
        <w:jc w:val="both"/>
        <w:rPr>
          <w:rFonts w:ascii="Myriad Pro" w:eastAsia="Calibri" w:hAnsi="Myriad Pro" w:cs="Myriad Pro"/>
          <w:sz w:val="24"/>
          <w:szCs w:val="24"/>
          <w:lang w:val="sv-SE"/>
        </w:rPr>
      </w:pPr>
    </w:p>
    <w:p w14:paraId="397AE4B3"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Past AMCs organised by MIDA had witnessed an overwhelming response with over 250 guests attending the in-person event held in MIDA Sentral building in Kuala Lumpur Sentral. The attendees include associated Government agencies, embassies, media representatives, business chambers, industry associations and company representatitives. Simultaneously, all microsite contents pertaining to the announcement were also displayed via a virtual event platform.</w:t>
      </w:r>
    </w:p>
    <w:p w14:paraId="3AA4825E"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lang w:val="sv-SE"/>
        </w:rPr>
      </w:pPr>
    </w:p>
    <w:p w14:paraId="542A13BC"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Times New Roman"/>
          <w:sz w:val="24"/>
          <w:szCs w:val="24"/>
        </w:rPr>
        <w:t xml:space="preserve">However, </w:t>
      </w:r>
      <w:r w:rsidRPr="00386464">
        <w:rPr>
          <w:rFonts w:ascii="Myriad Pro" w:eastAsia="Calibri" w:hAnsi="Myriad Pro" w:cs="Myriad Pro"/>
          <w:sz w:val="24"/>
          <w:szCs w:val="24"/>
          <w:lang w:val="sv-SE"/>
        </w:rPr>
        <w:t xml:space="preserve">as innovation and pivot from the current practice of hosting the event, </w:t>
      </w:r>
      <w:proofErr w:type="gramStart"/>
      <w:r w:rsidRPr="00386464">
        <w:rPr>
          <w:rFonts w:ascii="Myriad Pro" w:eastAsia="Calibri" w:hAnsi="Myriad Pro" w:cs="Myriad Pro"/>
          <w:sz w:val="24"/>
          <w:szCs w:val="24"/>
          <w:lang w:val="sv-SE"/>
        </w:rPr>
        <w:t>in light of</w:t>
      </w:r>
      <w:proofErr w:type="gramEnd"/>
      <w:r w:rsidRPr="00386464">
        <w:rPr>
          <w:rFonts w:ascii="Myriad Pro" w:eastAsia="Calibri" w:hAnsi="Myriad Pro" w:cs="Myriad Pro"/>
          <w:sz w:val="24"/>
          <w:szCs w:val="24"/>
          <w:lang w:val="sv-SE"/>
        </w:rPr>
        <w:t xml:space="preserve"> the global health pandemic and taking into account current safety standard operating procedures (SOPs), </w:t>
      </w:r>
      <w:r w:rsidRPr="00386464">
        <w:rPr>
          <w:rFonts w:ascii="Myriad Pro" w:eastAsia="Calibri" w:hAnsi="Myriad Pro" w:cs="Myriad Pro"/>
          <w:b/>
          <w:sz w:val="24"/>
          <w:szCs w:val="24"/>
          <w:lang w:val="sv-SE"/>
        </w:rPr>
        <w:t xml:space="preserve">MIDA’s AMC 2022 </w:t>
      </w:r>
      <w:r w:rsidRPr="00386464">
        <w:rPr>
          <w:rFonts w:ascii="Myriad Pro" w:eastAsia="Calibri" w:hAnsi="Myriad Pro" w:cs="Myriad Pro"/>
          <w:sz w:val="24"/>
          <w:szCs w:val="24"/>
          <w:lang w:val="sv-SE"/>
        </w:rPr>
        <w:t>is</w:t>
      </w:r>
      <w:r w:rsidRPr="00386464">
        <w:rPr>
          <w:rFonts w:ascii="Myriad Pro" w:eastAsia="Calibri" w:hAnsi="Myriad Pro" w:cs="Myriad Pro"/>
          <w:b/>
          <w:sz w:val="24"/>
          <w:szCs w:val="24"/>
          <w:lang w:val="sv-SE"/>
        </w:rPr>
        <w:t xml:space="preserve"> to be conducted</w:t>
      </w:r>
      <w:r w:rsidRPr="00386464">
        <w:rPr>
          <w:rFonts w:ascii="Myriad Pro" w:eastAsia="Calibri" w:hAnsi="Myriad Pro" w:cs="Myriad Pro"/>
          <w:sz w:val="24"/>
          <w:szCs w:val="24"/>
          <w:lang w:val="sv-SE"/>
        </w:rPr>
        <w:t xml:space="preserve"> as</w:t>
      </w:r>
      <w:r w:rsidRPr="00386464">
        <w:rPr>
          <w:rFonts w:ascii="Myriad Pro" w:eastAsia="Calibri" w:hAnsi="Myriad Pro" w:cs="Myriad Pro"/>
          <w:b/>
          <w:sz w:val="24"/>
          <w:szCs w:val="24"/>
          <w:lang w:val="sv-SE"/>
        </w:rPr>
        <w:t xml:space="preserve"> a hybrid (physical and virtual) </w:t>
      </w:r>
      <w:r w:rsidRPr="00386464">
        <w:rPr>
          <w:rFonts w:ascii="Myriad Pro" w:eastAsia="Calibri" w:hAnsi="Myriad Pro" w:cs="Myriad Pro"/>
          <w:sz w:val="24"/>
          <w:szCs w:val="24"/>
          <w:lang w:val="sv-SE"/>
        </w:rPr>
        <w:t xml:space="preserve">event in MIDA.  It is expected that MIDA would be able to maximize the coverage of this event and have a greater </w:t>
      </w:r>
      <w:r w:rsidRPr="00386464">
        <w:rPr>
          <w:rFonts w:ascii="Myriad Pro" w:eastAsia="Calibri" w:hAnsi="Myriad Pro" w:cs="Myriad Pro"/>
          <w:i/>
          <w:sz w:val="24"/>
          <w:szCs w:val="24"/>
          <w:lang w:val="sv-SE"/>
        </w:rPr>
        <w:t>Rakyat</w:t>
      </w:r>
      <w:r w:rsidRPr="00386464">
        <w:rPr>
          <w:rFonts w:ascii="Myriad Pro" w:eastAsia="Calibri" w:hAnsi="Myriad Pro" w:cs="Myriad Pro"/>
          <w:sz w:val="24"/>
          <w:szCs w:val="24"/>
          <w:lang w:val="sv-SE"/>
        </w:rPr>
        <w:t xml:space="preserve">-centric approach and engagement through a dedicated virtual event platform with enhanced user interface and experience.  </w:t>
      </w:r>
    </w:p>
    <w:p w14:paraId="6D43E6FD"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lang w:val="sv-SE"/>
        </w:rPr>
      </w:pPr>
    </w:p>
    <w:p w14:paraId="610173FD"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Therefore, MIDA is looking for an experienced and/or qualified company to assist MIDA in hosting and conducting the AMC by providing virtual event solution.</w:t>
      </w:r>
    </w:p>
    <w:p w14:paraId="0FCBA953"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lang w:val="sv-SE"/>
        </w:rPr>
      </w:pPr>
    </w:p>
    <w:p w14:paraId="132B84A9"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The purpose of this document is to act as a guide for company to prepare a suitable proposal and quotation in providing such services to MIDA.</w:t>
      </w:r>
    </w:p>
    <w:p w14:paraId="078D0105" w14:textId="77777777" w:rsidR="00386464" w:rsidRPr="00386464" w:rsidRDefault="00386464" w:rsidP="00386464">
      <w:pPr>
        <w:autoSpaceDE w:val="0"/>
        <w:autoSpaceDN w:val="0"/>
        <w:adjustRightInd w:val="0"/>
        <w:spacing w:after="0" w:line="240" w:lineRule="auto"/>
        <w:ind w:left="567"/>
        <w:contextualSpacing/>
        <w:rPr>
          <w:rFonts w:ascii="Myriad Pro" w:eastAsia="Calibri" w:hAnsi="Myriad Pro" w:cs="Myriad Pro"/>
          <w:sz w:val="24"/>
          <w:szCs w:val="24"/>
          <w:lang w:val="sv-SE"/>
        </w:rPr>
      </w:pPr>
    </w:p>
    <w:p w14:paraId="476CC414" w14:textId="77777777" w:rsidR="00386464" w:rsidRPr="00386464" w:rsidRDefault="00386464" w:rsidP="00386464">
      <w:pPr>
        <w:tabs>
          <w:tab w:val="left" w:pos="567"/>
        </w:tabs>
        <w:autoSpaceDE w:val="0"/>
        <w:autoSpaceDN w:val="0"/>
        <w:adjustRightInd w:val="0"/>
        <w:spacing w:after="0" w:line="240" w:lineRule="auto"/>
        <w:contextualSpacing/>
        <w:rPr>
          <w:rFonts w:ascii="Myriad Pro" w:eastAsia="Calibri" w:hAnsi="Myriad Pro" w:cs="Myriad Pro"/>
          <w:b/>
          <w:color w:val="365F91"/>
          <w:sz w:val="24"/>
          <w:szCs w:val="24"/>
          <w:lang w:val="sv-SE"/>
        </w:rPr>
      </w:pPr>
      <w:r w:rsidRPr="00386464">
        <w:rPr>
          <w:rFonts w:ascii="Myriad Pro" w:eastAsia="Calibri" w:hAnsi="Myriad Pro" w:cs="Myriad Pro"/>
          <w:b/>
          <w:color w:val="365F91"/>
          <w:sz w:val="24"/>
          <w:szCs w:val="24"/>
          <w:lang w:val="sv-SE"/>
        </w:rPr>
        <w:t xml:space="preserve">1.1 </w:t>
      </w:r>
      <w:r w:rsidRPr="00386464">
        <w:rPr>
          <w:rFonts w:ascii="Myriad Pro" w:eastAsia="Calibri" w:hAnsi="Myriad Pro" w:cs="Myriad Pro"/>
          <w:b/>
          <w:color w:val="365F91"/>
          <w:sz w:val="24"/>
          <w:szCs w:val="24"/>
          <w:lang w:val="sv-SE"/>
        </w:rPr>
        <w:tab/>
        <w:t>Requirement</w:t>
      </w:r>
    </w:p>
    <w:p w14:paraId="32AB1400" w14:textId="77777777" w:rsidR="00386464" w:rsidRPr="00386464" w:rsidRDefault="00386464" w:rsidP="00386464">
      <w:pPr>
        <w:autoSpaceDE w:val="0"/>
        <w:autoSpaceDN w:val="0"/>
        <w:adjustRightInd w:val="0"/>
        <w:spacing w:after="0" w:line="240" w:lineRule="auto"/>
        <w:ind w:left="567"/>
        <w:contextualSpacing/>
        <w:rPr>
          <w:rFonts w:ascii="Myriad Pro" w:eastAsia="Calibri" w:hAnsi="Myriad Pro" w:cs="Myriad Pro"/>
          <w:sz w:val="24"/>
          <w:szCs w:val="24"/>
          <w:lang w:val="sv-SE"/>
        </w:rPr>
      </w:pPr>
    </w:p>
    <w:p w14:paraId="682B0A95"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The company that is interested to participate in the submission is required to be registered with the Companies Commission of Malaysia (SSM).</w:t>
      </w:r>
    </w:p>
    <w:p w14:paraId="5641D403" w14:textId="77777777" w:rsidR="00D81D6B" w:rsidRPr="00386464" w:rsidRDefault="00D81D6B" w:rsidP="00386464">
      <w:pPr>
        <w:tabs>
          <w:tab w:val="left" w:pos="567"/>
        </w:tabs>
        <w:autoSpaceDE w:val="0"/>
        <w:autoSpaceDN w:val="0"/>
        <w:adjustRightInd w:val="0"/>
        <w:spacing w:after="0" w:line="240" w:lineRule="auto"/>
        <w:contextualSpacing/>
        <w:rPr>
          <w:rFonts w:ascii="Myriad Pro" w:eastAsia="Calibri" w:hAnsi="Myriad Pro" w:cs="Myriad Pro"/>
          <w:b/>
          <w:color w:val="365F91"/>
          <w:sz w:val="24"/>
          <w:szCs w:val="24"/>
          <w:lang w:val="sv-SE"/>
        </w:rPr>
      </w:pPr>
    </w:p>
    <w:p w14:paraId="366F67C8" w14:textId="77777777" w:rsidR="00386464" w:rsidRPr="00386464" w:rsidRDefault="00386464" w:rsidP="00386464">
      <w:pPr>
        <w:tabs>
          <w:tab w:val="left" w:pos="567"/>
        </w:tabs>
        <w:autoSpaceDE w:val="0"/>
        <w:autoSpaceDN w:val="0"/>
        <w:adjustRightInd w:val="0"/>
        <w:spacing w:after="0" w:line="240" w:lineRule="auto"/>
        <w:contextualSpacing/>
        <w:rPr>
          <w:rFonts w:ascii="Myriad Pro" w:eastAsia="Calibri" w:hAnsi="Myriad Pro" w:cs="Myriad Pro"/>
          <w:b/>
          <w:color w:val="365F91"/>
          <w:sz w:val="24"/>
          <w:szCs w:val="24"/>
          <w:lang w:val="sv-SE"/>
        </w:rPr>
      </w:pPr>
      <w:r w:rsidRPr="00386464">
        <w:rPr>
          <w:rFonts w:ascii="Myriad Pro" w:eastAsia="Calibri" w:hAnsi="Myriad Pro" w:cs="Myriad Pro"/>
          <w:b/>
          <w:color w:val="365F91"/>
          <w:sz w:val="24"/>
          <w:szCs w:val="24"/>
          <w:lang w:val="sv-SE"/>
        </w:rPr>
        <w:lastRenderedPageBreak/>
        <w:t>1.2</w:t>
      </w:r>
      <w:r w:rsidRPr="00386464">
        <w:rPr>
          <w:rFonts w:ascii="Myriad Pro" w:eastAsia="Calibri" w:hAnsi="Myriad Pro" w:cs="Myriad Pro"/>
          <w:b/>
          <w:color w:val="365F91"/>
          <w:sz w:val="24"/>
          <w:szCs w:val="24"/>
          <w:lang w:val="sv-SE"/>
        </w:rPr>
        <w:tab/>
        <w:t xml:space="preserve">Proposed Contract Duration </w:t>
      </w:r>
    </w:p>
    <w:p w14:paraId="6AED44B0" w14:textId="77777777" w:rsidR="00386464" w:rsidRPr="00386464" w:rsidRDefault="00386464" w:rsidP="00386464">
      <w:pPr>
        <w:autoSpaceDE w:val="0"/>
        <w:autoSpaceDN w:val="0"/>
        <w:adjustRightInd w:val="0"/>
        <w:spacing w:after="0" w:line="240" w:lineRule="auto"/>
        <w:jc w:val="center"/>
        <w:rPr>
          <w:rFonts w:ascii="Myriad Pro" w:eastAsia="Calibri" w:hAnsi="Myriad Pro" w:cs="Myriad Pro"/>
          <w:b/>
          <w:color w:val="1F497D"/>
          <w:sz w:val="24"/>
          <w:szCs w:val="24"/>
          <w:lang w:val="sv-SE"/>
        </w:rPr>
      </w:pPr>
    </w:p>
    <w:p w14:paraId="2B70F665" w14:textId="77777777" w:rsidR="00386464" w:rsidRPr="00386464" w:rsidRDefault="00386464" w:rsidP="00386464">
      <w:pPr>
        <w:autoSpaceDE w:val="0"/>
        <w:autoSpaceDN w:val="0"/>
        <w:adjustRightInd w:val="0"/>
        <w:spacing w:after="0" w:line="240" w:lineRule="auto"/>
        <w:jc w:val="both"/>
        <w:rPr>
          <w:rFonts w:ascii="Myriad Pro" w:eastAsia="Calibri" w:hAnsi="Myriad Pro" w:cs="Arial"/>
          <w:sz w:val="24"/>
          <w:szCs w:val="24"/>
        </w:rPr>
      </w:pPr>
      <w:r w:rsidRPr="00386464">
        <w:rPr>
          <w:rFonts w:ascii="Myriad Pro" w:eastAsia="Calibri" w:hAnsi="Myriad Pro" w:cs="Arial"/>
          <w:sz w:val="24"/>
          <w:szCs w:val="24"/>
        </w:rPr>
        <w:t xml:space="preserve">This project is considered as a one-off project which is providing a virtual event solution for MIDA to host the MIDA Annual Media Conference 2022 event. </w:t>
      </w:r>
    </w:p>
    <w:p w14:paraId="27A94E3E" w14:textId="77777777" w:rsidR="00386464" w:rsidRPr="00386464" w:rsidRDefault="00386464" w:rsidP="00386464">
      <w:pPr>
        <w:autoSpaceDE w:val="0"/>
        <w:autoSpaceDN w:val="0"/>
        <w:adjustRightInd w:val="0"/>
        <w:spacing w:after="0" w:line="240" w:lineRule="auto"/>
        <w:jc w:val="both"/>
        <w:rPr>
          <w:rFonts w:ascii="Myriad Pro" w:eastAsia="Calibri" w:hAnsi="Myriad Pro" w:cs="Arial"/>
          <w:sz w:val="24"/>
          <w:szCs w:val="24"/>
        </w:rPr>
      </w:pPr>
      <w:r w:rsidRPr="00386464">
        <w:rPr>
          <w:rFonts w:ascii="Myriad Pro" w:eastAsia="Calibri" w:hAnsi="Myriad Pro" w:cs="Arial"/>
          <w:sz w:val="24"/>
          <w:szCs w:val="24"/>
        </w:rPr>
        <w:t xml:space="preserve">The contract period </w:t>
      </w:r>
      <w:r w:rsidRPr="00386464">
        <w:rPr>
          <w:rFonts w:ascii="Myriad Pro" w:eastAsia="Calibri" w:hAnsi="Myriad Pro" w:cs="Arial"/>
          <w:b/>
          <w:sz w:val="24"/>
          <w:szCs w:val="24"/>
        </w:rPr>
        <w:t xml:space="preserve">will be for </w:t>
      </w:r>
      <w:r w:rsidR="00D81D6B">
        <w:rPr>
          <w:rFonts w:ascii="Myriad Pro" w:eastAsia="Calibri" w:hAnsi="Myriad Pro" w:cs="Arial"/>
          <w:b/>
          <w:sz w:val="24"/>
          <w:szCs w:val="24"/>
        </w:rPr>
        <w:t>two</w:t>
      </w:r>
      <w:r w:rsidR="00D81D6B" w:rsidRPr="00386464">
        <w:rPr>
          <w:rFonts w:ascii="Myriad Pro" w:eastAsia="Calibri" w:hAnsi="Myriad Pro" w:cs="Arial"/>
          <w:b/>
          <w:sz w:val="24"/>
          <w:szCs w:val="24"/>
        </w:rPr>
        <w:t xml:space="preserve"> </w:t>
      </w:r>
      <w:r w:rsidRPr="00386464">
        <w:rPr>
          <w:rFonts w:ascii="Myriad Pro" w:eastAsia="Calibri" w:hAnsi="Myriad Pro" w:cs="Arial"/>
          <w:b/>
          <w:sz w:val="24"/>
          <w:szCs w:val="24"/>
        </w:rPr>
        <w:t>(</w:t>
      </w:r>
      <w:r w:rsidR="00D81D6B">
        <w:rPr>
          <w:rFonts w:ascii="Myriad Pro" w:eastAsia="Calibri" w:hAnsi="Myriad Pro" w:cs="Arial"/>
          <w:b/>
          <w:sz w:val="24"/>
          <w:szCs w:val="24"/>
        </w:rPr>
        <w:t>2</w:t>
      </w:r>
      <w:r w:rsidRPr="00386464">
        <w:rPr>
          <w:rFonts w:ascii="Myriad Pro" w:eastAsia="Calibri" w:hAnsi="Myriad Pro" w:cs="Arial"/>
          <w:b/>
          <w:sz w:val="24"/>
          <w:szCs w:val="24"/>
        </w:rPr>
        <w:t xml:space="preserve">) months (tentatively </w:t>
      </w:r>
      <w:r w:rsidR="00D81D6B">
        <w:rPr>
          <w:rFonts w:ascii="Myriad Pro" w:eastAsia="Calibri" w:hAnsi="Myriad Pro" w:cs="Arial"/>
          <w:b/>
          <w:sz w:val="24"/>
          <w:szCs w:val="24"/>
        </w:rPr>
        <w:t>February</w:t>
      </w:r>
      <w:r w:rsidR="00D81D6B" w:rsidRPr="00386464">
        <w:rPr>
          <w:rFonts w:ascii="Myriad Pro" w:eastAsia="Calibri" w:hAnsi="Myriad Pro" w:cs="Arial"/>
          <w:b/>
          <w:sz w:val="24"/>
          <w:szCs w:val="24"/>
        </w:rPr>
        <w:t xml:space="preserve"> </w:t>
      </w:r>
      <w:r w:rsidRPr="00386464">
        <w:rPr>
          <w:rFonts w:ascii="Myriad Pro" w:eastAsia="Calibri" w:hAnsi="Myriad Pro" w:cs="Arial"/>
          <w:b/>
          <w:sz w:val="24"/>
          <w:szCs w:val="24"/>
        </w:rPr>
        <w:t xml:space="preserve">2022 to </w:t>
      </w:r>
      <w:r w:rsidR="00D81D6B">
        <w:rPr>
          <w:rFonts w:ascii="Myriad Pro" w:eastAsia="Calibri" w:hAnsi="Myriad Pro" w:cs="Arial"/>
          <w:b/>
          <w:sz w:val="24"/>
          <w:szCs w:val="24"/>
        </w:rPr>
        <w:t>March</w:t>
      </w:r>
      <w:r w:rsidR="00D81D6B" w:rsidRPr="00386464">
        <w:rPr>
          <w:rFonts w:ascii="Myriad Pro" w:eastAsia="Calibri" w:hAnsi="Myriad Pro" w:cs="Arial"/>
          <w:b/>
          <w:sz w:val="24"/>
          <w:szCs w:val="24"/>
        </w:rPr>
        <w:t xml:space="preserve"> </w:t>
      </w:r>
      <w:r w:rsidRPr="00386464">
        <w:rPr>
          <w:rFonts w:ascii="Myriad Pro" w:eastAsia="Calibri" w:hAnsi="Myriad Pro" w:cs="Arial"/>
          <w:b/>
          <w:sz w:val="24"/>
          <w:szCs w:val="24"/>
        </w:rPr>
        <w:t>2022)</w:t>
      </w:r>
      <w:r w:rsidRPr="00386464">
        <w:rPr>
          <w:rFonts w:ascii="Myriad Pro" w:eastAsia="Calibri" w:hAnsi="Myriad Pro" w:cs="Arial"/>
          <w:sz w:val="24"/>
          <w:szCs w:val="24"/>
        </w:rPr>
        <w:t>; which includes:</w:t>
      </w:r>
    </w:p>
    <w:p w14:paraId="252B7A4A" w14:textId="77777777" w:rsidR="00386464" w:rsidRPr="00386464" w:rsidRDefault="00386464" w:rsidP="00386464">
      <w:pPr>
        <w:autoSpaceDE w:val="0"/>
        <w:autoSpaceDN w:val="0"/>
        <w:adjustRightInd w:val="0"/>
        <w:spacing w:after="0" w:line="240" w:lineRule="auto"/>
        <w:jc w:val="both"/>
        <w:rPr>
          <w:rFonts w:ascii="Myriad Pro" w:eastAsia="Calibri" w:hAnsi="Myriad Pro" w:cs="Arial"/>
          <w:sz w:val="24"/>
          <w:szCs w:val="24"/>
        </w:rPr>
      </w:pPr>
    </w:p>
    <w:p w14:paraId="0FFF3397" w14:textId="77777777" w:rsidR="00386464" w:rsidRPr="00386464" w:rsidRDefault="00386464" w:rsidP="00864839">
      <w:pPr>
        <w:numPr>
          <w:ilvl w:val="0"/>
          <w:numId w:val="35"/>
        </w:numPr>
        <w:autoSpaceDE w:val="0"/>
        <w:autoSpaceDN w:val="0"/>
        <w:adjustRightInd w:val="0"/>
        <w:spacing w:after="0" w:line="240" w:lineRule="auto"/>
        <w:jc w:val="both"/>
        <w:rPr>
          <w:rFonts w:ascii="Myriad Pro" w:eastAsia="Calibri" w:hAnsi="Myriad Pro" w:cs="Arial"/>
          <w:sz w:val="24"/>
          <w:szCs w:val="24"/>
        </w:rPr>
      </w:pPr>
      <w:r w:rsidRPr="00386464">
        <w:rPr>
          <w:rFonts w:ascii="Myriad Pro" w:eastAsia="Calibri" w:hAnsi="Myriad Pro" w:cs="Arial"/>
          <w:sz w:val="24"/>
          <w:szCs w:val="24"/>
        </w:rPr>
        <w:t xml:space="preserve">platform development and </w:t>
      </w:r>
      <w:proofErr w:type="spellStart"/>
      <w:r w:rsidRPr="00386464">
        <w:rPr>
          <w:rFonts w:ascii="Myriad Pro" w:eastAsia="Calibri" w:hAnsi="Myriad Pro" w:cs="Arial"/>
          <w:sz w:val="24"/>
          <w:szCs w:val="24"/>
        </w:rPr>
        <w:t>customisation</w:t>
      </w:r>
      <w:proofErr w:type="spellEnd"/>
      <w:r w:rsidRPr="00386464">
        <w:rPr>
          <w:rFonts w:ascii="Myriad Pro" w:eastAsia="Calibri" w:hAnsi="Myriad Pro" w:cs="Arial"/>
          <w:sz w:val="24"/>
          <w:szCs w:val="24"/>
        </w:rPr>
        <w:t>;</w:t>
      </w:r>
    </w:p>
    <w:p w14:paraId="4C6ADF01" w14:textId="77777777" w:rsidR="00386464" w:rsidRPr="00386464" w:rsidRDefault="00386464" w:rsidP="00864839">
      <w:pPr>
        <w:numPr>
          <w:ilvl w:val="0"/>
          <w:numId w:val="35"/>
        </w:numPr>
        <w:autoSpaceDE w:val="0"/>
        <w:autoSpaceDN w:val="0"/>
        <w:adjustRightInd w:val="0"/>
        <w:spacing w:after="0" w:line="240" w:lineRule="auto"/>
        <w:jc w:val="both"/>
        <w:rPr>
          <w:rFonts w:ascii="Myriad Pro" w:eastAsia="Calibri" w:hAnsi="Myriad Pro" w:cs="Arial"/>
          <w:sz w:val="24"/>
          <w:szCs w:val="24"/>
        </w:rPr>
      </w:pPr>
      <w:r w:rsidRPr="00386464">
        <w:rPr>
          <w:rFonts w:ascii="Myriad Pro" w:eastAsia="Calibri" w:hAnsi="Myriad Pro" w:cs="Arial"/>
          <w:sz w:val="24"/>
          <w:szCs w:val="24"/>
        </w:rPr>
        <w:t>hosting of the virtual AMC 2022 for a period of at least one (1) month (which is tentatively scheduled to go-live on 1 March 2022); and</w:t>
      </w:r>
    </w:p>
    <w:p w14:paraId="3AF9F737" w14:textId="77777777" w:rsidR="00386464" w:rsidRPr="00386464" w:rsidRDefault="00386464" w:rsidP="00864839">
      <w:pPr>
        <w:numPr>
          <w:ilvl w:val="0"/>
          <w:numId w:val="35"/>
        </w:numPr>
        <w:autoSpaceDE w:val="0"/>
        <w:autoSpaceDN w:val="0"/>
        <w:adjustRightInd w:val="0"/>
        <w:spacing w:after="0" w:line="240" w:lineRule="auto"/>
        <w:jc w:val="both"/>
        <w:rPr>
          <w:rFonts w:ascii="Myriad Pro" w:eastAsia="Calibri" w:hAnsi="Myriad Pro" w:cs="Arial"/>
          <w:sz w:val="24"/>
          <w:szCs w:val="24"/>
        </w:rPr>
      </w:pPr>
      <w:r w:rsidRPr="00386464">
        <w:rPr>
          <w:rFonts w:ascii="Myriad Pro" w:eastAsia="Calibri" w:hAnsi="Myriad Pro" w:cs="Arial"/>
          <w:sz w:val="24"/>
          <w:szCs w:val="24"/>
        </w:rPr>
        <w:t xml:space="preserve">maintenance of the platform and its relevant features for a period of at least one (1) month (commencing from the date the platform go-live). </w:t>
      </w:r>
    </w:p>
    <w:p w14:paraId="228DC842" w14:textId="77777777" w:rsidR="00386464" w:rsidRPr="00386464" w:rsidRDefault="00386464" w:rsidP="00386464">
      <w:pPr>
        <w:tabs>
          <w:tab w:val="left" w:pos="567"/>
        </w:tabs>
        <w:autoSpaceDE w:val="0"/>
        <w:autoSpaceDN w:val="0"/>
        <w:adjustRightInd w:val="0"/>
        <w:spacing w:after="0" w:line="240" w:lineRule="auto"/>
        <w:contextualSpacing/>
        <w:rPr>
          <w:rFonts w:ascii="Myriad Pro" w:eastAsia="Calibri" w:hAnsi="Myriad Pro" w:cs="Myriad Pro"/>
          <w:b/>
          <w:color w:val="365F91"/>
          <w:sz w:val="24"/>
          <w:szCs w:val="24"/>
          <w:lang w:val="sv-SE"/>
        </w:rPr>
      </w:pPr>
    </w:p>
    <w:p w14:paraId="34484632" w14:textId="77777777" w:rsidR="00386464" w:rsidRPr="00386464" w:rsidRDefault="00386464" w:rsidP="00386464">
      <w:pPr>
        <w:tabs>
          <w:tab w:val="left" w:pos="567"/>
        </w:tabs>
        <w:autoSpaceDE w:val="0"/>
        <w:autoSpaceDN w:val="0"/>
        <w:adjustRightInd w:val="0"/>
        <w:spacing w:after="0" w:line="240" w:lineRule="auto"/>
        <w:contextualSpacing/>
        <w:rPr>
          <w:rFonts w:ascii="Myriad Pro" w:eastAsia="Calibri" w:hAnsi="Myriad Pro" w:cs="Myriad Pro"/>
          <w:b/>
          <w:color w:val="365F91"/>
          <w:sz w:val="24"/>
          <w:szCs w:val="24"/>
          <w:lang w:val="sv-SE"/>
        </w:rPr>
      </w:pPr>
    </w:p>
    <w:p w14:paraId="53B9CB2C" w14:textId="77777777" w:rsidR="00386464" w:rsidRPr="00386464" w:rsidRDefault="00386464" w:rsidP="00864839">
      <w:pPr>
        <w:numPr>
          <w:ilvl w:val="0"/>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sv-SE"/>
        </w:rPr>
      </w:pPr>
      <w:r w:rsidRPr="00386464">
        <w:rPr>
          <w:rFonts w:ascii="Myriad Pro" w:eastAsia="Calibri" w:hAnsi="Myriad Pro" w:cs="Myriad Pro"/>
          <w:b/>
          <w:color w:val="1F497D"/>
          <w:sz w:val="24"/>
          <w:szCs w:val="24"/>
          <w:lang w:val="sv-SE"/>
        </w:rPr>
        <w:t>INTRODUCTION</w:t>
      </w:r>
    </w:p>
    <w:p w14:paraId="19B43D1D"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p>
    <w:p w14:paraId="32994B1E"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The Malaysian Investment Development Authority (MIDA) is the government’s principal agency for the promotion and coordination of investment development.  As the central investment promotion agency, we champion Malaysia’s investment agenda as well as advise and handhold investors on the best path in successfully investing in Malaysia.</w:t>
      </w:r>
    </w:p>
    <w:p w14:paraId="3DE37F9C"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p>
    <w:p w14:paraId="5BA368F9"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MIDA is the first point of contact for domestic and foreign investors who intend to set up projects in the manufacturing and services sectors in Malaysia. Our proactive engagement ensures investors achieve sustainable success which ultimately contributes to Malaysia’s economic transformation.</w:t>
      </w:r>
    </w:p>
    <w:p w14:paraId="26FF087A" w14:textId="77777777" w:rsidR="00386464" w:rsidRPr="00386464" w:rsidRDefault="00386464" w:rsidP="00386464">
      <w:pPr>
        <w:autoSpaceDE w:val="0"/>
        <w:autoSpaceDN w:val="0"/>
        <w:adjustRightInd w:val="0"/>
        <w:spacing w:after="0" w:line="240" w:lineRule="auto"/>
        <w:rPr>
          <w:rFonts w:ascii="Myriad Pro" w:eastAsia="Calibri" w:hAnsi="Myriad Pro" w:cs="Myriad Pro"/>
          <w:sz w:val="24"/>
          <w:szCs w:val="24"/>
          <w:lang w:val="sv-SE"/>
        </w:rPr>
      </w:pPr>
    </w:p>
    <w:p w14:paraId="20F4F901" w14:textId="77777777" w:rsidR="00386464" w:rsidRPr="00386464" w:rsidRDefault="00386464" w:rsidP="00386464">
      <w:pPr>
        <w:autoSpaceDE w:val="0"/>
        <w:autoSpaceDN w:val="0"/>
        <w:adjustRightInd w:val="0"/>
        <w:spacing w:after="0" w:line="240" w:lineRule="auto"/>
        <w:rPr>
          <w:rFonts w:ascii="Myriad Pro" w:eastAsia="Calibri" w:hAnsi="Myriad Pro" w:cs="Myriad Pro"/>
          <w:sz w:val="24"/>
          <w:szCs w:val="24"/>
          <w:lang w:val="sv-SE"/>
        </w:rPr>
      </w:pPr>
      <w:r w:rsidRPr="00386464">
        <w:rPr>
          <w:rFonts w:ascii="Myriad Pro" w:eastAsia="Calibri" w:hAnsi="Myriad Pro" w:cs="Myriad Pro"/>
          <w:sz w:val="24"/>
          <w:szCs w:val="24"/>
          <w:lang w:val="sv-SE"/>
        </w:rPr>
        <w:t>MIDA’s role:</w:t>
      </w:r>
    </w:p>
    <w:p w14:paraId="7101562E" w14:textId="77777777" w:rsidR="00386464" w:rsidRPr="00386464" w:rsidRDefault="00386464" w:rsidP="00864839">
      <w:pPr>
        <w:numPr>
          <w:ilvl w:val="0"/>
          <w:numId w:val="20"/>
        </w:numPr>
        <w:autoSpaceDE w:val="0"/>
        <w:autoSpaceDN w:val="0"/>
        <w:adjustRightInd w:val="0"/>
        <w:spacing w:after="0" w:line="240" w:lineRule="auto"/>
        <w:ind w:left="567" w:hanging="567"/>
        <w:contextualSpacing/>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Advocate our audience on investment policies. </w:t>
      </w:r>
    </w:p>
    <w:p w14:paraId="5B54131A" w14:textId="77777777" w:rsidR="00386464" w:rsidRPr="00386464" w:rsidRDefault="00386464" w:rsidP="00864839">
      <w:pPr>
        <w:numPr>
          <w:ilvl w:val="0"/>
          <w:numId w:val="20"/>
        </w:numPr>
        <w:autoSpaceDE w:val="0"/>
        <w:autoSpaceDN w:val="0"/>
        <w:adjustRightInd w:val="0"/>
        <w:spacing w:after="0" w:line="240" w:lineRule="auto"/>
        <w:ind w:left="567" w:hanging="567"/>
        <w:contextualSpacing/>
        <w:rPr>
          <w:rFonts w:ascii="Myriad Pro" w:eastAsia="Calibri" w:hAnsi="Myriad Pro" w:cs="Myriad Pro"/>
          <w:sz w:val="24"/>
          <w:szCs w:val="24"/>
          <w:lang w:val="sv-SE"/>
        </w:rPr>
      </w:pPr>
      <w:r w:rsidRPr="00386464">
        <w:rPr>
          <w:rFonts w:ascii="Myriad Pro" w:eastAsia="Calibri" w:hAnsi="Myriad Pro" w:cs="Myriad Pro"/>
          <w:sz w:val="24"/>
          <w:szCs w:val="24"/>
          <w:lang w:val="sv-SE"/>
        </w:rPr>
        <w:t>Educate and consult the Government and investors.</w:t>
      </w:r>
    </w:p>
    <w:p w14:paraId="436DB7F8" w14:textId="77777777" w:rsidR="00386464" w:rsidRPr="00386464" w:rsidRDefault="00386464" w:rsidP="00864839">
      <w:pPr>
        <w:numPr>
          <w:ilvl w:val="0"/>
          <w:numId w:val="20"/>
        </w:numPr>
        <w:autoSpaceDE w:val="0"/>
        <w:autoSpaceDN w:val="0"/>
        <w:adjustRightInd w:val="0"/>
        <w:spacing w:after="0" w:line="240" w:lineRule="auto"/>
        <w:ind w:left="567" w:hanging="567"/>
        <w:contextualSpacing/>
        <w:rPr>
          <w:rFonts w:ascii="Myriad Pro" w:eastAsia="Calibri" w:hAnsi="Myriad Pro" w:cs="Myriad Pro"/>
          <w:sz w:val="24"/>
          <w:szCs w:val="24"/>
          <w:lang w:val="sv-SE"/>
        </w:rPr>
      </w:pPr>
      <w:r w:rsidRPr="00386464">
        <w:rPr>
          <w:rFonts w:ascii="Myriad Pro" w:eastAsia="Calibri" w:hAnsi="Myriad Pro" w:cs="Myriad Pro"/>
          <w:sz w:val="24"/>
          <w:szCs w:val="24"/>
          <w:lang w:val="sv-SE"/>
        </w:rPr>
        <w:t>Promote, facilitate and support investment in strategic areas.</w:t>
      </w:r>
    </w:p>
    <w:p w14:paraId="633771AB" w14:textId="77777777" w:rsidR="00386464" w:rsidRPr="00386464" w:rsidRDefault="00386464" w:rsidP="00864839">
      <w:pPr>
        <w:numPr>
          <w:ilvl w:val="0"/>
          <w:numId w:val="20"/>
        </w:numPr>
        <w:autoSpaceDE w:val="0"/>
        <w:autoSpaceDN w:val="0"/>
        <w:adjustRightInd w:val="0"/>
        <w:spacing w:after="0" w:line="240" w:lineRule="auto"/>
        <w:ind w:left="567" w:hanging="567"/>
        <w:contextualSpacing/>
        <w:rPr>
          <w:rFonts w:ascii="Myriad Pro" w:eastAsia="Calibri" w:hAnsi="Myriad Pro" w:cs="Myriad Pro"/>
          <w:sz w:val="24"/>
          <w:szCs w:val="24"/>
          <w:lang w:val="sv-SE"/>
        </w:rPr>
      </w:pPr>
      <w:r w:rsidRPr="00386464">
        <w:rPr>
          <w:rFonts w:ascii="Myriad Pro" w:eastAsia="Calibri" w:hAnsi="Myriad Pro" w:cs="Myriad Pro"/>
          <w:sz w:val="24"/>
          <w:szCs w:val="24"/>
          <w:lang w:val="sv-SE"/>
        </w:rPr>
        <w:t>Lead and coordinate other Investment Promotion Agencies (IPAs).</w:t>
      </w:r>
    </w:p>
    <w:p w14:paraId="61109F63" w14:textId="77777777" w:rsidR="00386464" w:rsidRPr="00386464" w:rsidRDefault="00386464" w:rsidP="00386464">
      <w:pPr>
        <w:autoSpaceDE w:val="0"/>
        <w:autoSpaceDN w:val="0"/>
        <w:adjustRightInd w:val="0"/>
        <w:spacing w:after="0" w:line="240" w:lineRule="auto"/>
        <w:rPr>
          <w:rFonts w:ascii="Myriad Pro" w:eastAsia="Calibri" w:hAnsi="Myriad Pro" w:cs="Myriad Pro"/>
          <w:sz w:val="24"/>
          <w:szCs w:val="24"/>
          <w:lang w:val="sv-SE"/>
        </w:rPr>
      </w:pPr>
    </w:p>
    <w:p w14:paraId="55BF72E1"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During the MIDA’s Annual Media Conference, the Malaysia’s Investment Performance Report will be launched and distributed to the guests. A Q&amp;A session for the Media will be held privately after the announcement.  MIDA will also showcase approximately 30 posters of Quality Projects, focusing on high investments values, advanced technology and high employment opportunities for Malaysia’s skilled workforce.</w:t>
      </w:r>
    </w:p>
    <w:p w14:paraId="2CA6FA61"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p>
    <w:p w14:paraId="1CE03082"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For the upcoming AMC 2022, MIDA </w:t>
      </w:r>
      <w:r w:rsidRPr="00386464">
        <w:rPr>
          <w:rFonts w:ascii="Myriad Pro" w:eastAsia="Calibri" w:hAnsi="Myriad Pro" w:cs="Myriad Pro"/>
          <w:b/>
          <w:sz w:val="24"/>
          <w:szCs w:val="24"/>
          <w:lang w:val="sv-SE"/>
        </w:rPr>
        <w:t>plans to host a hybrid event</w:t>
      </w:r>
      <w:r w:rsidRPr="00386464">
        <w:rPr>
          <w:rFonts w:ascii="Myriad Pro" w:eastAsia="Calibri" w:hAnsi="Myriad Pro" w:cs="Myriad Pro"/>
          <w:sz w:val="24"/>
          <w:szCs w:val="24"/>
          <w:lang w:val="sv-SE"/>
        </w:rPr>
        <w:t xml:space="preserve"> where it will be conducted physically in MIDA Perdana Hall, Level 10 as well as to be broadcasted live on </w:t>
      </w:r>
      <w:r w:rsidRPr="00386464">
        <w:rPr>
          <w:rFonts w:ascii="Myriad Pro" w:eastAsia="Calibri" w:hAnsi="Myriad Pro" w:cs="Myriad Pro"/>
          <w:sz w:val="24"/>
          <w:szCs w:val="24"/>
          <w:lang w:val="sv-SE"/>
        </w:rPr>
        <w:lastRenderedPageBreak/>
        <w:t>a virtual event platform and selected social media accounts. Subsequently, this virtual event platform will continue to be accessible online for a period of</w:t>
      </w:r>
      <w:r w:rsidRPr="00386464">
        <w:rPr>
          <w:rFonts w:ascii="Myriad Pro" w:eastAsia="Calibri" w:hAnsi="Myriad Pro" w:cs="Arial"/>
          <w:sz w:val="24"/>
          <w:szCs w:val="24"/>
        </w:rPr>
        <w:t xml:space="preserve"> one (1) month</w:t>
      </w:r>
      <w:r w:rsidRPr="00386464">
        <w:rPr>
          <w:rFonts w:ascii="Myriad Pro" w:eastAsia="Calibri" w:hAnsi="Myriad Pro" w:cs="Myriad Pro"/>
          <w:sz w:val="24"/>
          <w:szCs w:val="24"/>
          <w:lang w:val="sv-SE"/>
        </w:rPr>
        <w:t>.</w:t>
      </w:r>
    </w:p>
    <w:p w14:paraId="5FB1B9D3"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p>
    <w:p w14:paraId="4032C23F" w14:textId="77777777" w:rsidR="00386464" w:rsidRPr="00386464" w:rsidRDefault="00386464" w:rsidP="00864839">
      <w:pPr>
        <w:numPr>
          <w:ilvl w:val="0"/>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sv-SE"/>
        </w:rPr>
      </w:pPr>
      <w:r w:rsidRPr="00386464">
        <w:rPr>
          <w:rFonts w:ascii="Myriad Pro" w:eastAsia="Calibri" w:hAnsi="Myriad Pro" w:cs="Myriad Pro"/>
          <w:b/>
          <w:color w:val="1F497D"/>
          <w:sz w:val="24"/>
          <w:szCs w:val="24"/>
          <w:lang w:val="sv-SE"/>
        </w:rPr>
        <w:t>OBJECTIVES</w:t>
      </w:r>
    </w:p>
    <w:p w14:paraId="7652C89E" w14:textId="77777777" w:rsidR="00386464" w:rsidRPr="00386464" w:rsidRDefault="00386464" w:rsidP="00386464">
      <w:pPr>
        <w:autoSpaceDE w:val="0"/>
        <w:autoSpaceDN w:val="0"/>
        <w:adjustRightInd w:val="0"/>
        <w:spacing w:after="0" w:line="240" w:lineRule="auto"/>
        <w:rPr>
          <w:rFonts w:ascii="Myriad Pro" w:eastAsia="Calibri" w:hAnsi="Myriad Pro" w:cs="Myriad Pro"/>
          <w:sz w:val="24"/>
          <w:szCs w:val="24"/>
          <w:lang w:val="sv-SE"/>
        </w:rPr>
      </w:pPr>
    </w:p>
    <w:p w14:paraId="60E75E84"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bCs/>
          <w:sz w:val="24"/>
          <w:szCs w:val="24"/>
        </w:rPr>
      </w:pPr>
      <w:r w:rsidRPr="00386464">
        <w:rPr>
          <w:rFonts w:ascii="Myriad Pro" w:eastAsia="Calibri" w:hAnsi="Myriad Pro" w:cs="Myriad Pro"/>
          <w:sz w:val="24"/>
          <w:szCs w:val="24"/>
          <w:lang w:val="sv-SE"/>
        </w:rPr>
        <w:t xml:space="preserve">In order to maintain the event’s prestige and create greater engagement with the stakeholders especially the </w:t>
      </w:r>
      <w:r w:rsidRPr="00386464">
        <w:rPr>
          <w:rFonts w:ascii="Myriad Pro" w:eastAsia="Calibri" w:hAnsi="Myriad Pro" w:cs="Myriad Pro"/>
          <w:i/>
          <w:sz w:val="24"/>
          <w:szCs w:val="24"/>
          <w:lang w:val="sv-SE"/>
        </w:rPr>
        <w:t>Rakyat</w:t>
      </w:r>
      <w:r w:rsidRPr="00386464">
        <w:rPr>
          <w:rFonts w:ascii="Myriad Pro" w:eastAsia="Calibri" w:hAnsi="Myriad Pro" w:cs="Myriad Pro"/>
          <w:sz w:val="24"/>
          <w:szCs w:val="24"/>
          <w:lang w:val="sv-SE"/>
        </w:rPr>
        <w:t xml:space="preserve">,  MIDA intends to </w:t>
      </w:r>
      <w:r w:rsidRPr="00386464">
        <w:rPr>
          <w:rFonts w:ascii="Myriad Pro" w:eastAsia="Calibri" w:hAnsi="Myriad Pro" w:cs="Myriad Pro"/>
          <w:b/>
          <w:sz w:val="24"/>
          <w:szCs w:val="24"/>
          <w:lang w:val="sv-SE"/>
        </w:rPr>
        <w:t>host its virtual attendees on a dedicated virtual event platform</w:t>
      </w:r>
      <w:r w:rsidRPr="00386464">
        <w:rPr>
          <w:rFonts w:ascii="Myriad Pro" w:eastAsia="Calibri" w:hAnsi="Myriad Pro" w:cs="Myriad Pro"/>
          <w:bCs/>
          <w:sz w:val="24"/>
          <w:szCs w:val="24"/>
        </w:rPr>
        <w:t xml:space="preserve">. This platform which is similar to a microsite, is a </w:t>
      </w:r>
      <w:proofErr w:type="gramStart"/>
      <w:r w:rsidRPr="00386464">
        <w:rPr>
          <w:rFonts w:ascii="Myriad Pro" w:eastAsia="Calibri" w:hAnsi="Myriad Pro" w:cs="Myriad Pro"/>
          <w:bCs/>
          <w:sz w:val="24"/>
          <w:szCs w:val="24"/>
        </w:rPr>
        <w:t>software based</w:t>
      </w:r>
      <w:proofErr w:type="gramEnd"/>
      <w:r w:rsidRPr="00386464">
        <w:rPr>
          <w:rFonts w:ascii="Myriad Pro" w:eastAsia="Calibri" w:hAnsi="Myriad Pro" w:cs="Myriad Pro"/>
          <w:bCs/>
          <w:sz w:val="24"/>
          <w:szCs w:val="24"/>
        </w:rPr>
        <w:t xml:space="preserve"> system with features that go beyond traditional video conferencing software, which enables MIDA to host its virtual AMC. Thus, it should be able </w:t>
      </w:r>
      <w:r w:rsidRPr="00386464">
        <w:rPr>
          <w:rFonts w:ascii="Myriad Pro" w:eastAsia="Calibri" w:hAnsi="Myriad Pro" w:cs="Myriad Pro"/>
          <w:b/>
          <w:bCs/>
          <w:sz w:val="24"/>
          <w:szCs w:val="24"/>
        </w:rPr>
        <w:t>to host a live event broadcast,</w:t>
      </w:r>
      <w:r w:rsidRPr="00386464">
        <w:rPr>
          <w:rFonts w:ascii="Myriad Pro" w:eastAsia="Calibri" w:hAnsi="Myriad Pro" w:cs="Myriad Pro"/>
          <w:bCs/>
          <w:sz w:val="24"/>
          <w:szCs w:val="24"/>
        </w:rPr>
        <w:t xml:space="preserve"> that is expected to be attended by approximately </w:t>
      </w:r>
      <w:r w:rsidRPr="00386464">
        <w:rPr>
          <w:rFonts w:ascii="Myriad Pro" w:eastAsia="Calibri" w:hAnsi="Myriad Pro" w:cs="Myriad Pro"/>
          <w:b/>
          <w:bCs/>
          <w:sz w:val="24"/>
          <w:szCs w:val="24"/>
        </w:rPr>
        <w:t>1000 virtual attendees</w:t>
      </w:r>
      <w:r w:rsidRPr="00386464">
        <w:rPr>
          <w:rFonts w:ascii="Myriad Pro" w:eastAsia="Calibri" w:hAnsi="Myriad Pro" w:cs="Myriad Pro"/>
          <w:bCs/>
          <w:sz w:val="24"/>
          <w:szCs w:val="24"/>
        </w:rPr>
        <w:t xml:space="preserve">. This virtual event platform should be able to be accessed via the proposed URL, </w:t>
      </w:r>
      <w:hyperlink r:id="rId9" w:history="1">
        <w:r w:rsidRPr="00386464">
          <w:rPr>
            <w:rFonts w:ascii="Myriad Pro" w:eastAsia="Calibri" w:hAnsi="Myriad Pro" w:cs="Myriad Pro"/>
            <w:bCs/>
            <w:color w:val="0000FF"/>
            <w:sz w:val="24"/>
            <w:szCs w:val="24"/>
            <w:u w:val="single"/>
          </w:rPr>
          <w:t>www.</w:t>
        </w:r>
        <w:r w:rsidRPr="00386464" w:rsidDel="00F65D4A">
          <w:rPr>
            <w:rFonts w:ascii="Myriad Pro" w:eastAsia="Calibri" w:hAnsi="Myriad Pro" w:cs="Myriad Pro"/>
            <w:bCs/>
            <w:color w:val="0000FF"/>
            <w:sz w:val="24"/>
            <w:szCs w:val="24"/>
            <w:u w:val="single"/>
          </w:rPr>
          <w:t xml:space="preserve"> </w:t>
        </w:r>
        <w:r w:rsidRPr="00386464">
          <w:rPr>
            <w:rFonts w:ascii="Myriad Pro" w:eastAsia="Calibri" w:hAnsi="Myriad Pro" w:cs="Myriad Pro"/>
            <w:bCs/>
            <w:color w:val="0000FF"/>
            <w:sz w:val="24"/>
            <w:szCs w:val="24"/>
            <w:u w:val="single"/>
          </w:rPr>
          <w:t>AMC2022.mida.gov.my</w:t>
        </w:r>
      </w:hyperlink>
      <w:r w:rsidRPr="00386464">
        <w:rPr>
          <w:rFonts w:ascii="Myriad Pro" w:eastAsia="Calibri" w:hAnsi="Myriad Pro" w:cs="Myriad Pro"/>
          <w:bCs/>
          <w:sz w:val="24"/>
          <w:szCs w:val="24"/>
          <w:u w:val="single"/>
        </w:rPr>
        <w:t>.</w:t>
      </w:r>
    </w:p>
    <w:p w14:paraId="2721D761"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p>
    <w:p w14:paraId="58506D84"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p>
    <w:p w14:paraId="20865385" w14:textId="77777777" w:rsidR="00386464" w:rsidRPr="00386464" w:rsidRDefault="00386464" w:rsidP="00864839">
      <w:pPr>
        <w:numPr>
          <w:ilvl w:val="0"/>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sv-SE"/>
        </w:rPr>
      </w:pPr>
      <w:r w:rsidRPr="00386464">
        <w:rPr>
          <w:rFonts w:ascii="Myriad Pro" w:eastAsia="Calibri" w:hAnsi="Myriad Pro" w:cs="Myriad Pro"/>
          <w:b/>
          <w:color w:val="1F497D"/>
          <w:sz w:val="24"/>
          <w:szCs w:val="24"/>
          <w:lang w:val="sv-SE"/>
        </w:rPr>
        <w:t xml:space="preserve">SCOPE OF WORK  </w:t>
      </w:r>
    </w:p>
    <w:p w14:paraId="5C3EE4BD" w14:textId="77777777" w:rsidR="00386464" w:rsidRPr="00386464" w:rsidRDefault="00386464" w:rsidP="00386464">
      <w:pPr>
        <w:autoSpaceDE w:val="0"/>
        <w:autoSpaceDN w:val="0"/>
        <w:adjustRightInd w:val="0"/>
        <w:spacing w:after="0" w:line="240" w:lineRule="auto"/>
        <w:ind w:left="709" w:hanging="709"/>
        <w:jc w:val="both"/>
        <w:rPr>
          <w:rFonts w:ascii="Myriad Pro" w:eastAsia="Calibri" w:hAnsi="Myriad Pro" w:cs="Myriad Pro"/>
          <w:sz w:val="24"/>
          <w:szCs w:val="24"/>
          <w:lang w:val="sv-SE"/>
        </w:rPr>
      </w:pPr>
    </w:p>
    <w:p w14:paraId="73DA152D"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To achieve the above objectives, the company is required </w:t>
      </w:r>
      <w:r w:rsidRPr="00386464">
        <w:rPr>
          <w:rFonts w:ascii="Myriad Pro" w:eastAsia="Calibri" w:hAnsi="Myriad Pro" w:cs="Myriad Pro"/>
          <w:b/>
          <w:sz w:val="24"/>
          <w:szCs w:val="24"/>
          <w:lang w:val="sv-SE"/>
        </w:rPr>
        <w:t>to</w:t>
      </w:r>
      <w:r w:rsidRPr="00386464">
        <w:rPr>
          <w:rFonts w:ascii="Myriad Pro" w:eastAsia="Calibri" w:hAnsi="Myriad Pro" w:cs="Myriad Pro"/>
          <w:sz w:val="24"/>
          <w:szCs w:val="24"/>
          <w:lang w:val="sv-SE"/>
        </w:rPr>
        <w:t xml:space="preserve"> </w:t>
      </w:r>
      <w:r w:rsidRPr="00386464">
        <w:rPr>
          <w:rFonts w:ascii="Myriad Pro" w:eastAsia="Calibri" w:hAnsi="Myriad Pro" w:cs="Myriad Pro"/>
          <w:b/>
          <w:sz w:val="24"/>
          <w:szCs w:val="24"/>
          <w:lang w:val="sv-SE"/>
        </w:rPr>
        <w:t>provide</w:t>
      </w:r>
      <w:r w:rsidRPr="00386464">
        <w:rPr>
          <w:rFonts w:ascii="Myriad Pro" w:eastAsia="Calibri" w:hAnsi="Myriad Pro" w:cs="Myriad Pro"/>
          <w:sz w:val="24"/>
          <w:szCs w:val="24"/>
          <w:lang w:val="sv-SE"/>
        </w:rPr>
        <w:t xml:space="preserve"> </w:t>
      </w:r>
      <w:r w:rsidRPr="00386464">
        <w:rPr>
          <w:rFonts w:ascii="Myriad Pro" w:eastAsia="Calibri" w:hAnsi="Myriad Pro" w:cs="Myriad Pro"/>
          <w:b/>
          <w:sz w:val="24"/>
          <w:szCs w:val="24"/>
          <w:lang w:val="sv-SE"/>
        </w:rPr>
        <w:t>the virtual event solution</w:t>
      </w:r>
      <w:r w:rsidRPr="00386464">
        <w:rPr>
          <w:rFonts w:ascii="Myriad Pro" w:eastAsia="Calibri" w:hAnsi="Myriad Pro" w:cs="Myriad Pro"/>
          <w:sz w:val="24"/>
          <w:szCs w:val="24"/>
          <w:lang w:val="sv-SE"/>
        </w:rPr>
        <w:t xml:space="preserve"> </w:t>
      </w:r>
      <w:r w:rsidRPr="00386464">
        <w:rPr>
          <w:rFonts w:ascii="Myriad Pro" w:eastAsia="Calibri" w:hAnsi="Myriad Pro" w:cs="Myriad Pro"/>
          <w:b/>
          <w:sz w:val="24"/>
          <w:szCs w:val="24"/>
          <w:lang w:val="sv-SE"/>
        </w:rPr>
        <w:t>for MIDA to host the MIDA Annual Media Conference 2022 virtually,</w:t>
      </w:r>
      <w:r w:rsidRPr="00386464">
        <w:rPr>
          <w:rFonts w:ascii="Myriad Pro" w:eastAsia="Calibri" w:hAnsi="Myriad Pro" w:cs="Myriad Pro"/>
          <w:sz w:val="24"/>
          <w:szCs w:val="24"/>
          <w:lang w:val="sv-SE"/>
        </w:rPr>
        <w:t xml:space="preserve"> including but not limited to providing:  </w:t>
      </w:r>
    </w:p>
    <w:p w14:paraId="106B5C7B"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p>
    <w:p w14:paraId="01C79B5A" w14:textId="77777777" w:rsidR="00386464" w:rsidRPr="00386464" w:rsidRDefault="00386464" w:rsidP="00864839">
      <w:pPr>
        <w:numPr>
          <w:ilvl w:val="0"/>
          <w:numId w:val="32"/>
        </w:numPr>
        <w:autoSpaceDE w:val="0"/>
        <w:autoSpaceDN w:val="0"/>
        <w:adjustRightInd w:val="0"/>
        <w:spacing w:after="0" w:line="240" w:lineRule="auto"/>
        <w:ind w:left="567" w:hanging="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the platform’s hosting for a period of at least one (1) month; </w:t>
      </w:r>
    </w:p>
    <w:p w14:paraId="619F75CE" w14:textId="77777777" w:rsidR="00386464" w:rsidRPr="00386464" w:rsidRDefault="00386464" w:rsidP="00864839">
      <w:pPr>
        <w:numPr>
          <w:ilvl w:val="0"/>
          <w:numId w:val="32"/>
        </w:numPr>
        <w:autoSpaceDE w:val="0"/>
        <w:autoSpaceDN w:val="0"/>
        <w:adjustRightInd w:val="0"/>
        <w:spacing w:after="0" w:line="240" w:lineRule="auto"/>
        <w:ind w:left="567" w:hanging="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a workable solution, practical workflow and technical support in managing the virtual attendees and virtual programme;</w:t>
      </w:r>
    </w:p>
    <w:p w14:paraId="3D773CD3" w14:textId="77777777" w:rsidR="00386464" w:rsidRPr="00386464" w:rsidRDefault="00386464" w:rsidP="00864839">
      <w:pPr>
        <w:numPr>
          <w:ilvl w:val="0"/>
          <w:numId w:val="32"/>
        </w:numPr>
        <w:autoSpaceDE w:val="0"/>
        <w:autoSpaceDN w:val="0"/>
        <w:adjustRightInd w:val="0"/>
        <w:spacing w:after="0" w:line="240" w:lineRule="auto"/>
        <w:ind w:left="567" w:hanging="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enhanced virtual attendees’ user interface/user experience (UI/UX);</w:t>
      </w:r>
    </w:p>
    <w:p w14:paraId="22654518" w14:textId="77777777" w:rsidR="00386464" w:rsidRPr="00386464" w:rsidRDefault="00386464" w:rsidP="00864839">
      <w:pPr>
        <w:numPr>
          <w:ilvl w:val="0"/>
          <w:numId w:val="32"/>
        </w:numPr>
        <w:autoSpaceDE w:val="0"/>
        <w:autoSpaceDN w:val="0"/>
        <w:adjustRightInd w:val="0"/>
        <w:spacing w:after="0" w:line="240" w:lineRule="auto"/>
        <w:ind w:left="567" w:hanging="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assistance to MIDA in pre and post-event publicity; hosting ’live event broadcast; and post-event activities;</w:t>
      </w:r>
    </w:p>
    <w:p w14:paraId="2218666A" w14:textId="77777777" w:rsidR="00386464" w:rsidRPr="00386464" w:rsidRDefault="00386464" w:rsidP="00864839">
      <w:pPr>
        <w:numPr>
          <w:ilvl w:val="0"/>
          <w:numId w:val="32"/>
        </w:numPr>
        <w:autoSpaceDE w:val="0"/>
        <w:autoSpaceDN w:val="0"/>
        <w:adjustRightInd w:val="0"/>
        <w:spacing w:after="0" w:line="240" w:lineRule="auto"/>
        <w:ind w:left="567" w:hanging="567"/>
        <w:contextualSpacing/>
        <w:jc w:val="both"/>
        <w:rPr>
          <w:rFonts w:ascii="Myriad Pro" w:eastAsia="Calibri" w:hAnsi="Myriad Pro" w:cs="Myriad Pro"/>
          <w:sz w:val="24"/>
          <w:szCs w:val="24"/>
          <w:lang w:val="sv-SE"/>
        </w:rPr>
      </w:pPr>
      <w:bookmarkStart w:id="1" w:name="_Hlk91235122"/>
      <w:r w:rsidRPr="00386464">
        <w:rPr>
          <w:rFonts w:ascii="Myriad Pro" w:eastAsia="Calibri" w:hAnsi="Myriad Pro" w:cs="Myriad Pro"/>
          <w:sz w:val="24"/>
          <w:szCs w:val="24"/>
          <w:lang w:val="sv-SE"/>
        </w:rPr>
        <w:t>pertinent back-end data and analytics such as the attendees’ profiles, user engagement rate etc.; and</w:t>
      </w:r>
    </w:p>
    <w:bookmarkEnd w:id="1"/>
    <w:p w14:paraId="1D1DA8EE" w14:textId="77777777" w:rsidR="00386464" w:rsidRPr="00386464" w:rsidRDefault="00386464" w:rsidP="00864839">
      <w:pPr>
        <w:numPr>
          <w:ilvl w:val="0"/>
          <w:numId w:val="32"/>
        </w:numPr>
        <w:autoSpaceDE w:val="0"/>
        <w:autoSpaceDN w:val="0"/>
        <w:adjustRightInd w:val="0"/>
        <w:spacing w:after="0" w:line="240" w:lineRule="auto"/>
        <w:ind w:left="567" w:hanging="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insightful project summary report.</w:t>
      </w:r>
    </w:p>
    <w:p w14:paraId="15E683B0" w14:textId="77777777" w:rsidR="00386464" w:rsidRPr="00386464" w:rsidRDefault="00386464" w:rsidP="00386464">
      <w:pPr>
        <w:autoSpaceDE w:val="0"/>
        <w:autoSpaceDN w:val="0"/>
        <w:adjustRightInd w:val="0"/>
        <w:spacing w:after="0" w:line="240" w:lineRule="auto"/>
        <w:ind w:left="567"/>
        <w:jc w:val="both"/>
        <w:rPr>
          <w:rFonts w:ascii="Myriad Pro" w:eastAsia="Calibri" w:hAnsi="Myriad Pro" w:cs="Myriad Pro"/>
          <w:sz w:val="24"/>
          <w:szCs w:val="24"/>
          <w:lang w:val="sv-SE"/>
        </w:rPr>
      </w:pPr>
    </w:p>
    <w:p w14:paraId="4756A684" w14:textId="77777777" w:rsidR="00386464" w:rsidRPr="00386464" w:rsidRDefault="00386464" w:rsidP="00864839">
      <w:pPr>
        <w:numPr>
          <w:ilvl w:val="1"/>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en-GB"/>
        </w:rPr>
      </w:pPr>
      <w:r w:rsidRPr="00386464">
        <w:rPr>
          <w:rFonts w:ascii="Myriad Pro" w:eastAsia="Calibri" w:hAnsi="Myriad Pro" w:cs="Myriad Pro"/>
          <w:b/>
          <w:color w:val="1F497D"/>
          <w:sz w:val="24"/>
          <w:szCs w:val="24"/>
          <w:lang w:val="en-GB"/>
        </w:rPr>
        <w:t>General</w:t>
      </w:r>
    </w:p>
    <w:p w14:paraId="623EFCE7" w14:textId="77777777" w:rsidR="00386464" w:rsidRPr="00386464" w:rsidRDefault="00386464" w:rsidP="00386464">
      <w:pPr>
        <w:autoSpaceDE w:val="0"/>
        <w:autoSpaceDN w:val="0"/>
        <w:adjustRightInd w:val="0"/>
        <w:spacing w:after="0" w:line="240" w:lineRule="auto"/>
        <w:ind w:left="567"/>
        <w:contextualSpacing/>
        <w:rPr>
          <w:rFonts w:ascii="Myriad Pro" w:eastAsia="Calibri" w:hAnsi="Myriad Pro" w:cs="Myriad Pro"/>
          <w:b/>
          <w:color w:val="1F497D"/>
          <w:sz w:val="24"/>
          <w:szCs w:val="24"/>
          <w:lang w:val="en-GB"/>
        </w:rPr>
      </w:pPr>
    </w:p>
    <w:p w14:paraId="257919CA" w14:textId="77777777" w:rsidR="00386464" w:rsidRPr="00386464" w:rsidRDefault="00386464" w:rsidP="00864839">
      <w:pPr>
        <w:numPr>
          <w:ilvl w:val="0"/>
          <w:numId w:val="26"/>
        </w:numPr>
        <w:autoSpaceDE w:val="0"/>
        <w:autoSpaceDN w:val="0"/>
        <w:adjustRightInd w:val="0"/>
        <w:spacing w:after="0" w:line="240" w:lineRule="auto"/>
        <w:ind w:left="1134" w:hanging="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The company shall undertake the</w:t>
      </w:r>
      <w:r w:rsidRPr="00386464">
        <w:rPr>
          <w:rFonts w:ascii="Myriad Pro" w:eastAsia="Calibri" w:hAnsi="Myriad Pro" w:cs="Myriad Pro"/>
          <w:b/>
          <w:sz w:val="24"/>
          <w:szCs w:val="24"/>
          <w:lang w:val="sv-SE"/>
        </w:rPr>
        <w:t xml:space="preserve"> design customisation and development</w:t>
      </w:r>
      <w:r w:rsidRPr="00386464">
        <w:rPr>
          <w:rFonts w:ascii="Myriad Pro" w:eastAsia="Calibri" w:hAnsi="Myriad Pro" w:cs="Myriad Pro"/>
          <w:sz w:val="24"/>
          <w:szCs w:val="24"/>
          <w:lang w:val="sv-SE"/>
        </w:rPr>
        <w:t xml:space="preserve"> of the event’s dedicated virtual platform for an enhanced user interface and experience (UI/UX). </w:t>
      </w:r>
    </w:p>
    <w:p w14:paraId="31DF1521" w14:textId="77777777" w:rsidR="00386464" w:rsidRPr="00386464" w:rsidRDefault="00386464" w:rsidP="00386464">
      <w:pPr>
        <w:autoSpaceDE w:val="0"/>
        <w:autoSpaceDN w:val="0"/>
        <w:adjustRightInd w:val="0"/>
        <w:spacing w:after="0" w:line="240" w:lineRule="auto"/>
        <w:ind w:left="1134"/>
        <w:contextualSpacing/>
        <w:jc w:val="both"/>
        <w:rPr>
          <w:rFonts w:ascii="Myriad Pro" w:eastAsia="Calibri" w:hAnsi="Myriad Pro" w:cs="Myriad Pro"/>
          <w:sz w:val="24"/>
          <w:szCs w:val="24"/>
          <w:lang w:val="sv-SE"/>
        </w:rPr>
      </w:pPr>
    </w:p>
    <w:p w14:paraId="563A560C" w14:textId="77777777" w:rsidR="00386464" w:rsidRPr="00386464" w:rsidRDefault="00386464" w:rsidP="00864839">
      <w:pPr>
        <w:numPr>
          <w:ilvl w:val="0"/>
          <w:numId w:val="26"/>
        </w:numPr>
        <w:autoSpaceDE w:val="0"/>
        <w:autoSpaceDN w:val="0"/>
        <w:adjustRightInd w:val="0"/>
        <w:spacing w:after="0" w:line="240" w:lineRule="auto"/>
        <w:ind w:left="1134" w:hanging="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This include providing the hosting, required technical service and support to host the AMC 2022 event and live event broadcasts that is expected to be attended by </w:t>
      </w:r>
      <w:r w:rsidRPr="00386464">
        <w:rPr>
          <w:rFonts w:ascii="Myriad Pro" w:eastAsia="Calibri" w:hAnsi="Myriad Pro" w:cs="Myriad Pro"/>
          <w:b/>
          <w:sz w:val="24"/>
          <w:szCs w:val="24"/>
          <w:lang w:val="sv-SE"/>
        </w:rPr>
        <w:t>approximately 1000 virtual attendees</w:t>
      </w:r>
      <w:r w:rsidRPr="00386464">
        <w:rPr>
          <w:rFonts w:ascii="Myriad Pro" w:eastAsia="Calibri" w:hAnsi="Myriad Pro" w:cs="Myriad Pro"/>
          <w:sz w:val="24"/>
          <w:szCs w:val="24"/>
          <w:lang w:val="sv-SE"/>
        </w:rPr>
        <w:t>.</w:t>
      </w:r>
    </w:p>
    <w:p w14:paraId="1703FA01" w14:textId="77777777" w:rsidR="00386464" w:rsidRPr="00386464" w:rsidRDefault="00386464" w:rsidP="00386464">
      <w:pPr>
        <w:autoSpaceDE w:val="0"/>
        <w:autoSpaceDN w:val="0"/>
        <w:adjustRightInd w:val="0"/>
        <w:spacing w:after="0" w:line="240" w:lineRule="auto"/>
        <w:ind w:left="1134"/>
        <w:contextualSpacing/>
        <w:jc w:val="both"/>
        <w:rPr>
          <w:rFonts w:ascii="Myriad Pro" w:eastAsia="Calibri" w:hAnsi="Myriad Pro" w:cs="Myriad Pro"/>
          <w:sz w:val="24"/>
          <w:szCs w:val="24"/>
          <w:lang w:val="sv-SE"/>
        </w:rPr>
      </w:pPr>
    </w:p>
    <w:p w14:paraId="0E9AC492" w14:textId="77777777" w:rsidR="00386464" w:rsidRPr="00386464" w:rsidRDefault="00386464" w:rsidP="00864839">
      <w:pPr>
        <w:numPr>
          <w:ilvl w:val="0"/>
          <w:numId w:val="26"/>
        </w:numPr>
        <w:autoSpaceDE w:val="0"/>
        <w:autoSpaceDN w:val="0"/>
        <w:adjustRightInd w:val="0"/>
        <w:spacing w:after="0" w:line="240" w:lineRule="auto"/>
        <w:ind w:left="1134" w:hanging="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Event’s information</w:t>
      </w:r>
    </w:p>
    <w:p w14:paraId="6273BE19" w14:textId="77777777" w:rsidR="00386464" w:rsidRPr="00386464" w:rsidRDefault="00386464" w:rsidP="00386464">
      <w:pPr>
        <w:autoSpaceDE w:val="0"/>
        <w:autoSpaceDN w:val="0"/>
        <w:adjustRightInd w:val="0"/>
        <w:spacing w:after="0" w:line="240" w:lineRule="auto"/>
        <w:ind w:left="1134" w:hanging="567"/>
        <w:contextualSpacing/>
        <w:jc w:val="both"/>
        <w:rPr>
          <w:rFonts w:ascii="Myriad Pro" w:eastAsia="Calibri" w:hAnsi="Myriad Pro" w:cs="Myriad Pro"/>
          <w:sz w:val="24"/>
          <w:szCs w:val="24"/>
          <w:lang w:val="sv-SE"/>
        </w:rPr>
      </w:pPr>
    </w:p>
    <w:p w14:paraId="0D50B39B" w14:textId="77777777" w:rsidR="00386464" w:rsidRPr="00386464" w:rsidRDefault="00386464" w:rsidP="00864839">
      <w:pPr>
        <w:numPr>
          <w:ilvl w:val="0"/>
          <w:numId w:val="27"/>
        </w:numPr>
        <w:autoSpaceDE w:val="0"/>
        <w:autoSpaceDN w:val="0"/>
        <w:adjustRightInd w:val="0"/>
        <w:spacing w:after="0" w:line="240" w:lineRule="auto"/>
        <w:ind w:left="1134" w:firstLine="0"/>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Title:</w:t>
      </w:r>
      <w:r w:rsidRPr="00386464">
        <w:rPr>
          <w:rFonts w:ascii="Myriad Pro" w:eastAsia="Calibri" w:hAnsi="Myriad Pro" w:cs="Myriad Pro"/>
          <w:sz w:val="24"/>
          <w:szCs w:val="24"/>
          <w:lang w:val="sv-SE"/>
        </w:rPr>
        <w:tab/>
      </w:r>
      <w:r w:rsidRPr="00386464">
        <w:rPr>
          <w:rFonts w:ascii="Myriad Pro" w:eastAsia="Calibri" w:hAnsi="Myriad Pro" w:cs="Myriad Pro"/>
          <w:sz w:val="24"/>
          <w:szCs w:val="24"/>
          <w:lang w:val="sv-SE"/>
        </w:rPr>
        <w:tab/>
      </w:r>
      <w:r w:rsidRPr="00386464">
        <w:rPr>
          <w:rFonts w:ascii="Myriad Pro" w:eastAsia="Calibri" w:hAnsi="Myriad Pro" w:cs="Myriad Pro"/>
          <w:sz w:val="24"/>
          <w:szCs w:val="24"/>
          <w:lang w:val="sv-SE"/>
        </w:rPr>
        <w:tab/>
      </w:r>
      <w:r w:rsidRPr="00386464">
        <w:rPr>
          <w:rFonts w:ascii="Myriad Pro" w:eastAsia="Calibri" w:hAnsi="Myriad Pro" w:cs="Myriad Pro"/>
          <w:sz w:val="24"/>
          <w:szCs w:val="24"/>
          <w:lang w:val="sv-SE"/>
        </w:rPr>
        <w:tab/>
        <w:t>MIDA Annual Media Conference 2022</w:t>
      </w:r>
    </w:p>
    <w:p w14:paraId="6C06F1B6" w14:textId="77777777" w:rsidR="00386464" w:rsidRPr="00386464" w:rsidRDefault="00386464" w:rsidP="00864839">
      <w:pPr>
        <w:numPr>
          <w:ilvl w:val="0"/>
          <w:numId w:val="27"/>
        </w:numPr>
        <w:autoSpaceDE w:val="0"/>
        <w:autoSpaceDN w:val="0"/>
        <w:adjustRightInd w:val="0"/>
        <w:spacing w:after="0" w:line="240" w:lineRule="auto"/>
        <w:ind w:left="1134" w:firstLine="0"/>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Date:</w:t>
      </w:r>
      <w:r w:rsidRPr="00386464">
        <w:rPr>
          <w:rFonts w:ascii="Myriad Pro" w:eastAsia="Calibri" w:hAnsi="Myriad Pro" w:cs="Myriad Pro"/>
          <w:sz w:val="24"/>
          <w:szCs w:val="24"/>
          <w:lang w:val="sv-SE"/>
        </w:rPr>
        <w:tab/>
      </w:r>
      <w:r w:rsidRPr="00386464">
        <w:rPr>
          <w:rFonts w:ascii="Myriad Pro" w:eastAsia="Calibri" w:hAnsi="Myriad Pro" w:cs="Myriad Pro"/>
          <w:sz w:val="24"/>
          <w:szCs w:val="24"/>
          <w:lang w:val="sv-SE"/>
        </w:rPr>
        <w:tab/>
      </w:r>
      <w:r w:rsidRPr="00386464">
        <w:rPr>
          <w:rFonts w:ascii="Myriad Pro" w:eastAsia="Calibri" w:hAnsi="Myriad Pro" w:cs="Myriad Pro"/>
          <w:sz w:val="24"/>
          <w:szCs w:val="24"/>
          <w:lang w:val="sv-SE"/>
        </w:rPr>
        <w:tab/>
      </w:r>
      <w:r w:rsidRPr="00386464">
        <w:rPr>
          <w:rFonts w:ascii="Myriad Pro" w:eastAsia="Calibri" w:hAnsi="Myriad Pro" w:cs="Myriad Pro"/>
          <w:sz w:val="24"/>
          <w:szCs w:val="24"/>
          <w:lang w:val="sv-SE"/>
        </w:rPr>
        <w:tab/>
        <w:t>Tentatively 8 March 2022 (Tuesday)</w:t>
      </w:r>
    </w:p>
    <w:p w14:paraId="6173B9FE" w14:textId="77777777" w:rsidR="00386464" w:rsidRPr="00386464" w:rsidRDefault="00386464" w:rsidP="00864839">
      <w:pPr>
        <w:numPr>
          <w:ilvl w:val="0"/>
          <w:numId w:val="27"/>
        </w:numPr>
        <w:autoSpaceDE w:val="0"/>
        <w:autoSpaceDN w:val="0"/>
        <w:adjustRightInd w:val="0"/>
        <w:spacing w:after="0" w:line="240" w:lineRule="auto"/>
        <w:ind w:left="1134" w:firstLine="0"/>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Time:</w:t>
      </w:r>
      <w:r w:rsidRPr="00386464">
        <w:rPr>
          <w:rFonts w:ascii="Myriad Pro" w:eastAsia="Calibri" w:hAnsi="Myriad Pro" w:cs="Myriad Pro"/>
          <w:sz w:val="24"/>
          <w:szCs w:val="24"/>
          <w:lang w:val="sv-SE"/>
        </w:rPr>
        <w:tab/>
      </w:r>
      <w:r w:rsidRPr="00386464">
        <w:rPr>
          <w:rFonts w:ascii="Myriad Pro" w:eastAsia="Calibri" w:hAnsi="Myriad Pro" w:cs="Myriad Pro"/>
          <w:sz w:val="24"/>
          <w:szCs w:val="24"/>
          <w:lang w:val="sv-SE"/>
        </w:rPr>
        <w:tab/>
      </w:r>
      <w:r w:rsidRPr="00386464">
        <w:rPr>
          <w:rFonts w:ascii="Myriad Pro" w:eastAsia="Calibri" w:hAnsi="Myriad Pro" w:cs="Myriad Pro"/>
          <w:sz w:val="24"/>
          <w:szCs w:val="24"/>
          <w:lang w:val="sv-SE"/>
        </w:rPr>
        <w:tab/>
      </w:r>
      <w:r w:rsidRPr="00386464">
        <w:rPr>
          <w:rFonts w:ascii="Myriad Pro" w:eastAsia="Calibri" w:hAnsi="Myriad Pro" w:cs="Myriad Pro"/>
          <w:sz w:val="24"/>
          <w:szCs w:val="24"/>
          <w:lang w:val="sv-SE"/>
        </w:rPr>
        <w:tab/>
        <w:t>9.30 a.m.</w:t>
      </w:r>
    </w:p>
    <w:p w14:paraId="2FB32E40" w14:textId="77777777" w:rsidR="00386464" w:rsidRPr="00386464" w:rsidRDefault="00386464" w:rsidP="00864839">
      <w:pPr>
        <w:numPr>
          <w:ilvl w:val="0"/>
          <w:numId w:val="27"/>
        </w:numPr>
        <w:autoSpaceDE w:val="0"/>
        <w:autoSpaceDN w:val="0"/>
        <w:adjustRightInd w:val="0"/>
        <w:spacing w:after="0" w:line="240" w:lineRule="auto"/>
        <w:ind w:left="1134" w:firstLine="0"/>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Proposed URL : </w:t>
      </w:r>
      <w:r w:rsidRPr="00386464">
        <w:rPr>
          <w:rFonts w:ascii="Myriad Pro" w:eastAsia="Calibri" w:hAnsi="Myriad Pro" w:cs="Myriad Pro"/>
          <w:sz w:val="24"/>
          <w:szCs w:val="24"/>
          <w:lang w:val="sv-SE"/>
        </w:rPr>
        <w:tab/>
      </w:r>
      <w:r w:rsidRPr="00386464">
        <w:rPr>
          <w:rFonts w:ascii="Myriad Pro" w:eastAsia="Calibri" w:hAnsi="Myriad Pro" w:cs="Myriad Pro"/>
          <w:sz w:val="24"/>
          <w:szCs w:val="24"/>
          <w:lang w:val="sv-SE"/>
        </w:rPr>
        <w:tab/>
      </w:r>
      <w:hyperlink r:id="rId10" w:history="1">
        <w:r w:rsidRPr="00386464">
          <w:rPr>
            <w:rFonts w:ascii="Myriad Pro" w:eastAsia="Calibri" w:hAnsi="Myriad Pro" w:cs="Myriad Pro"/>
            <w:color w:val="0000FF"/>
            <w:sz w:val="24"/>
            <w:szCs w:val="24"/>
            <w:u w:val="single"/>
            <w:lang w:val="sv-SE"/>
          </w:rPr>
          <w:t>www.</w:t>
        </w:r>
        <w:r w:rsidRPr="00386464" w:rsidDel="00F65D4A">
          <w:rPr>
            <w:rFonts w:ascii="Myriad Pro" w:eastAsia="Calibri" w:hAnsi="Myriad Pro" w:cs="Myriad Pro"/>
            <w:color w:val="0000FF"/>
            <w:sz w:val="24"/>
            <w:szCs w:val="24"/>
            <w:u w:val="single"/>
            <w:lang w:val="sv-SE"/>
          </w:rPr>
          <w:t xml:space="preserve"> </w:t>
        </w:r>
        <w:r w:rsidRPr="00386464">
          <w:rPr>
            <w:rFonts w:ascii="Myriad Pro" w:eastAsia="Calibri" w:hAnsi="Myriad Pro" w:cs="Myriad Pro"/>
            <w:color w:val="0000FF"/>
            <w:sz w:val="24"/>
            <w:szCs w:val="24"/>
            <w:u w:val="single"/>
            <w:lang w:val="sv-SE"/>
          </w:rPr>
          <w:t>AMC2022.mida.gov.my</w:t>
        </w:r>
      </w:hyperlink>
    </w:p>
    <w:p w14:paraId="08021316" w14:textId="77777777" w:rsidR="00386464" w:rsidRPr="00386464" w:rsidRDefault="00386464" w:rsidP="00864839">
      <w:pPr>
        <w:numPr>
          <w:ilvl w:val="0"/>
          <w:numId w:val="27"/>
        </w:numPr>
        <w:autoSpaceDE w:val="0"/>
        <w:autoSpaceDN w:val="0"/>
        <w:adjustRightInd w:val="0"/>
        <w:spacing w:after="0" w:line="240" w:lineRule="auto"/>
        <w:ind w:left="1134" w:firstLine="0"/>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Tagline:</w:t>
      </w:r>
      <w:r w:rsidRPr="00386464">
        <w:rPr>
          <w:rFonts w:ascii="Myriad Pro" w:eastAsia="Calibri" w:hAnsi="Myriad Pro" w:cs="Myriad Pro"/>
          <w:sz w:val="24"/>
          <w:szCs w:val="24"/>
          <w:lang w:val="sv-SE"/>
        </w:rPr>
        <w:tab/>
      </w:r>
      <w:r w:rsidRPr="00386464">
        <w:rPr>
          <w:rFonts w:ascii="Myriad Pro" w:eastAsia="Calibri" w:hAnsi="Myriad Pro" w:cs="Myriad Pro"/>
          <w:sz w:val="24"/>
          <w:szCs w:val="24"/>
          <w:lang w:val="sv-SE"/>
        </w:rPr>
        <w:tab/>
      </w:r>
      <w:r w:rsidRPr="00386464">
        <w:rPr>
          <w:rFonts w:ascii="Myriad Pro" w:eastAsia="Calibri" w:hAnsi="Myriad Pro" w:cs="Myriad Pro"/>
          <w:sz w:val="24"/>
          <w:szCs w:val="24"/>
          <w:lang w:val="sv-SE"/>
        </w:rPr>
        <w:tab/>
        <w:t>Strengthening Economic Resilience</w:t>
      </w:r>
    </w:p>
    <w:p w14:paraId="52A2F18E" w14:textId="77777777" w:rsidR="00386464" w:rsidRPr="00386464" w:rsidRDefault="00386464" w:rsidP="00864839">
      <w:pPr>
        <w:numPr>
          <w:ilvl w:val="0"/>
          <w:numId w:val="27"/>
        </w:numPr>
        <w:autoSpaceDE w:val="0"/>
        <w:autoSpaceDN w:val="0"/>
        <w:adjustRightInd w:val="0"/>
        <w:spacing w:after="0" w:line="240" w:lineRule="auto"/>
        <w:ind w:left="1134" w:firstLine="0"/>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Version: </w:t>
      </w:r>
      <w:r w:rsidRPr="00386464">
        <w:rPr>
          <w:rFonts w:ascii="Myriad Pro" w:eastAsia="Calibri" w:hAnsi="Myriad Pro" w:cs="Myriad Pro"/>
          <w:sz w:val="24"/>
          <w:szCs w:val="24"/>
          <w:lang w:val="sv-SE"/>
        </w:rPr>
        <w:tab/>
      </w:r>
      <w:r w:rsidRPr="00386464">
        <w:rPr>
          <w:rFonts w:ascii="Myriad Pro" w:eastAsia="Calibri" w:hAnsi="Myriad Pro" w:cs="Myriad Pro"/>
          <w:sz w:val="24"/>
          <w:szCs w:val="24"/>
          <w:lang w:val="sv-SE"/>
        </w:rPr>
        <w:tab/>
      </w:r>
      <w:r w:rsidRPr="00386464">
        <w:rPr>
          <w:rFonts w:ascii="Myriad Pro" w:eastAsia="Calibri" w:hAnsi="Myriad Pro" w:cs="Myriad Pro"/>
          <w:sz w:val="24"/>
          <w:szCs w:val="24"/>
          <w:lang w:val="sv-SE"/>
        </w:rPr>
        <w:tab/>
        <w:t>English Version only</w:t>
      </w:r>
    </w:p>
    <w:p w14:paraId="5019C820" w14:textId="77777777" w:rsidR="00386464" w:rsidRPr="00386464" w:rsidRDefault="00386464" w:rsidP="00864839">
      <w:pPr>
        <w:numPr>
          <w:ilvl w:val="0"/>
          <w:numId w:val="27"/>
        </w:numPr>
        <w:autoSpaceDE w:val="0"/>
        <w:autoSpaceDN w:val="0"/>
        <w:adjustRightInd w:val="0"/>
        <w:spacing w:after="0" w:line="240" w:lineRule="auto"/>
        <w:ind w:left="1134" w:firstLine="0"/>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Target Go-Live: </w:t>
      </w:r>
      <w:r w:rsidRPr="00386464">
        <w:rPr>
          <w:rFonts w:ascii="Myriad Pro" w:eastAsia="Calibri" w:hAnsi="Myriad Pro" w:cs="Myriad Pro"/>
          <w:sz w:val="24"/>
          <w:szCs w:val="24"/>
          <w:lang w:val="sv-SE"/>
        </w:rPr>
        <w:tab/>
      </w:r>
      <w:r w:rsidRPr="00386464">
        <w:rPr>
          <w:rFonts w:ascii="Myriad Pro" w:eastAsia="Calibri" w:hAnsi="Myriad Pro" w:cs="Myriad Pro"/>
          <w:sz w:val="24"/>
          <w:szCs w:val="24"/>
          <w:lang w:val="sv-SE"/>
        </w:rPr>
        <w:tab/>
        <w:t>One (1) week before the event (1 March 2022)</w:t>
      </w:r>
    </w:p>
    <w:p w14:paraId="081F50EA" w14:textId="77777777" w:rsidR="00386464" w:rsidRPr="00386464" w:rsidRDefault="00386464" w:rsidP="00864839">
      <w:pPr>
        <w:numPr>
          <w:ilvl w:val="0"/>
          <w:numId w:val="27"/>
        </w:numPr>
        <w:autoSpaceDE w:val="0"/>
        <w:autoSpaceDN w:val="0"/>
        <w:adjustRightInd w:val="0"/>
        <w:spacing w:after="0" w:line="240" w:lineRule="auto"/>
        <w:ind w:left="1134" w:firstLine="0"/>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Event Duration: </w:t>
      </w:r>
      <w:r w:rsidRPr="00386464">
        <w:rPr>
          <w:rFonts w:ascii="Myriad Pro" w:eastAsia="Calibri" w:hAnsi="Myriad Pro" w:cs="Myriad Pro"/>
          <w:sz w:val="24"/>
          <w:szCs w:val="24"/>
          <w:lang w:val="sv-SE"/>
        </w:rPr>
        <w:tab/>
      </w:r>
      <w:r w:rsidRPr="00386464">
        <w:rPr>
          <w:rFonts w:ascii="Myriad Pro" w:eastAsia="Calibri" w:hAnsi="Myriad Pro" w:cs="Myriad Pro"/>
          <w:sz w:val="24"/>
          <w:szCs w:val="24"/>
          <w:lang w:val="sv-SE"/>
        </w:rPr>
        <w:tab/>
        <w:t xml:space="preserve">One (1) month </w:t>
      </w:r>
    </w:p>
    <w:p w14:paraId="346FD9F4" w14:textId="77777777" w:rsidR="00386464" w:rsidRPr="00386464" w:rsidRDefault="00386464" w:rsidP="00386464">
      <w:pPr>
        <w:autoSpaceDE w:val="0"/>
        <w:autoSpaceDN w:val="0"/>
        <w:adjustRightInd w:val="0"/>
        <w:spacing w:after="0" w:line="240" w:lineRule="auto"/>
        <w:ind w:left="1134" w:hanging="567"/>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ab/>
      </w:r>
    </w:p>
    <w:p w14:paraId="42094147" w14:textId="77777777" w:rsidR="00386464" w:rsidRPr="00386464" w:rsidRDefault="00386464" w:rsidP="00864839">
      <w:pPr>
        <w:numPr>
          <w:ilvl w:val="0"/>
          <w:numId w:val="26"/>
        </w:numPr>
        <w:autoSpaceDE w:val="0"/>
        <w:autoSpaceDN w:val="0"/>
        <w:adjustRightInd w:val="0"/>
        <w:spacing w:after="0" w:line="240" w:lineRule="auto"/>
        <w:ind w:left="1134" w:hanging="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Hosting will be provided by the company. </w:t>
      </w:r>
    </w:p>
    <w:p w14:paraId="781A2040" w14:textId="77777777" w:rsidR="00386464" w:rsidRPr="00386464" w:rsidRDefault="00386464" w:rsidP="00386464">
      <w:pPr>
        <w:autoSpaceDE w:val="0"/>
        <w:autoSpaceDN w:val="0"/>
        <w:adjustRightInd w:val="0"/>
        <w:spacing w:after="0" w:line="240" w:lineRule="auto"/>
        <w:ind w:left="1134"/>
        <w:contextualSpacing/>
        <w:jc w:val="both"/>
        <w:rPr>
          <w:rFonts w:ascii="Myriad Pro" w:eastAsia="Calibri" w:hAnsi="Myriad Pro" w:cs="Myriad Pro"/>
          <w:sz w:val="24"/>
          <w:szCs w:val="24"/>
          <w:lang w:val="sv-SE"/>
        </w:rPr>
      </w:pPr>
    </w:p>
    <w:p w14:paraId="1D5420D4" w14:textId="77777777" w:rsidR="00386464" w:rsidRPr="00386464" w:rsidRDefault="00386464" w:rsidP="00864839">
      <w:pPr>
        <w:numPr>
          <w:ilvl w:val="0"/>
          <w:numId w:val="26"/>
        </w:numPr>
        <w:autoSpaceDE w:val="0"/>
        <w:autoSpaceDN w:val="0"/>
        <w:adjustRightInd w:val="0"/>
        <w:spacing w:after="0" w:line="240" w:lineRule="auto"/>
        <w:ind w:left="1134" w:hanging="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MIDA will provide the ‘stream key’ that will be embedded onto the platform.</w:t>
      </w:r>
    </w:p>
    <w:p w14:paraId="3F7C15F2" w14:textId="77777777" w:rsidR="00386464" w:rsidRPr="00386464" w:rsidRDefault="00386464" w:rsidP="00386464">
      <w:pPr>
        <w:autoSpaceDE w:val="0"/>
        <w:autoSpaceDN w:val="0"/>
        <w:adjustRightInd w:val="0"/>
        <w:spacing w:after="0" w:line="240" w:lineRule="auto"/>
        <w:ind w:left="1134"/>
        <w:contextualSpacing/>
        <w:jc w:val="both"/>
        <w:rPr>
          <w:rFonts w:ascii="Myriad Pro" w:eastAsia="Calibri" w:hAnsi="Myriad Pro" w:cs="Myriad Pro"/>
          <w:sz w:val="24"/>
          <w:szCs w:val="24"/>
          <w:lang w:val="sv-SE"/>
        </w:rPr>
      </w:pPr>
    </w:p>
    <w:p w14:paraId="1662AFD8" w14:textId="77777777" w:rsidR="00386464" w:rsidRPr="00386464" w:rsidRDefault="00386464" w:rsidP="00864839">
      <w:pPr>
        <w:numPr>
          <w:ilvl w:val="0"/>
          <w:numId w:val="26"/>
        </w:numPr>
        <w:autoSpaceDE w:val="0"/>
        <w:autoSpaceDN w:val="0"/>
        <w:adjustRightInd w:val="0"/>
        <w:spacing w:after="0" w:line="240" w:lineRule="auto"/>
        <w:ind w:left="1134" w:hanging="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Provide design mockup and proof of concept (POC) or system mockup prior to full development and customisation.</w:t>
      </w:r>
    </w:p>
    <w:p w14:paraId="6300BD85" w14:textId="77777777" w:rsidR="00386464" w:rsidRPr="00386464" w:rsidRDefault="00386464" w:rsidP="00386464">
      <w:pPr>
        <w:autoSpaceDE w:val="0"/>
        <w:autoSpaceDN w:val="0"/>
        <w:adjustRightInd w:val="0"/>
        <w:spacing w:after="0" w:line="240" w:lineRule="auto"/>
        <w:ind w:left="1134"/>
        <w:contextualSpacing/>
        <w:jc w:val="both"/>
        <w:rPr>
          <w:rFonts w:ascii="Myriad Pro" w:eastAsia="Calibri" w:hAnsi="Myriad Pro" w:cs="Myriad Pro"/>
          <w:sz w:val="24"/>
          <w:szCs w:val="24"/>
          <w:lang w:val="sv-SE"/>
        </w:rPr>
      </w:pPr>
    </w:p>
    <w:p w14:paraId="2E737F2B" w14:textId="77777777" w:rsidR="00386464" w:rsidRPr="00386464" w:rsidRDefault="00386464" w:rsidP="00864839">
      <w:pPr>
        <w:numPr>
          <w:ilvl w:val="0"/>
          <w:numId w:val="26"/>
        </w:numPr>
        <w:autoSpaceDE w:val="0"/>
        <w:autoSpaceDN w:val="0"/>
        <w:adjustRightInd w:val="0"/>
        <w:spacing w:after="0" w:line="240" w:lineRule="auto"/>
        <w:ind w:left="1134" w:hanging="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Provide easy link to MIDA website at </w:t>
      </w:r>
      <w:r w:rsidRPr="00386464">
        <w:rPr>
          <w:rFonts w:ascii="Myriad Pro" w:eastAsia="Calibri" w:hAnsi="Myriad Pro" w:cs="Times New Roman"/>
          <w:sz w:val="24"/>
          <w:szCs w:val="24"/>
        </w:rPr>
        <w:fldChar w:fldCharType="begin"/>
      </w:r>
      <w:r w:rsidRPr="00386464">
        <w:rPr>
          <w:rFonts w:ascii="Myriad Pro" w:eastAsia="Calibri" w:hAnsi="Myriad Pro" w:cs="Times New Roman"/>
          <w:sz w:val="24"/>
          <w:szCs w:val="24"/>
        </w:rPr>
        <w:instrText xml:space="preserve"> HYPERLINK "http://www.mida.gov.my" </w:instrText>
      </w:r>
      <w:r w:rsidRPr="00386464">
        <w:rPr>
          <w:rFonts w:ascii="Myriad Pro" w:eastAsia="Calibri" w:hAnsi="Myriad Pro" w:cs="Times New Roman"/>
          <w:sz w:val="24"/>
          <w:szCs w:val="24"/>
        </w:rPr>
        <w:fldChar w:fldCharType="separate"/>
      </w:r>
      <w:r w:rsidRPr="00386464">
        <w:rPr>
          <w:rFonts w:ascii="Myriad Pro" w:eastAsia="Calibri" w:hAnsi="Myriad Pro" w:cs="Myriad Pro"/>
          <w:color w:val="0000FF"/>
          <w:sz w:val="24"/>
          <w:szCs w:val="24"/>
          <w:u w:val="single"/>
          <w:lang w:val="sv-SE"/>
        </w:rPr>
        <w:t>www.mida.gov.my</w:t>
      </w:r>
      <w:r w:rsidRPr="00386464">
        <w:rPr>
          <w:rFonts w:ascii="Myriad Pro" w:eastAsia="Calibri" w:hAnsi="Myriad Pro" w:cs="Myriad Pro"/>
          <w:color w:val="0000FF"/>
          <w:sz w:val="24"/>
          <w:szCs w:val="24"/>
          <w:u w:val="single"/>
          <w:lang w:val="sv-SE"/>
        </w:rPr>
        <w:fldChar w:fldCharType="end"/>
      </w:r>
      <w:r w:rsidRPr="00386464">
        <w:rPr>
          <w:rFonts w:ascii="Myriad Pro" w:eastAsia="Calibri" w:hAnsi="Myriad Pro" w:cs="Myriad Pro"/>
          <w:sz w:val="24"/>
          <w:szCs w:val="24"/>
          <w:lang w:val="sv-SE"/>
        </w:rPr>
        <w:t xml:space="preserve"> </w:t>
      </w:r>
    </w:p>
    <w:p w14:paraId="1FE26505" w14:textId="77777777" w:rsidR="00386464" w:rsidRPr="00386464" w:rsidRDefault="00386464" w:rsidP="00386464">
      <w:pPr>
        <w:autoSpaceDE w:val="0"/>
        <w:autoSpaceDN w:val="0"/>
        <w:adjustRightInd w:val="0"/>
        <w:spacing w:after="0" w:line="240" w:lineRule="auto"/>
        <w:ind w:left="720"/>
        <w:contextualSpacing/>
        <w:rPr>
          <w:rFonts w:ascii="Myriad Pro" w:eastAsia="Calibri" w:hAnsi="Myriad Pro" w:cs="Myriad Pro"/>
          <w:sz w:val="24"/>
          <w:szCs w:val="24"/>
          <w:lang w:val="sv-SE"/>
        </w:rPr>
      </w:pPr>
    </w:p>
    <w:p w14:paraId="4B4A46D5" w14:textId="77777777" w:rsidR="00386464" w:rsidRPr="00386464" w:rsidRDefault="00386464" w:rsidP="00864839">
      <w:pPr>
        <w:numPr>
          <w:ilvl w:val="0"/>
          <w:numId w:val="26"/>
        </w:numPr>
        <w:autoSpaceDE w:val="0"/>
        <w:autoSpaceDN w:val="0"/>
        <w:adjustRightInd w:val="0"/>
        <w:spacing w:after="0" w:line="240" w:lineRule="auto"/>
        <w:ind w:left="1134" w:hanging="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Collect and provide pertinent backend data such as registered guests’ profiles, user engagement rate, etc</w:t>
      </w:r>
    </w:p>
    <w:p w14:paraId="7B8C474C" w14:textId="77777777" w:rsidR="00386464" w:rsidRPr="00386464" w:rsidRDefault="00386464" w:rsidP="00386464">
      <w:pPr>
        <w:autoSpaceDE w:val="0"/>
        <w:autoSpaceDN w:val="0"/>
        <w:adjustRightInd w:val="0"/>
        <w:spacing w:after="0" w:line="240" w:lineRule="auto"/>
        <w:ind w:left="1134"/>
        <w:contextualSpacing/>
        <w:jc w:val="both"/>
        <w:rPr>
          <w:rFonts w:ascii="Myriad Pro" w:eastAsia="Calibri" w:hAnsi="Myriad Pro" w:cs="Myriad Pro"/>
          <w:sz w:val="24"/>
          <w:szCs w:val="24"/>
          <w:lang w:val="sv-SE"/>
        </w:rPr>
      </w:pPr>
    </w:p>
    <w:p w14:paraId="4F981A5B" w14:textId="77777777" w:rsidR="00386464" w:rsidRPr="00386464" w:rsidRDefault="00386464" w:rsidP="00864839">
      <w:pPr>
        <w:numPr>
          <w:ilvl w:val="1"/>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en-GB"/>
        </w:rPr>
      </w:pPr>
      <w:r w:rsidRPr="00386464">
        <w:rPr>
          <w:rFonts w:ascii="Myriad Pro" w:eastAsia="Calibri" w:hAnsi="Myriad Pro" w:cs="Myriad Pro"/>
          <w:b/>
          <w:color w:val="1F497D"/>
          <w:sz w:val="24"/>
          <w:szCs w:val="24"/>
          <w:lang w:val="en-GB"/>
        </w:rPr>
        <w:t>System Requirements</w:t>
      </w:r>
    </w:p>
    <w:p w14:paraId="1937F6B1" w14:textId="77777777" w:rsidR="00386464" w:rsidRPr="00386464" w:rsidRDefault="00386464" w:rsidP="00386464">
      <w:pPr>
        <w:autoSpaceDE w:val="0"/>
        <w:autoSpaceDN w:val="0"/>
        <w:adjustRightInd w:val="0"/>
        <w:spacing w:after="0" w:line="240" w:lineRule="auto"/>
        <w:rPr>
          <w:rFonts w:ascii="Myriad Pro" w:eastAsia="Calibri" w:hAnsi="Myriad Pro" w:cs="Myriad Pro"/>
          <w:b/>
          <w:color w:val="1F497D"/>
          <w:sz w:val="24"/>
          <w:szCs w:val="24"/>
          <w:lang w:val="en-GB"/>
        </w:rPr>
      </w:pPr>
    </w:p>
    <w:p w14:paraId="12FFB1C8" w14:textId="77777777" w:rsidR="00386464" w:rsidRPr="00386464" w:rsidRDefault="00386464" w:rsidP="00386464">
      <w:pPr>
        <w:autoSpaceDE w:val="0"/>
        <w:autoSpaceDN w:val="0"/>
        <w:adjustRightInd w:val="0"/>
        <w:spacing w:after="0" w:line="240" w:lineRule="auto"/>
        <w:ind w:left="1134" w:hanging="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The platform is expected to be able to provide and not limited to:</w:t>
      </w:r>
    </w:p>
    <w:p w14:paraId="7653F216" w14:textId="77777777" w:rsidR="00386464" w:rsidRPr="00386464" w:rsidRDefault="00386464" w:rsidP="00386464">
      <w:pPr>
        <w:autoSpaceDE w:val="0"/>
        <w:autoSpaceDN w:val="0"/>
        <w:adjustRightInd w:val="0"/>
        <w:spacing w:after="0" w:line="240" w:lineRule="auto"/>
        <w:ind w:left="1134" w:hanging="567"/>
        <w:contextualSpacing/>
        <w:jc w:val="both"/>
        <w:rPr>
          <w:rFonts w:ascii="Myriad Pro" w:eastAsia="Calibri" w:hAnsi="Myriad Pro" w:cs="Myriad Pro"/>
          <w:sz w:val="24"/>
          <w:szCs w:val="24"/>
          <w:lang w:val="sv-SE"/>
        </w:rPr>
      </w:pPr>
    </w:p>
    <w:p w14:paraId="0D7B2B2F" w14:textId="77777777" w:rsidR="00386464" w:rsidRPr="00386464" w:rsidRDefault="00386464" w:rsidP="00864839">
      <w:pPr>
        <w:numPr>
          <w:ilvl w:val="0"/>
          <w:numId w:val="33"/>
        </w:numPr>
        <w:autoSpaceDE w:val="0"/>
        <w:autoSpaceDN w:val="0"/>
        <w:adjustRightInd w:val="0"/>
        <w:spacing w:after="0" w:line="240" w:lineRule="auto"/>
        <w:ind w:left="1134" w:hanging="513"/>
        <w:jc w:val="both"/>
        <w:rPr>
          <w:rFonts w:ascii="Myriad Pro" w:eastAsia="Calibri" w:hAnsi="Myriad Pro" w:cs="Myriad Pro"/>
          <w:bCs/>
          <w:sz w:val="24"/>
          <w:szCs w:val="24"/>
        </w:rPr>
      </w:pPr>
      <w:r w:rsidRPr="00386464">
        <w:rPr>
          <w:rFonts w:ascii="Myriad Pro" w:eastAsia="Calibri" w:hAnsi="Myriad Pro" w:cs="Myriad Pro"/>
          <w:bCs/>
          <w:sz w:val="24"/>
          <w:szCs w:val="24"/>
        </w:rPr>
        <w:t>providing a registration page for the invitees, this includes the ability to integrate with the current event management system (</w:t>
      </w:r>
      <w:proofErr w:type="spellStart"/>
      <w:r w:rsidRPr="00386464">
        <w:rPr>
          <w:rFonts w:ascii="Myriad Pro" w:eastAsia="Calibri" w:hAnsi="Myriad Pro" w:cs="Myriad Pro"/>
          <w:bCs/>
          <w:sz w:val="24"/>
          <w:szCs w:val="24"/>
        </w:rPr>
        <w:t>Evenesis</w:t>
      </w:r>
      <w:proofErr w:type="spellEnd"/>
      <w:r w:rsidRPr="00386464">
        <w:rPr>
          <w:rFonts w:ascii="Myriad Pro" w:eastAsia="Calibri" w:hAnsi="Myriad Pro" w:cs="Myriad Pro"/>
          <w:bCs/>
          <w:sz w:val="24"/>
          <w:szCs w:val="24"/>
        </w:rPr>
        <w:t>) which is currently being subscribed by MIDA;</w:t>
      </w:r>
    </w:p>
    <w:p w14:paraId="493460D9" w14:textId="77777777" w:rsidR="00386464" w:rsidRPr="00386464" w:rsidRDefault="00386464" w:rsidP="00386464">
      <w:pPr>
        <w:autoSpaceDE w:val="0"/>
        <w:autoSpaceDN w:val="0"/>
        <w:adjustRightInd w:val="0"/>
        <w:spacing w:after="0" w:line="240" w:lineRule="auto"/>
        <w:ind w:left="1134" w:hanging="567"/>
        <w:jc w:val="both"/>
        <w:rPr>
          <w:rFonts w:ascii="Myriad Pro" w:eastAsia="Calibri" w:hAnsi="Myriad Pro" w:cs="Myriad Pro"/>
          <w:bCs/>
          <w:sz w:val="24"/>
          <w:szCs w:val="24"/>
        </w:rPr>
      </w:pPr>
    </w:p>
    <w:p w14:paraId="79743633" w14:textId="77777777" w:rsidR="00386464" w:rsidRPr="00386464" w:rsidRDefault="00386464" w:rsidP="00864839">
      <w:pPr>
        <w:numPr>
          <w:ilvl w:val="0"/>
          <w:numId w:val="33"/>
        </w:numPr>
        <w:autoSpaceDE w:val="0"/>
        <w:autoSpaceDN w:val="0"/>
        <w:adjustRightInd w:val="0"/>
        <w:spacing w:after="0" w:line="240" w:lineRule="auto"/>
        <w:ind w:left="1134" w:hanging="567"/>
        <w:jc w:val="both"/>
        <w:rPr>
          <w:rFonts w:ascii="Myriad Pro" w:eastAsia="Calibri" w:hAnsi="Myriad Pro" w:cs="Myriad Pro"/>
          <w:bCs/>
          <w:sz w:val="24"/>
          <w:szCs w:val="24"/>
        </w:rPr>
      </w:pPr>
      <w:r w:rsidRPr="00386464">
        <w:rPr>
          <w:rFonts w:ascii="Myriad Pro" w:eastAsia="Calibri" w:hAnsi="Myriad Pro" w:cs="Myriad Pro"/>
          <w:bCs/>
          <w:sz w:val="24"/>
          <w:szCs w:val="24"/>
        </w:rPr>
        <w:t xml:space="preserve">providing login page for a secured access to the platform; </w:t>
      </w:r>
    </w:p>
    <w:p w14:paraId="7A504CC4" w14:textId="77777777" w:rsidR="00386464" w:rsidRPr="00386464" w:rsidRDefault="00386464" w:rsidP="00386464">
      <w:pPr>
        <w:autoSpaceDE w:val="0"/>
        <w:autoSpaceDN w:val="0"/>
        <w:adjustRightInd w:val="0"/>
        <w:spacing w:after="0" w:line="240" w:lineRule="auto"/>
        <w:ind w:left="720"/>
        <w:contextualSpacing/>
        <w:rPr>
          <w:rFonts w:ascii="Myriad Pro" w:eastAsia="Calibri" w:hAnsi="Myriad Pro" w:cs="Myriad Pro"/>
          <w:bCs/>
          <w:sz w:val="24"/>
          <w:szCs w:val="24"/>
        </w:rPr>
      </w:pPr>
    </w:p>
    <w:p w14:paraId="759E0059" w14:textId="77777777" w:rsidR="00386464" w:rsidRPr="00386464" w:rsidRDefault="00386464" w:rsidP="00864839">
      <w:pPr>
        <w:numPr>
          <w:ilvl w:val="0"/>
          <w:numId w:val="33"/>
        </w:numPr>
        <w:autoSpaceDE w:val="0"/>
        <w:autoSpaceDN w:val="0"/>
        <w:adjustRightInd w:val="0"/>
        <w:spacing w:after="0" w:line="240" w:lineRule="auto"/>
        <w:ind w:left="1134" w:hanging="567"/>
        <w:jc w:val="both"/>
        <w:rPr>
          <w:rFonts w:ascii="Myriad Pro" w:eastAsia="Calibri" w:hAnsi="Myriad Pro" w:cs="Myriad Pro"/>
          <w:bCs/>
          <w:sz w:val="24"/>
          <w:szCs w:val="24"/>
        </w:rPr>
      </w:pPr>
      <w:r w:rsidRPr="00386464">
        <w:rPr>
          <w:rFonts w:ascii="Myriad Pro" w:eastAsia="Calibri" w:hAnsi="Myriad Pro" w:cs="Myriad Pro"/>
          <w:bCs/>
          <w:sz w:val="24"/>
          <w:szCs w:val="24"/>
        </w:rPr>
        <w:t xml:space="preserve">providing an interactive welcoming page that serves as a lobby to receive the virtual attendees; </w:t>
      </w:r>
    </w:p>
    <w:p w14:paraId="49804DFE" w14:textId="77777777" w:rsidR="00386464" w:rsidRPr="00386464" w:rsidRDefault="00386464" w:rsidP="00386464">
      <w:pPr>
        <w:autoSpaceDE w:val="0"/>
        <w:autoSpaceDN w:val="0"/>
        <w:adjustRightInd w:val="0"/>
        <w:spacing w:after="0" w:line="240" w:lineRule="auto"/>
        <w:ind w:left="1134" w:hanging="567"/>
        <w:jc w:val="both"/>
        <w:rPr>
          <w:rFonts w:ascii="Myriad Pro" w:eastAsia="Calibri" w:hAnsi="Myriad Pro" w:cs="Myriad Pro"/>
          <w:bCs/>
          <w:sz w:val="24"/>
          <w:szCs w:val="24"/>
        </w:rPr>
      </w:pPr>
    </w:p>
    <w:p w14:paraId="5A3CE642" w14:textId="77777777" w:rsidR="00386464" w:rsidRPr="00386464" w:rsidRDefault="00386464" w:rsidP="00864839">
      <w:pPr>
        <w:numPr>
          <w:ilvl w:val="0"/>
          <w:numId w:val="33"/>
        </w:numPr>
        <w:autoSpaceDE w:val="0"/>
        <w:autoSpaceDN w:val="0"/>
        <w:adjustRightInd w:val="0"/>
        <w:spacing w:after="0" w:line="240" w:lineRule="auto"/>
        <w:ind w:left="1134" w:hanging="567"/>
        <w:jc w:val="both"/>
        <w:rPr>
          <w:rFonts w:ascii="Myriad Pro" w:eastAsia="Calibri" w:hAnsi="Myriad Pro" w:cs="Myriad Pro"/>
          <w:bCs/>
          <w:sz w:val="24"/>
          <w:szCs w:val="24"/>
        </w:rPr>
      </w:pPr>
      <w:r w:rsidRPr="00386464">
        <w:rPr>
          <w:rFonts w:ascii="Myriad Pro" w:eastAsia="Calibri" w:hAnsi="Myriad Pro" w:cs="Myriad Pro"/>
          <w:bCs/>
          <w:sz w:val="24"/>
          <w:szCs w:val="24"/>
        </w:rPr>
        <w:t>publishing pre-announcement publicity materials which include promotional contents such as video teaser, corporate videos, industry-related contents or online advertisements;</w:t>
      </w:r>
    </w:p>
    <w:p w14:paraId="6D5A5BC6" w14:textId="77777777" w:rsidR="00386464" w:rsidRPr="00386464" w:rsidRDefault="00386464" w:rsidP="00386464">
      <w:pPr>
        <w:autoSpaceDE w:val="0"/>
        <w:autoSpaceDN w:val="0"/>
        <w:adjustRightInd w:val="0"/>
        <w:spacing w:after="0" w:line="240" w:lineRule="auto"/>
        <w:ind w:left="1134" w:hanging="567"/>
        <w:contextualSpacing/>
        <w:rPr>
          <w:rFonts w:ascii="Myriad Pro" w:eastAsia="Calibri" w:hAnsi="Myriad Pro" w:cs="Myriad Pro"/>
          <w:bCs/>
          <w:sz w:val="24"/>
          <w:szCs w:val="24"/>
        </w:rPr>
      </w:pPr>
    </w:p>
    <w:p w14:paraId="3E7FA70D" w14:textId="77777777" w:rsidR="00386464" w:rsidRPr="00386464" w:rsidRDefault="00386464" w:rsidP="00864839">
      <w:pPr>
        <w:numPr>
          <w:ilvl w:val="0"/>
          <w:numId w:val="33"/>
        </w:numPr>
        <w:autoSpaceDE w:val="0"/>
        <w:autoSpaceDN w:val="0"/>
        <w:adjustRightInd w:val="0"/>
        <w:spacing w:after="0" w:line="240" w:lineRule="auto"/>
        <w:ind w:left="1134" w:hanging="567"/>
        <w:jc w:val="both"/>
        <w:rPr>
          <w:rFonts w:ascii="Myriad Pro" w:eastAsia="Calibri" w:hAnsi="Myriad Pro" w:cs="Myriad Pro"/>
          <w:bCs/>
          <w:sz w:val="24"/>
          <w:szCs w:val="24"/>
        </w:rPr>
      </w:pPr>
      <w:r w:rsidRPr="00386464">
        <w:rPr>
          <w:rFonts w:ascii="Myriad Pro" w:eastAsia="Calibri" w:hAnsi="Myriad Pro" w:cs="Myriad Pro"/>
          <w:bCs/>
          <w:sz w:val="24"/>
          <w:szCs w:val="24"/>
        </w:rPr>
        <w:t xml:space="preserve">publishing AMC 2022’s embargoed announcement materials such as the Malaysia’s Investment Performance Report, statistics, media release, associated slides presentation via specified ‘room/page’;  </w:t>
      </w:r>
    </w:p>
    <w:p w14:paraId="42387BC2" w14:textId="77777777" w:rsidR="00386464" w:rsidRPr="00386464" w:rsidRDefault="00386464" w:rsidP="00386464">
      <w:pPr>
        <w:autoSpaceDE w:val="0"/>
        <w:autoSpaceDN w:val="0"/>
        <w:adjustRightInd w:val="0"/>
        <w:spacing w:after="0" w:line="240" w:lineRule="auto"/>
        <w:ind w:left="1134" w:hanging="567"/>
        <w:jc w:val="both"/>
        <w:rPr>
          <w:rFonts w:ascii="Myriad Pro" w:eastAsia="Calibri" w:hAnsi="Myriad Pro" w:cs="Myriad Pro"/>
          <w:bCs/>
          <w:sz w:val="24"/>
          <w:szCs w:val="24"/>
        </w:rPr>
      </w:pPr>
    </w:p>
    <w:p w14:paraId="0BF099BF" w14:textId="77777777" w:rsidR="00386464" w:rsidRPr="00386464" w:rsidRDefault="00386464" w:rsidP="00864839">
      <w:pPr>
        <w:numPr>
          <w:ilvl w:val="0"/>
          <w:numId w:val="33"/>
        </w:numPr>
        <w:autoSpaceDE w:val="0"/>
        <w:autoSpaceDN w:val="0"/>
        <w:adjustRightInd w:val="0"/>
        <w:spacing w:after="0" w:line="240" w:lineRule="auto"/>
        <w:ind w:left="1134" w:hanging="567"/>
        <w:jc w:val="both"/>
        <w:rPr>
          <w:rFonts w:ascii="Myriad Pro" w:eastAsia="Calibri" w:hAnsi="Myriad Pro" w:cs="Myriad Pro"/>
          <w:bCs/>
          <w:sz w:val="24"/>
          <w:szCs w:val="24"/>
        </w:rPr>
      </w:pPr>
      <w:r w:rsidRPr="00386464">
        <w:rPr>
          <w:rFonts w:ascii="Myriad Pro" w:eastAsia="Calibri" w:hAnsi="Myriad Pro" w:cs="Myriad Pro"/>
          <w:bCs/>
          <w:sz w:val="24"/>
          <w:szCs w:val="24"/>
        </w:rPr>
        <w:t>providing a page that serves as a ‘hall’ or an area for MIDA to host and broadcast the ‘live event’; and this hall should be able to and not limited to:</w:t>
      </w:r>
    </w:p>
    <w:p w14:paraId="2846E6D1" w14:textId="77777777" w:rsidR="00386464" w:rsidRPr="00386464" w:rsidRDefault="00386464" w:rsidP="00386464">
      <w:pPr>
        <w:autoSpaceDE w:val="0"/>
        <w:autoSpaceDN w:val="0"/>
        <w:adjustRightInd w:val="0"/>
        <w:spacing w:after="0" w:line="240" w:lineRule="auto"/>
        <w:ind w:left="1134" w:hanging="567"/>
        <w:contextualSpacing/>
        <w:rPr>
          <w:rFonts w:ascii="Myriad Pro" w:eastAsia="Calibri" w:hAnsi="Myriad Pro" w:cs="Myriad Pro"/>
          <w:bCs/>
          <w:sz w:val="24"/>
          <w:szCs w:val="24"/>
        </w:rPr>
      </w:pPr>
    </w:p>
    <w:p w14:paraId="43119CC5" w14:textId="77777777" w:rsidR="00386464" w:rsidRPr="00386464" w:rsidRDefault="00386464" w:rsidP="00864839">
      <w:pPr>
        <w:numPr>
          <w:ilvl w:val="1"/>
          <w:numId w:val="33"/>
        </w:numPr>
        <w:autoSpaceDE w:val="0"/>
        <w:autoSpaceDN w:val="0"/>
        <w:adjustRightInd w:val="0"/>
        <w:spacing w:after="0" w:line="240" w:lineRule="auto"/>
        <w:ind w:left="1560" w:hanging="426"/>
        <w:jc w:val="both"/>
        <w:rPr>
          <w:rFonts w:ascii="Myriad Pro" w:eastAsia="Calibri" w:hAnsi="Myriad Pro" w:cs="Myriad Pro"/>
          <w:bCs/>
          <w:sz w:val="24"/>
          <w:szCs w:val="24"/>
        </w:rPr>
      </w:pPr>
      <w:r w:rsidRPr="00386464">
        <w:rPr>
          <w:rFonts w:ascii="Myriad Pro" w:eastAsia="Calibri" w:hAnsi="Myriad Pro" w:cs="Myriad Pro"/>
          <w:bCs/>
          <w:sz w:val="24"/>
          <w:szCs w:val="24"/>
        </w:rPr>
        <w:t xml:space="preserve">provide a ‘waiting room’ experience for the virtual attendees; </w:t>
      </w:r>
    </w:p>
    <w:p w14:paraId="15B7F7ED" w14:textId="77777777" w:rsidR="00386464" w:rsidRPr="00386464" w:rsidRDefault="00386464" w:rsidP="00864839">
      <w:pPr>
        <w:numPr>
          <w:ilvl w:val="1"/>
          <w:numId w:val="33"/>
        </w:numPr>
        <w:autoSpaceDE w:val="0"/>
        <w:autoSpaceDN w:val="0"/>
        <w:adjustRightInd w:val="0"/>
        <w:spacing w:after="0" w:line="240" w:lineRule="auto"/>
        <w:ind w:left="1560" w:hanging="426"/>
        <w:jc w:val="both"/>
        <w:rPr>
          <w:rFonts w:ascii="Myriad Pro" w:eastAsia="Calibri" w:hAnsi="Myriad Pro" w:cs="Myriad Pro"/>
          <w:bCs/>
          <w:sz w:val="24"/>
          <w:szCs w:val="24"/>
        </w:rPr>
      </w:pPr>
      <w:r w:rsidRPr="00386464">
        <w:rPr>
          <w:rFonts w:ascii="Myriad Pro" w:eastAsia="Calibri" w:hAnsi="Myriad Pro" w:cs="Myriad Pro"/>
          <w:bCs/>
          <w:sz w:val="24"/>
          <w:szCs w:val="24"/>
        </w:rPr>
        <w:t>keep track of 300 early-bird registrations for virtual gifts;</w:t>
      </w:r>
    </w:p>
    <w:p w14:paraId="4DAF0814" w14:textId="77777777" w:rsidR="00386464" w:rsidRPr="00386464" w:rsidRDefault="00386464" w:rsidP="00864839">
      <w:pPr>
        <w:numPr>
          <w:ilvl w:val="1"/>
          <w:numId w:val="33"/>
        </w:numPr>
        <w:tabs>
          <w:tab w:val="left" w:pos="1418"/>
        </w:tabs>
        <w:autoSpaceDE w:val="0"/>
        <w:autoSpaceDN w:val="0"/>
        <w:adjustRightInd w:val="0"/>
        <w:spacing w:after="0" w:line="240" w:lineRule="auto"/>
        <w:ind w:left="1418" w:hanging="284"/>
        <w:jc w:val="both"/>
        <w:rPr>
          <w:rFonts w:ascii="Myriad Pro" w:eastAsia="Calibri" w:hAnsi="Myriad Pro" w:cs="Myriad Pro"/>
          <w:bCs/>
          <w:sz w:val="24"/>
          <w:szCs w:val="24"/>
        </w:rPr>
      </w:pPr>
      <w:r w:rsidRPr="00386464">
        <w:rPr>
          <w:rFonts w:ascii="Myriad Pro" w:eastAsia="Calibri" w:hAnsi="Myriad Pro" w:cs="Myriad Pro"/>
          <w:bCs/>
          <w:sz w:val="24"/>
          <w:szCs w:val="24"/>
        </w:rPr>
        <w:t>provide Q&amp;A and chat box to collate and handle questions during the events;</w:t>
      </w:r>
    </w:p>
    <w:p w14:paraId="4ED5BDF5" w14:textId="77777777" w:rsidR="00386464" w:rsidRPr="00386464" w:rsidRDefault="00386464" w:rsidP="00386464">
      <w:pPr>
        <w:autoSpaceDE w:val="0"/>
        <w:autoSpaceDN w:val="0"/>
        <w:adjustRightInd w:val="0"/>
        <w:spacing w:after="0" w:line="240" w:lineRule="auto"/>
        <w:contextualSpacing/>
        <w:rPr>
          <w:rFonts w:ascii="Myriad Pro" w:eastAsia="Calibri" w:hAnsi="Myriad Pro" w:cs="Myriad Pro"/>
          <w:bCs/>
          <w:sz w:val="24"/>
          <w:szCs w:val="24"/>
        </w:rPr>
      </w:pPr>
    </w:p>
    <w:p w14:paraId="78E53FE9" w14:textId="77777777" w:rsidR="00386464" w:rsidRPr="00386464" w:rsidRDefault="00386464" w:rsidP="00864839">
      <w:pPr>
        <w:numPr>
          <w:ilvl w:val="0"/>
          <w:numId w:val="33"/>
        </w:numPr>
        <w:autoSpaceDE w:val="0"/>
        <w:autoSpaceDN w:val="0"/>
        <w:adjustRightInd w:val="0"/>
        <w:spacing w:after="0" w:line="240" w:lineRule="auto"/>
        <w:ind w:left="1134" w:hanging="567"/>
        <w:jc w:val="both"/>
        <w:rPr>
          <w:rFonts w:ascii="Myriad Pro" w:eastAsia="Calibri" w:hAnsi="Myriad Pro" w:cs="Myriad Pro"/>
          <w:bCs/>
          <w:sz w:val="24"/>
          <w:szCs w:val="24"/>
        </w:rPr>
      </w:pPr>
      <w:r w:rsidRPr="00386464">
        <w:rPr>
          <w:rFonts w:ascii="Myriad Pro" w:eastAsia="Calibri" w:hAnsi="Myriad Pro" w:cs="Myriad Pro"/>
          <w:bCs/>
          <w:sz w:val="24"/>
          <w:szCs w:val="24"/>
        </w:rPr>
        <w:t xml:space="preserve">providing a page that serves as an area to showcase the quality projects posters; </w:t>
      </w:r>
    </w:p>
    <w:p w14:paraId="0DD1BAAB" w14:textId="77777777" w:rsidR="00386464" w:rsidRPr="00386464" w:rsidRDefault="00386464" w:rsidP="00386464">
      <w:pPr>
        <w:autoSpaceDE w:val="0"/>
        <w:autoSpaceDN w:val="0"/>
        <w:adjustRightInd w:val="0"/>
        <w:spacing w:after="0" w:line="240" w:lineRule="auto"/>
        <w:ind w:left="1134" w:hanging="567"/>
        <w:jc w:val="both"/>
        <w:rPr>
          <w:rFonts w:ascii="Myriad Pro" w:eastAsia="Calibri" w:hAnsi="Myriad Pro" w:cs="Myriad Pro"/>
          <w:bCs/>
          <w:sz w:val="24"/>
          <w:szCs w:val="24"/>
        </w:rPr>
      </w:pPr>
    </w:p>
    <w:p w14:paraId="41F2F0B0" w14:textId="77777777" w:rsidR="00386464" w:rsidRPr="00386464" w:rsidRDefault="00386464" w:rsidP="00864839">
      <w:pPr>
        <w:numPr>
          <w:ilvl w:val="0"/>
          <w:numId w:val="33"/>
        </w:numPr>
        <w:autoSpaceDE w:val="0"/>
        <w:autoSpaceDN w:val="0"/>
        <w:adjustRightInd w:val="0"/>
        <w:spacing w:after="0" w:line="240" w:lineRule="auto"/>
        <w:ind w:left="1134" w:hanging="567"/>
        <w:jc w:val="both"/>
        <w:rPr>
          <w:rFonts w:ascii="Myriad Pro" w:eastAsia="Calibri" w:hAnsi="Myriad Pro" w:cs="Myriad Pro"/>
          <w:bCs/>
          <w:sz w:val="24"/>
          <w:szCs w:val="24"/>
        </w:rPr>
      </w:pPr>
      <w:r w:rsidRPr="00386464">
        <w:rPr>
          <w:rFonts w:ascii="Myriad Pro" w:eastAsia="Calibri" w:hAnsi="Myriad Pro" w:cs="Myriad Pro"/>
          <w:bCs/>
          <w:sz w:val="24"/>
          <w:szCs w:val="24"/>
        </w:rPr>
        <w:t xml:space="preserve">providing a page that serves as a ‘download </w:t>
      </w:r>
      <w:proofErr w:type="spellStart"/>
      <w:r w:rsidRPr="00386464">
        <w:rPr>
          <w:rFonts w:ascii="Myriad Pro" w:eastAsia="Calibri" w:hAnsi="Myriad Pro" w:cs="Myriad Pro"/>
          <w:bCs/>
          <w:sz w:val="24"/>
          <w:szCs w:val="24"/>
        </w:rPr>
        <w:t>centre</w:t>
      </w:r>
      <w:proofErr w:type="spellEnd"/>
      <w:r w:rsidRPr="00386464">
        <w:rPr>
          <w:rFonts w:ascii="Myriad Pro" w:eastAsia="Calibri" w:hAnsi="Myriad Pro" w:cs="Myriad Pro"/>
          <w:bCs/>
          <w:sz w:val="24"/>
          <w:szCs w:val="24"/>
        </w:rPr>
        <w:t>’ or ‘media room’ to publish all downloadable post events materials, such as the Senior Minister's announcement, associated slides presentation, media releases and the Malaysia’s Investment Performance Report 2021;</w:t>
      </w:r>
    </w:p>
    <w:p w14:paraId="20085D1E" w14:textId="77777777" w:rsidR="00386464" w:rsidRPr="00386464" w:rsidRDefault="00386464" w:rsidP="00386464">
      <w:pPr>
        <w:autoSpaceDE w:val="0"/>
        <w:autoSpaceDN w:val="0"/>
        <w:adjustRightInd w:val="0"/>
        <w:spacing w:after="0" w:line="240" w:lineRule="auto"/>
        <w:ind w:left="1134" w:hanging="567"/>
        <w:contextualSpacing/>
        <w:rPr>
          <w:rFonts w:ascii="Myriad Pro" w:eastAsia="Calibri" w:hAnsi="Myriad Pro" w:cs="Myriad Pro"/>
          <w:bCs/>
          <w:sz w:val="24"/>
          <w:szCs w:val="24"/>
        </w:rPr>
      </w:pPr>
    </w:p>
    <w:p w14:paraId="7BE8FED1" w14:textId="77777777" w:rsidR="00386464" w:rsidRPr="00386464" w:rsidRDefault="00386464" w:rsidP="00864839">
      <w:pPr>
        <w:numPr>
          <w:ilvl w:val="0"/>
          <w:numId w:val="33"/>
        </w:numPr>
        <w:autoSpaceDE w:val="0"/>
        <w:autoSpaceDN w:val="0"/>
        <w:adjustRightInd w:val="0"/>
        <w:spacing w:after="0" w:line="240" w:lineRule="auto"/>
        <w:ind w:left="1134" w:hanging="567"/>
        <w:jc w:val="both"/>
        <w:rPr>
          <w:rFonts w:ascii="Myriad Pro" w:eastAsia="Calibri" w:hAnsi="Myriad Pro" w:cs="Myriad Pro"/>
          <w:bCs/>
          <w:sz w:val="24"/>
          <w:szCs w:val="24"/>
        </w:rPr>
      </w:pPr>
      <w:r w:rsidRPr="00386464">
        <w:rPr>
          <w:rFonts w:ascii="Myriad Pro" w:eastAsia="Calibri" w:hAnsi="Myriad Pro" w:cs="Myriad Pro"/>
          <w:bCs/>
          <w:sz w:val="24"/>
          <w:szCs w:val="24"/>
        </w:rPr>
        <w:t>providing insightful analytics of the virtual event;</w:t>
      </w:r>
    </w:p>
    <w:p w14:paraId="34849D99"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bCs/>
          <w:sz w:val="24"/>
          <w:szCs w:val="24"/>
        </w:rPr>
      </w:pPr>
    </w:p>
    <w:p w14:paraId="5E9ED238" w14:textId="77777777" w:rsidR="00386464" w:rsidRPr="00386464" w:rsidRDefault="00386464" w:rsidP="00864839">
      <w:pPr>
        <w:numPr>
          <w:ilvl w:val="0"/>
          <w:numId w:val="33"/>
        </w:numPr>
        <w:autoSpaceDE w:val="0"/>
        <w:autoSpaceDN w:val="0"/>
        <w:adjustRightInd w:val="0"/>
        <w:spacing w:after="0" w:line="240" w:lineRule="auto"/>
        <w:ind w:left="1134" w:hanging="567"/>
        <w:contextualSpacing/>
        <w:jc w:val="both"/>
        <w:rPr>
          <w:rFonts w:ascii="Myriad Pro" w:eastAsia="Calibri" w:hAnsi="Myriad Pro" w:cs="Myriad Pro"/>
          <w:sz w:val="24"/>
          <w:szCs w:val="24"/>
        </w:rPr>
      </w:pPr>
      <w:r w:rsidRPr="00386464">
        <w:rPr>
          <w:rFonts w:ascii="Myriad Pro" w:eastAsia="Calibri" w:hAnsi="Myriad Pro" w:cs="Myriad Pro"/>
          <w:sz w:val="24"/>
          <w:szCs w:val="24"/>
          <w:lang w:val="sv-SE"/>
        </w:rPr>
        <w:t>providing a content management system (CMS) that amongst its functions are:</w:t>
      </w:r>
    </w:p>
    <w:p w14:paraId="0DF38DCE" w14:textId="77777777" w:rsidR="00386464" w:rsidRPr="00386464" w:rsidRDefault="00386464" w:rsidP="00386464">
      <w:pPr>
        <w:autoSpaceDE w:val="0"/>
        <w:autoSpaceDN w:val="0"/>
        <w:adjustRightInd w:val="0"/>
        <w:spacing w:after="0" w:line="240" w:lineRule="auto"/>
        <w:ind w:left="720"/>
        <w:contextualSpacing/>
        <w:rPr>
          <w:rFonts w:ascii="Myriad Pro" w:eastAsia="Calibri" w:hAnsi="Myriad Pro" w:cs="Myriad Pro"/>
          <w:sz w:val="24"/>
          <w:szCs w:val="24"/>
          <w:lang w:val="sv-SE"/>
        </w:rPr>
      </w:pPr>
    </w:p>
    <w:p w14:paraId="5393DB0C" w14:textId="77777777" w:rsidR="00386464" w:rsidRPr="00386464" w:rsidRDefault="00386464" w:rsidP="00864839">
      <w:pPr>
        <w:numPr>
          <w:ilvl w:val="1"/>
          <w:numId w:val="36"/>
        </w:numPr>
        <w:autoSpaceDE w:val="0"/>
        <w:autoSpaceDN w:val="0"/>
        <w:adjustRightInd w:val="0"/>
        <w:spacing w:after="0" w:line="240" w:lineRule="auto"/>
        <w:ind w:left="1560" w:hanging="426"/>
        <w:contextualSpacing/>
        <w:jc w:val="both"/>
        <w:rPr>
          <w:rFonts w:ascii="Myriad Pro" w:eastAsia="Calibri" w:hAnsi="Myriad Pro" w:cs="Myriad Pro"/>
          <w:sz w:val="24"/>
          <w:szCs w:val="24"/>
        </w:rPr>
      </w:pPr>
      <w:r w:rsidRPr="00386464">
        <w:rPr>
          <w:rFonts w:ascii="Myriad Pro" w:eastAsia="Calibri" w:hAnsi="Myriad Pro" w:cs="Myriad Pro"/>
          <w:sz w:val="24"/>
          <w:szCs w:val="24"/>
        </w:rPr>
        <w:t>allow simple workflow and publishing controls, with flexible tiered permission (different access level);</w:t>
      </w:r>
    </w:p>
    <w:p w14:paraId="6A473293" w14:textId="77777777" w:rsidR="00386464" w:rsidRPr="00386464" w:rsidRDefault="00386464" w:rsidP="00386464">
      <w:pPr>
        <w:autoSpaceDE w:val="0"/>
        <w:autoSpaceDN w:val="0"/>
        <w:adjustRightInd w:val="0"/>
        <w:spacing w:after="0" w:line="240" w:lineRule="auto"/>
        <w:ind w:left="1701" w:hanging="1386"/>
        <w:contextualSpacing/>
        <w:jc w:val="both"/>
        <w:rPr>
          <w:rFonts w:ascii="Myriad Pro" w:eastAsia="Calibri" w:hAnsi="Myriad Pro" w:cs="Myriad Pro"/>
          <w:sz w:val="24"/>
          <w:szCs w:val="24"/>
        </w:rPr>
      </w:pPr>
    </w:p>
    <w:p w14:paraId="486C1BBA" w14:textId="77777777" w:rsidR="00386464" w:rsidRPr="00386464" w:rsidRDefault="00386464" w:rsidP="00864839">
      <w:pPr>
        <w:numPr>
          <w:ilvl w:val="1"/>
          <w:numId w:val="36"/>
        </w:numPr>
        <w:autoSpaceDE w:val="0"/>
        <w:autoSpaceDN w:val="0"/>
        <w:adjustRightInd w:val="0"/>
        <w:spacing w:after="0" w:line="240" w:lineRule="auto"/>
        <w:ind w:left="1560" w:hanging="426"/>
        <w:contextualSpacing/>
        <w:jc w:val="both"/>
        <w:rPr>
          <w:rFonts w:ascii="Myriad Pro" w:eastAsia="Calibri" w:hAnsi="Myriad Pro" w:cs="Myriad Pro"/>
          <w:sz w:val="24"/>
          <w:szCs w:val="24"/>
        </w:rPr>
      </w:pPr>
      <w:r w:rsidRPr="00386464">
        <w:rPr>
          <w:rFonts w:ascii="Myriad Pro" w:eastAsia="Calibri" w:hAnsi="Myriad Pro" w:cs="Myriad Pro"/>
          <w:sz w:val="24"/>
          <w:szCs w:val="24"/>
          <w:lang w:val="sv-SE"/>
        </w:rPr>
        <w:t>allow easy management of content for easy addition of posts or pages as well as uploading web contents and media</w:t>
      </w:r>
      <w:r w:rsidRPr="00386464">
        <w:rPr>
          <w:rFonts w:ascii="Myriad Pro" w:eastAsia="Calibri" w:hAnsi="Myriad Pro" w:cs="Myriad Pro"/>
          <w:sz w:val="24"/>
          <w:szCs w:val="24"/>
        </w:rPr>
        <w:t>;</w:t>
      </w:r>
    </w:p>
    <w:p w14:paraId="76707EBE" w14:textId="77777777" w:rsidR="00386464" w:rsidRPr="00386464" w:rsidRDefault="00386464" w:rsidP="00386464">
      <w:pPr>
        <w:autoSpaceDE w:val="0"/>
        <w:autoSpaceDN w:val="0"/>
        <w:adjustRightInd w:val="0"/>
        <w:spacing w:after="0" w:line="240" w:lineRule="auto"/>
        <w:ind w:left="1701" w:hanging="1386"/>
        <w:contextualSpacing/>
        <w:jc w:val="both"/>
        <w:rPr>
          <w:rFonts w:ascii="Myriad Pro" w:eastAsia="Calibri" w:hAnsi="Myriad Pro" w:cs="Myriad Pro"/>
          <w:sz w:val="24"/>
          <w:szCs w:val="24"/>
        </w:rPr>
      </w:pPr>
    </w:p>
    <w:p w14:paraId="54BB2680" w14:textId="77777777" w:rsidR="00386464" w:rsidRPr="00386464" w:rsidRDefault="00386464" w:rsidP="00864839">
      <w:pPr>
        <w:numPr>
          <w:ilvl w:val="1"/>
          <w:numId w:val="36"/>
        </w:numPr>
        <w:autoSpaceDE w:val="0"/>
        <w:autoSpaceDN w:val="0"/>
        <w:adjustRightInd w:val="0"/>
        <w:spacing w:after="0" w:line="240" w:lineRule="auto"/>
        <w:ind w:left="1560" w:hanging="426"/>
        <w:contextualSpacing/>
        <w:jc w:val="both"/>
        <w:rPr>
          <w:rFonts w:ascii="Myriad Pro" w:eastAsia="Calibri" w:hAnsi="Myriad Pro" w:cs="Myriad Pro"/>
          <w:sz w:val="24"/>
          <w:szCs w:val="24"/>
        </w:rPr>
      </w:pPr>
      <w:r w:rsidRPr="00386464">
        <w:rPr>
          <w:rFonts w:ascii="Myriad Pro" w:eastAsia="Calibri" w:hAnsi="Myriad Pro" w:cs="Myriad Pro"/>
          <w:sz w:val="24"/>
          <w:szCs w:val="24"/>
          <w:lang w:val="sv-SE"/>
        </w:rPr>
        <w:t xml:space="preserve"> provide function to publish and unpublish content/postings/pages in managing embargoed materials;</w:t>
      </w:r>
    </w:p>
    <w:p w14:paraId="2AC0D07F" w14:textId="77777777" w:rsidR="00386464" w:rsidRPr="00386464" w:rsidRDefault="00386464" w:rsidP="00386464">
      <w:pPr>
        <w:autoSpaceDE w:val="0"/>
        <w:autoSpaceDN w:val="0"/>
        <w:adjustRightInd w:val="0"/>
        <w:spacing w:after="0" w:line="240" w:lineRule="auto"/>
        <w:ind w:left="1701" w:hanging="1386"/>
        <w:contextualSpacing/>
        <w:rPr>
          <w:rFonts w:ascii="Myriad Pro" w:eastAsia="Calibri" w:hAnsi="Myriad Pro" w:cs="Myriad Pro"/>
          <w:sz w:val="24"/>
          <w:szCs w:val="24"/>
        </w:rPr>
      </w:pPr>
    </w:p>
    <w:p w14:paraId="420B635D" w14:textId="77777777" w:rsidR="00386464" w:rsidRPr="00386464" w:rsidRDefault="00386464" w:rsidP="00864839">
      <w:pPr>
        <w:numPr>
          <w:ilvl w:val="1"/>
          <w:numId w:val="36"/>
        </w:numPr>
        <w:autoSpaceDE w:val="0"/>
        <w:autoSpaceDN w:val="0"/>
        <w:adjustRightInd w:val="0"/>
        <w:spacing w:after="0" w:line="240" w:lineRule="auto"/>
        <w:ind w:left="1560" w:hanging="426"/>
        <w:contextualSpacing/>
        <w:jc w:val="both"/>
        <w:rPr>
          <w:rFonts w:ascii="Myriad Pro" w:eastAsia="Calibri" w:hAnsi="Myriad Pro" w:cs="Myriad Pro"/>
          <w:sz w:val="24"/>
          <w:szCs w:val="24"/>
        </w:rPr>
      </w:pPr>
      <w:r w:rsidRPr="00386464">
        <w:rPr>
          <w:rFonts w:ascii="Myriad Pro" w:eastAsia="Calibri" w:hAnsi="Myriad Pro" w:cs="Myriad Pro"/>
          <w:sz w:val="24"/>
          <w:szCs w:val="24"/>
        </w:rPr>
        <w:t>provide easy integration with social media; registrants’ calendar; chatbots or messaging applications for greater engagement experience and information dissemination or sharing.</w:t>
      </w:r>
    </w:p>
    <w:p w14:paraId="49EFCEB6" w14:textId="77777777" w:rsidR="00386464" w:rsidRPr="00386464" w:rsidRDefault="00386464" w:rsidP="00386464">
      <w:pPr>
        <w:autoSpaceDE w:val="0"/>
        <w:autoSpaceDN w:val="0"/>
        <w:adjustRightInd w:val="0"/>
        <w:spacing w:after="0" w:line="240" w:lineRule="auto"/>
        <w:ind w:left="1701"/>
        <w:contextualSpacing/>
        <w:jc w:val="both"/>
        <w:rPr>
          <w:rFonts w:ascii="Myriad Pro" w:eastAsia="Calibri" w:hAnsi="Myriad Pro" w:cs="Myriad Pro"/>
          <w:sz w:val="24"/>
          <w:szCs w:val="24"/>
        </w:rPr>
      </w:pPr>
    </w:p>
    <w:p w14:paraId="0FD9F37D" w14:textId="77777777" w:rsidR="00386464" w:rsidRPr="00386464" w:rsidRDefault="00386464" w:rsidP="00864839">
      <w:pPr>
        <w:numPr>
          <w:ilvl w:val="1"/>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en-GB"/>
        </w:rPr>
      </w:pPr>
      <w:r w:rsidRPr="00386464">
        <w:rPr>
          <w:rFonts w:ascii="Myriad Pro" w:eastAsia="Calibri" w:hAnsi="Myriad Pro" w:cs="Myriad Pro"/>
          <w:b/>
          <w:color w:val="1F497D"/>
          <w:sz w:val="24"/>
          <w:szCs w:val="24"/>
          <w:lang w:val="en-GB"/>
        </w:rPr>
        <w:t>Virtual Platform’s Content Requirement</w:t>
      </w:r>
    </w:p>
    <w:p w14:paraId="375EADF2" w14:textId="77777777" w:rsidR="00386464" w:rsidRPr="00386464" w:rsidRDefault="00386464" w:rsidP="00386464">
      <w:pPr>
        <w:autoSpaceDE w:val="0"/>
        <w:autoSpaceDN w:val="0"/>
        <w:adjustRightInd w:val="0"/>
        <w:spacing w:after="0" w:line="240" w:lineRule="auto"/>
        <w:rPr>
          <w:rFonts w:ascii="Myriad Pro" w:eastAsia="Calibri" w:hAnsi="Myriad Pro" w:cs="Myriad Pro"/>
          <w:b/>
          <w:color w:val="1F497D"/>
          <w:sz w:val="24"/>
          <w:szCs w:val="24"/>
          <w:lang w:val="en-GB"/>
        </w:rPr>
      </w:pPr>
    </w:p>
    <w:p w14:paraId="4643E4D8" w14:textId="77777777" w:rsidR="00386464" w:rsidRPr="00386464" w:rsidRDefault="00386464" w:rsidP="00386464">
      <w:pPr>
        <w:autoSpaceDE w:val="0"/>
        <w:autoSpaceDN w:val="0"/>
        <w:adjustRightInd w:val="0"/>
        <w:spacing w:after="0" w:line="240" w:lineRule="auto"/>
        <w:ind w:left="567"/>
        <w:contextualSpacing/>
        <w:rPr>
          <w:rFonts w:ascii="Myriad Pro" w:eastAsia="Calibri" w:hAnsi="Myriad Pro" w:cs="Myriad Pro"/>
          <w:b/>
          <w:color w:val="1F497D"/>
          <w:sz w:val="24"/>
          <w:szCs w:val="24"/>
          <w:lang w:val="en-GB"/>
        </w:rPr>
      </w:pPr>
      <w:r w:rsidRPr="00386464">
        <w:rPr>
          <w:rFonts w:ascii="Myriad Pro" w:eastAsia="Calibri" w:hAnsi="Myriad Pro" w:cs="Myriad Pro"/>
          <w:sz w:val="24"/>
          <w:szCs w:val="24"/>
          <w:lang w:val="sv-SE"/>
        </w:rPr>
        <w:lastRenderedPageBreak/>
        <w:t>The content page/segments that will be uploaded or incorporated onto the platform:</w:t>
      </w:r>
      <w:r w:rsidRPr="00386464">
        <w:rPr>
          <w:rFonts w:ascii="Myriad Pro" w:eastAsia="Calibri" w:hAnsi="Myriad Pro" w:cs="Myriad Pro"/>
          <w:b/>
          <w:color w:val="1F497D"/>
          <w:sz w:val="24"/>
          <w:szCs w:val="24"/>
          <w:lang w:val="en-GB"/>
        </w:rPr>
        <w:tab/>
      </w:r>
    </w:p>
    <w:p w14:paraId="35AF1AB2"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62"/>
        <w:gridCol w:w="2405"/>
      </w:tblGrid>
      <w:tr w:rsidR="00386464" w:rsidRPr="00386464" w14:paraId="7432AB0A" w14:textId="77777777" w:rsidTr="00830642">
        <w:trPr>
          <w:trHeight w:val="225"/>
        </w:trPr>
        <w:tc>
          <w:tcPr>
            <w:tcW w:w="709" w:type="dxa"/>
            <w:shd w:val="clear" w:color="auto" w:fill="auto"/>
            <w:vAlign w:val="center"/>
          </w:tcPr>
          <w:p w14:paraId="199FEB8B" w14:textId="77777777" w:rsidR="00386464" w:rsidRPr="00386464" w:rsidRDefault="00386464" w:rsidP="00386464">
            <w:pPr>
              <w:autoSpaceDE w:val="0"/>
              <w:autoSpaceDN w:val="0"/>
              <w:adjustRightInd w:val="0"/>
              <w:spacing w:after="0" w:line="240" w:lineRule="auto"/>
              <w:contextualSpacing/>
              <w:jc w:val="center"/>
              <w:rPr>
                <w:rFonts w:ascii="Myriad Pro" w:eastAsia="Calibri" w:hAnsi="Myriad Pro" w:cs="Myriad Pro"/>
                <w:b/>
                <w:sz w:val="24"/>
                <w:szCs w:val="24"/>
                <w:lang w:val="sv-SE"/>
              </w:rPr>
            </w:pPr>
            <w:r w:rsidRPr="00386464">
              <w:rPr>
                <w:rFonts w:ascii="Myriad Pro" w:eastAsia="Calibri" w:hAnsi="Myriad Pro" w:cs="Myriad Pro"/>
                <w:b/>
                <w:sz w:val="24"/>
                <w:szCs w:val="24"/>
                <w:lang w:val="sv-SE"/>
              </w:rPr>
              <w:t>No.</w:t>
            </w:r>
          </w:p>
        </w:tc>
        <w:tc>
          <w:tcPr>
            <w:tcW w:w="5562" w:type="dxa"/>
            <w:shd w:val="clear" w:color="auto" w:fill="auto"/>
            <w:vAlign w:val="center"/>
          </w:tcPr>
          <w:p w14:paraId="271BF4E9"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b/>
                <w:sz w:val="24"/>
                <w:szCs w:val="24"/>
                <w:lang w:val="sv-SE"/>
              </w:rPr>
            </w:pPr>
            <w:r w:rsidRPr="00386464">
              <w:rPr>
                <w:rFonts w:ascii="Myriad Pro" w:eastAsia="Calibri" w:hAnsi="Myriad Pro" w:cs="Myriad Pro"/>
                <w:b/>
                <w:sz w:val="24"/>
                <w:szCs w:val="24"/>
                <w:lang w:val="sv-SE"/>
              </w:rPr>
              <w:t>Content / Segments</w:t>
            </w:r>
          </w:p>
        </w:tc>
        <w:tc>
          <w:tcPr>
            <w:tcW w:w="2405" w:type="dxa"/>
            <w:shd w:val="clear" w:color="auto" w:fill="auto"/>
            <w:vAlign w:val="center"/>
          </w:tcPr>
          <w:p w14:paraId="768F5812" w14:textId="77777777" w:rsidR="00386464" w:rsidRPr="00386464" w:rsidRDefault="00386464" w:rsidP="00386464">
            <w:pPr>
              <w:autoSpaceDE w:val="0"/>
              <w:autoSpaceDN w:val="0"/>
              <w:adjustRightInd w:val="0"/>
              <w:spacing w:after="0" w:line="240" w:lineRule="auto"/>
              <w:contextualSpacing/>
              <w:jc w:val="center"/>
              <w:rPr>
                <w:rFonts w:ascii="Myriad Pro" w:eastAsia="Calibri" w:hAnsi="Myriad Pro" w:cs="Myriad Pro"/>
                <w:b/>
                <w:sz w:val="24"/>
                <w:szCs w:val="24"/>
                <w:lang w:val="sv-SE"/>
              </w:rPr>
            </w:pPr>
            <w:r w:rsidRPr="00386464">
              <w:rPr>
                <w:rFonts w:ascii="Myriad Pro" w:eastAsia="Calibri" w:hAnsi="Myriad Pro" w:cs="Myriad Pro"/>
                <w:b/>
                <w:sz w:val="24"/>
                <w:szCs w:val="24"/>
                <w:lang w:val="sv-SE"/>
              </w:rPr>
              <w:t>Publish Status</w:t>
            </w:r>
          </w:p>
        </w:tc>
      </w:tr>
      <w:tr w:rsidR="00386464" w:rsidRPr="00386464" w14:paraId="418287BF" w14:textId="77777777" w:rsidTr="00830642">
        <w:trPr>
          <w:trHeight w:val="1617"/>
        </w:trPr>
        <w:tc>
          <w:tcPr>
            <w:tcW w:w="709" w:type="dxa"/>
            <w:shd w:val="clear" w:color="auto" w:fill="auto"/>
          </w:tcPr>
          <w:p w14:paraId="56D88C40" w14:textId="77777777" w:rsidR="00386464" w:rsidRPr="00386464" w:rsidRDefault="00386464" w:rsidP="00386464">
            <w:pPr>
              <w:autoSpaceDE w:val="0"/>
              <w:autoSpaceDN w:val="0"/>
              <w:adjustRightInd w:val="0"/>
              <w:spacing w:after="0" w:line="240" w:lineRule="auto"/>
              <w:contextualSpacing/>
              <w:jc w:val="center"/>
              <w:rPr>
                <w:rFonts w:ascii="Myriad Pro" w:eastAsia="Calibri" w:hAnsi="Myriad Pro" w:cs="Myriad Pro"/>
                <w:sz w:val="24"/>
                <w:szCs w:val="24"/>
                <w:lang w:val="sv-SE"/>
              </w:rPr>
            </w:pPr>
            <w:r w:rsidRPr="00386464">
              <w:rPr>
                <w:rFonts w:ascii="Myriad Pro" w:eastAsia="Calibri" w:hAnsi="Myriad Pro" w:cs="Myriad Pro"/>
                <w:sz w:val="24"/>
                <w:szCs w:val="24"/>
                <w:lang w:val="sv-SE"/>
              </w:rPr>
              <w:t>1</w:t>
            </w:r>
          </w:p>
        </w:tc>
        <w:tc>
          <w:tcPr>
            <w:tcW w:w="5562" w:type="dxa"/>
            <w:shd w:val="clear" w:color="auto" w:fill="auto"/>
          </w:tcPr>
          <w:p w14:paraId="4C896990"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u w:val="single"/>
                <w:lang w:val="sv-SE"/>
              </w:rPr>
            </w:pPr>
            <w:r w:rsidRPr="00386464">
              <w:rPr>
                <w:rFonts w:ascii="Myriad Pro" w:eastAsia="Calibri" w:hAnsi="Myriad Pro" w:cs="Myriad Pro"/>
                <w:sz w:val="24"/>
                <w:szCs w:val="24"/>
                <w:u w:val="single"/>
                <w:lang w:val="sv-SE"/>
              </w:rPr>
              <w:t>Registration Page</w:t>
            </w:r>
          </w:p>
          <w:p w14:paraId="4EA38BE2" w14:textId="77777777" w:rsidR="00386464" w:rsidRPr="00386464" w:rsidRDefault="00386464" w:rsidP="00864839">
            <w:pPr>
              <w:numPr>
                <w:ilvl w:val="0"/>
                <w:numId w:val="28"/>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Landing page for invitees and guests to register themselves and attendees. </w:t>
            </w:r>
          </w:p>
          <w:p w14:paraId="733A3D62" w14:textId="77777777" w:rsidR="00386464" w:rsidRPr="00386464" w:rsidRDefault="00386464" w:rsidP="00864839">
            <w:pPr>
              <w:numPr>
                <w:ilvl w:val="0"/>
                <w:numId w:val="28"/>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The system will auto-generate the credentials for the registered guests and will be notified via email. </w:t>
            </w:r>
          </w:p>
        </w:tc>
        <w:tc>
          <w:tcPr>
            <w:tcW w:w="2405" w:type="dxa"/>
            <w:shd w:val="clear" w:color="auto" w:fill="auto"/>
          </w:tcPr>
          <w:p w14:paraId="1C51C21A"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Immediate </w:t>
            </w:r>
          </w:p>
          <w:p w14:paraId="07902FB3" w14:textId="77777777" w:rsidR="00386464" w:rsidRPr="00386464" w:rsidRDefault="00386464" w:rsidP="00386464">
            <w:pPr>
              <w:autoSpaceDE w:val="0"/>
              <w:autoSpaceDN w:val="0"/>
              <w:adjustRightInd w:val="0"/>
              <w:spacing w:after="0" w:line="240" w:lineRule="auto"/>
              <w:rPr>
                <w:rFonts w:ascii="Myriad Pro" w:eastAsia="Calibri" w:hAnsi="Myriad Pro" w:cs="Times New Roman"/>
                <w:sz w:val="24"/>
                <w:szCs w:val="24"/>
                <w:lang w:val="sv-SE"/>
              </w:rPr>
            </w:pPr>
            <w:r w:rsidRPr="00386464">
              <w:rPr>
                <w:rFonts w:ascii="Myriad Pro" w:eastAsia="Calibri" w:hAnsi="Myriad Pro" w:cs="Myriad Pro"/>
                <w:sz w:val="24"/>
                <w:szCs w:val="24"/>
                <w:lang w:val="sv-SE"/>
              </w:rPr>
              <w:t>Go Live</w:t>
            </w:r>
          </w:p>
        </w:tc>
      </w:tr>
      <w:tr w:rsidR="00386464" w:rsidRPr="00386464" w14:paraId="418A6878" w14:textId="77777777" w:rsidTr="005C721F">
        <w:trPr>
          <w:trHeight w:val="1194"/>
        </w:trPr>
        <w:tc>
          <w:tcPr>
            <w:tcW w:w="709" w:type="dxa"/>
            <w:shd w:val="clear" w:color="auto" w:fill="auto"/>
          </w:tcPr>
          <w:p w14:paraId="479E7A2F" w14:textId="77777777" w:rsidR="00386464" w:rsidRPr="00386464" w:rsidRDefault="00386464" w:rsidP="00386464">
            <w:pPr>
              <w:autoSpaceDE w:val="0"/>
              <w:autoSpaceDN w:val="0"/>
              <w:adjustRightInd w:val="0"/>
              <w:spacing w:after="0" w:line="240" w:lineRule="auto"/>
              <w:contextualSpacing/>
              <w:jc w:val="center"/>
              <w:rPr>
                <w:rFonts w:ascii="Myriad Pro" w:eastAsia="Calibri" w:hAnsi="Myriad Pro" w:cs="Myriad Pro"/>
                <w:sz w:val="24"/>
                <w:szCs w:val="24"/>
                <w:lang w:val="sv-SE"/>
              </w:rPr>
            </w:pPr>
            <w:r w:rsidRPr="00386464">
              <w:rPr>
                <w:rFonts w:ascii="Myriad Pro" w:eastAsia="Calibri" w:hAnsi="Myriad Pro" w:cs="Myriad Pro"/>
                <w:sz w:val="24"/>
                <w:szCs w:val="24"/>
                <w:lang w:val="sv-SE"/>
              </w:rPr>
              <w:t>2</w:t>
            </w:r>
          </w:p>
        </w:tc>
        <w:tc>
          <w:tcPr>
            <w:tcW w:w="5562" w:type="dxa"/>
            <w:shd w:val="clear" w:color="auto" w:fill="auto"/>
          </w:tcPr>
          <w:p w14:paraId="25C24813"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u w:val="single"/>
                <w:lang w:val="sv-SE"/>
              </w:rPr>
            </w:pPr>
            <w:r w:rsidRPr="00386464">
              <w:rPr>
                <w:rFonts w:ascii="Myriad Pro" w:eastAsia="Calibri" w:hAnsi="Myriad Pro" w:cs="Myriad Pro"/>
                <w:sz w:val="24"/>
                <w:szCs w:val="24"/>
                <w:u w:val="single"/>
                <w:lang w:val="sv-SE"/>
              </w:rPr>
              <w:t>Login Page</w:t>
            </w:r>
          </w:p>
          <w:p w14:paraId="2953C311" w14:textId="77777777" w:rsidR="00386464" w:rsidRPr="00386464" w:rsidRDefault="00386464" w:rsidP="00864839">
            <w:pPr>
              <w:numPr>
                <w:ilvl w:val="0"/>
                <w:numId w:val="28"/>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A page that provide access to the virtual platform.</w:t>
            </w:r>
          </w:p>
          <w:p w14:paraId="0D6F2591" w14:textId="77777777" w:rsidR="00D81D6B" w:rsidRPr="00386464" w:rsidRDefault="00386464">
            <w:pPr>
              <w:numPr>
                <w:ilvl w:val="0"/>
                <w:numId w:val="28"/>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Registered guests will be required to key in their credentials (ID and password).</w:t>
            </w:r>
          </w:p>
          <w:p w14:paraId="7C00DC9A" w14:textId="77777777" w:rsidR="00386464" w:rsidRPr="00386464" w:rsidRDefault="00386464" w:rsidP="005C721F">
            <w:pPr>
              <w:autoSpaceDE w:val="0"/>
              <w:autoSpaceDN w:val="0"/>
              <w:adjustRightInd w:val="0"/>
              <w:spacing w:after="0" w:line="240" w:lineRule="auto"/>
              <w:ind w:left="360"/>
              <w:contextualSpacing/>
              <w:jc w:val="both"/>
              <w:rPr>
                <w:rFonts w:ascii="Myriad Pro" w:eastAsia="Calibri" w:hAnsi="Myriad Pro" w:cs="Myriad Pro"/>
                <w:sz w:val="24"/>
                <w:szCs w:val="24"/>
                <w:lang w:val="sv-SE"/>
              </w:rPr>
            </w:pPr>
          </w:p>
        </w:tc>
        <w:tc>
          <w:tcPr>
            <w:tcW w:w="2405" w:type="dxa"/>
            <w:shd w:val="clear" w:color="auto" w:fill="auto"/>
          </w:tcPr>
          <w:p w14:paraId="481BF13D"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Immediate </w:t>
            </w:r>
          </w:p>
          <w:p w14:paraId="73027D36"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Go Live</w:t>
            </w:r>
          </w:p>
        </w:tc>
      </w:tr>
      <w:tr w:rsidR="00386464" w:rsidRPr="00386464" w14:paraId="749AA09C" w14:textId="77777777" w:rsidTr="00830642">
        <w:trPr>
          <w:trHeight w:val="2273"/>
        </w:trPr>
        <w:tc>
          <w:tcPr>
            <w:tcW w:w="709" w:type="dxa"/>
            <w:shd w:val="clear" w:color="auto" w:fill="auto"/>
          </w:tcPr>
          <w:p w14:paraId="75D69424" w14:textId="77777777" w:rsidR="00386464" w:rsidRPr="00386464" w:rsidRDefault="00386464" w:rsidP="00386464">
            <w:pPr>
              <w:autoSpaceDE w:val="0"/>
              <w:autoSpaceDN w:val="0"/>
              <w:adjustRightInd w:val="0"/>
              <w:spacing w:after="0" w:line="240" w:lineRule="auto"/>
              <w:contextualSpacing/>
              <w:jc w:val="center"/>
              <w:rPr>
                <w:rFonts w:ascii="Myriad Pro" w:eastAsia="Calibri" w:hAnsi="Myriad Pro" w:cs="Myriad Pro"/>
                <w:sz w:val="24"/>
                <w:szCs w:val="24"/>
                <w:lang w:val="sv-SE"/>
              </w:rPr>
            </w:pPr>
            <w:r w:rsidRPr="00386464">
              <w:rPr>
                <w:rFonts w:ascii="Myriad Pro" w:eastAsia="Calibri" w:hAnsi="Myriad Pro" w:cs="Myriad Pro"/>
                <w:sz w:val="24"/>
                <w:szCs w:val="24"/>
                <w:lang w:val="sv-SE"/>
              </w:rPr>
              <w:t>3</w:t>
            </w:r>
          </w:p>
        </w:tc>
        <w:tc>
          <w:tcPr>
            <w:tcW w:w="5562" w:type="dxa"/>
            <w:shd w:val="clear" w:color="auto" w:fill="auto"/>
          </w:tcPr>
          <w:p w14:paraId="43FE0D08"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u w:val="single"/>
                <w:lang w:val="sv-SE"/>
              </w:rPr>
            </w:pPr>
            <w:r w:rsidRPr="00386464">
              <w:rPr>
                <w:rFonts w:ascii="Myriad Pro" w:eastAsia="Calibri" w:hAnsi="Myriad Pro" w:cs="Myriad Pro"/>
                <w:sz w:val="24"/>
                <w:szCs w:val="24"/>
                <w:u w:val="single"/>
                <w:lang w:val="sv-SE"/>
              </w:rPr>
              <w:t>Virtual Lobby</w:t>
            </w:r>
          </w:p>
          <w:p w14:paraId="0446D1BD" w14:textId="77777777" w:rsidR="00386464" w:rsidRPr="00386464" w:rsidRDefault="00386464" w:rsidP="00864839">
            <w:pPr>
              <w:numPr>
                <w:ilvl w:val="0"/>
                <w:numId w:val="28"/>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Serve as a welcome page or landing page for registered invitees once they log in.</w:t>
            </w:r>
          </w:p>
          <w:p w14:paraId="2BE8ED5E" w14:textId="77777777" w:rsidR="00386464" w:rsidRPr="00386464" w:rsidRDefault="00386464" w:rsidP="00864839">
            <w:pPr>
              <w:numPr>
                <w:ilvl w:val="0"/>
                <w:numId w:val="28"/>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Contains descriptive content about MIDA and the Annual Media Conference.</w:t>
            </w:r>
          </w:p>
          <w:p w14:paraId="21E70159" w14:textId="77777777" w:rsidR="00386464" w:rsidRDefault="00386464" w:rsidP="00864839">
            <w:pPr>
              <w:numPr>
                <w:ilvl w:val="0"/>
                <w:numId w:val="28"/>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Display access to the login page and access to other segments.</w:t>
            </w:r>
          </w:p>
          <w:p w14:paraId="362B70C6" w14:textId="77777777" w:rsidR="00D81D6B" w:rsidRPr="00386464" w:rsidRDefault="00D81D6B" w:rsidP="005C721F">
            <w:pPr>
              <w:autoSpaceDE w:val="0"/>
              <w:autoSpaceDN w:val="0"/>
              <w:adjustRightInd w:val="0"/>
              <w:spacing w:after="0" w:line="240" w:lineRule="auto"/>
              <w:ind w:left="360"/>
              <w:contextualSpacing/>
              <w:jc w:val="both"/>
              <w:rPr>
                <w:rFonts w:ascii="Myriad Pro" w:eastAsia="Calibri" w:hAnsi="Myriad Pro" w:cs="Myriad Pro"/>
                <w:sz w:val="24"/>
                <w:szCs w:val="24"/>
                <w:lang w:val="sv-SE"/>
              </w:rPr>
            </w:pPr>
          </w:p>
        </w:tc>
        <w:tc>
          <w:tcPr>
            <w:tcW w:w="2405" w:type="dxa"/>
            <w:shd w:val="clear" w:color="auto" w:fill="auto"/>
          </w:tcPr>
          <w:p w14:paraId="3B9233AC"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Immediate </w:t>
            </w:r>
          </w:p>
          <w:p w14:paraId="72D51BDB"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Go Live</w:t>
            </w:r>
          </w:p>
        </w:tc>
      </w:tr>
      <w:tr w:rsidR="00386464" w:rsidRPr="00386464" w14:paraId="4BCD0410" w14:textId="77777777" w:rsidTr="00830642">
        <w:tc>
          <w:tcPr>
            <w:tcW w:w="709" w:type="dxa"/>
            <w:shd w:val="clear" w:color="auto" w:fill="auto"/>
          </w:tcPr>
          <w:p w14:paraId="6B106AD8" w14:textId="77777777" w:rsidR="00386464" w:rsidRPr="00386464" w:rsidRDefault="00386464" w:rsidP="00386464">
            <w:pPr>
              <w:autoSpaceDE w:val="0"/>
              <w:autoSpaceDN w:val="0"/>
              <w:adjustRightInd w:val="0"/>
              <w:spacing w:after="0" w:line="240" w:lineRule="auto"/>
              <w:jc w:val="center"/>
              <w:rPr>
                <w:rFonts w:ascii="Myriad Pro" w:eastAsia="Calibri" w:hAnsi="Myriad Pro" w:cs="Times New Roman"/>
                <w:sz w:val="24"/>
                <w:szCs w:val="24"/>
                <w:lang w:val="sv-SE"/>
              </w:rPr>
            </w:pPr>
            <w:r w:rsidRPr="00386464">
              <w:rPr>
                <w:rFonts w:ascii="Myriad Pro" w:eastAsia="Calibri" w:hAnsi="Myriad Pro" w:cs="Times New Roman"/>
                <w:sz w:val="24"/>
                <w:szCs w:val="24"/>
                <w:lang w:val="sv-SE"/>
              </w:rPr>
              <w:t>4</w:t>
            </w:r>
          </w:p>
        </w:tc>
        <w:tc>
          <w:tcPr>
            <w:tcW w:w="5562" w:type="dxa"/>
            <w:shd w:val="clear" w:color="auto" w:fill="auto"/>
          </w:tcPr>
          <w:p w14:paraId="6FDFC924"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u w:val="single"/>
                <w:lang w:val="sv-SE"/>
              </w:rPr>
            </w:pPr>
            <w:r w:rsidRPr="00386464">
              <w:rPr>
                <w:rFonts w:ascii="Myriad Pro" w:eastAsia="Calibri" w:hAnsi="Myriad Pro" w:cs="Myriad Pro"/>
                <w:sz w:val="24"/>
                <w:szCs w:val="24"/>
                <w:u w:val="single"/>
                <w:lang w:val="sv-SE"/>
              </w:rPr>
              <w:t>Hall</w:t>
            </w:r>
          </w:p>
          <w:p w14:paraId="773460D6" w14:textId="77777777" w:rsidR="00386464" w:rsidRPr="00386464" w:rsidRDefault="00386464" w:rsidP="00864839">
            <w:pPr>
              <w:numPr>
                <w:ilvl w:val="0"/>
                <w:numId w:val="28"/>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’Live event’ (with webinar features) </w:t>
            </w:r>
          </w:p>
          <w:p w14:paraId="2F73EE33" w14:textId="77777777" w:rsidR="00386464" w:rsidRPr="00386464" w:rsidRDefault="00386464" w:rsidP="00864839">
            <w:pPr>
              <w:numPr>
                <w:ilvl w:val="0"/>
                <w:numId w:val="28"/>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Media releases </w:t>
            </w:r>
          </w:p>
          <w:p w14:paraId="0D85E921" w14:textId="77777777" w:rsidR="00386464" w:rsidRPr="00386464" w:rsidRDefault="00386464" w:rsidP="00864839">
            <w:pPr>
              <w:numPr>
                <w:ilvl w:val="0"/>
                <w:numId w:val="28"/>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Associated slides presentation, infographics</w:t>
            </w:r>
          </w:p>
          <w:p w14:paraId="654D5F38" w14:textId="77777777" w:rsidR="00386464" w:rsidRPr="00386464" w:rsidRDefault="00386464" w:rsidP="00864839">
            <w:pPr>
              <w:numPr>
                <w:ilvl w:val="0"/>
                <w:numId w:val="28"/>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Malaysia’s Investment Performance Report 2021</w:t>
            </w:r>
          </w:p>
          <w:p w14:paraId="644AC514" w14:textId="77777777" w:rsidR="00386464" w:rsidRPr="00386464" w:rsidRDefault="00386464" w:rsidP="00864839">
            <w:pPr>
              <w:numPr>
                <w:ilvl w:val="0"/>
                <w:numId w:val="28"/>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Statistics</w:t>
            </w:r>
          </w:p>
        </w:tc>
        <w:tc>
          <w:tcPr>
            <w:tcW w:w="2405" w:type="dxa"/>
            <w:shd w:val="clear" w:color="auto" w:fill="auto"/>
          </w:tcPr>
          <w:p w14:paraId="23777306"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Embargoed content </w:t>
            </w:r>
          </w:p>
          <w:p w14:paraId="38847017" w14:textId="77777777" w:rsidR="00386464" w:rsidRPr="00386464" w:rsidRDefault="00386464" w:rsidP="00386464">
            <w:pPr>
              <w:autoSpaceDE w:val="0"/>
              <w:autoSpaceDN w:val="0"/>
              <w:adjustRightInd w:val="0"/>
              <w:spacing w:after="0" w:line="240" w:lineRule="auto"/>
              <w:contextualSpacing/>
              <w:rPr>
                <w:rFonts w:ascii="Myriad Pro" w:eastAsia="Calibri" w:hAnsi="Myriad Pro" w:cs="Myriad Pro"/>
                <w:sz w:val="24"/>
                <w:szCs w:val="24"/>
                <w:lang w:val="sv-SE"/>
              </w:rPr>
            </w:pPr>
            <w:r w:rsidRPr="00386464">
              <w:rPr>
                <w:rFonts w:ascii="Myriad Pro" w:eastAsia="Calibri" w:hAnsi="Myriad Pro" w:cs="Myriad Pro"/>
                <w:sz w:val="24"/>
                <w:szCs w:val="24"/>
                <w:lang w:val="sv-SE"/>
              </w:rPr>
              <w:t>(content only to go live/ published once the announcement is made)</w:t>
            </w:r>
          </w:p>
        </w:tc>
      </w:tr>
      <w:tr w:rsidR="00386464" w:rsidRPr="00386464" w14:paraId="793D1958" w14:textId="77777777" w:rsidTr="00830642">
        <w:trPr>
          <w:trHeight w:val="695"/>
        </w:trPr>
        <w:tc>
          <w:tcPr>
            <w:tcW w:w="709" w:type="dxa"/>
            <w:shd w:val="clear" w:color="auto" w:fill="auto"/>
          </w:tcPr>
          <w:p w14:paraId="1321AE42" w14:textId="77777777" w:rsidR="00386464" w:rsidRPr="00386464" w:rsidRDefault="00386464" w:rsidP="00386464">
            <w:pPr>
              <w:autoSpaceDE w:val="0"/>
              <w:autoSpaceDN w:val="0"/>
              <w:adjustRightInd w:val="0"/>
              <w:spacing w:after="0" w:line="240" w:lineRule="auto"/>
              <w:contextualSpacing/>
              <w:jc w:val="center"/>
              <w:rPr>
                <w:rFonts w:ascii="Myriad Pro" w:eastAsia="Calibri" w:hAnsi="Myriad Pro" w:cs="Myriad Pro"/>
                <w:sz w:val="24"/>
                <w:szCs w:val="24"/>
                <w:lang w:val="sv-SE"/>
              </w:rPr>
            </w:pPr>
            <w:r w:rsidRPr="00386464">
              <w:rPr>
                <w:rFonts w:ascii="Myriad Pro" w:eastAsia="Calibri" w:hAnsi="Myriad Pro" w:cs="Myriad Pro"/>
                <w:sz w:val="24"/>
                <w:szCs w:val="24"/>
                <w:lang w:val="sv-SE"/>
              </w:rPr>
              <w:t>5</w:t>
            </w:r>
          </w:p>
        </w:tc>
        <w:tc>
          <w:tcPr>
            <w:tcW w:w="5562" w:type="dxa"/>
            <w:shd w:val="clear" w:color="auto" w:fill="auto"/>
          </w:tcPr>
          <w:p w14:paraId="0E26E8A8"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Quality Projects (QP)</w:t>
            </w:r>
          </w:p>
          <w:p w14:paraId="05B81DDF" w14:textId="77777777" w:rsidR="00386464" w:rsidRPr="00386464" w:rsidRDefault="00386464" w:rsidP="00864839">
            <w:pPr>
              <w:numPr>
                <w:ilvl w:val="0"/>
                <w:numId w:val="30"/>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Showcases approximately 30 quality projects posters.</w:t>
            </w:r>
          </w:p>
        </w:tc>
        <w:tc>
          <w:tcPr>
            <w:tcW w:w="2405" w:type="dxa"/>
            <w:shd w:val="clear" w:color="auto" w:fill="auto"/>
          </w:tcPr>
          <w:p w14:paraId="035EA744" w14:textId="77777777" w:rsidR="00334955" w:rsidRPr="00386464" w:rsidRDefault="00334955" w:rsidP="00334955">
            <w:p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Embargoed content </w:t>
            </w:r>
          </w:p>
          <w:p w14:paraId="61439878" w14:textId="77777777" w:rsidR="00386464" w:rsidRPr="00386464" w:rsidRDefault="00334955" w:rsidP="00334955">
            <w:pPr>
              <w:autoSpaceDE w:val="0"/>
              <w:autoSpaceDN w:val="0"/>
              <w:adjustRightInd w:val="0"/>
              <w:spacing w:after="0" w:line="240" w:lineRule="auto"/>
              <w:contextualSpacing/>
              <w:rPr>
                <w:rFonts w:ascii="Myriad Pro" w:eastAsia="Calibri" w:hAnsi="Myriad Pro" w:cs="Myriad Pro"/>
                <w:sz w:val="24"/>
                <w:szCs w:val="24"/>
                <w:lang w:val="sv-SE"/>
              </w:rPr>
            </w:pPr>
            <w:r w:rsidRPr="00386464">
              <w:rPr>
                <w:rFonts w:ascii="Myriad Pro" w:eastAsia="Calibri" w:hAnsi="Myriad Pro" w:cs="Myriad Pro"/>
                <w:sz w:val="24"/>
                <w:szCs w:val="24"/>
                <w:lang w:val="sv-SE"/>
              </w:rPr>
              <w:t>(content only to go live/ published once the announcement is made)</w:t>
            </w:r>
          </w:p>
        </w:tc>
      </w:tr>
      <w:tr w:rsidR="00386464" w:rsidRPr="00386464" w14:paraId="08BA3232" w14:textId="77777777" w:rsidTr="00830642">
        <w:trPr>
          <w:trHeight w:val="705"/>
        </w:trPr>
        <w:tc>
          <w:tcPr>
            <w:tcW w:w="709" w:type="dxa"/>
            <w:shd w:val="clear" w:color="auto" w:fill="auto"/>
          </w:tcPr>
          <w:p w14:paraId="3802386F" w14:textId="77777777" w:rsidR="00386464" w:rsidRPr="00386464" w:rsidRDefault="00386464" w:rsidP="00386464">
            <w:pPr>
              <w:autoSpaceDE w:val="0"/>
              <w:autoSpaceDN w:val="0"/>
              <w:adjustRightInd w:val="0"/>
              <w:spacing w:after="0" w:line="240" w:lineRule="auto"/>
              <w:contextualSpacing/>
              <w:jc w:val="center"/>
              <w:rPr>
                <w:rFonts w:ascii="Myriad Pro" w:eastAsia="Calibri" w:hAnsi="Myriad Pro" w:cs="Myriad Pro"/>
                <w:sz w:val="24"/>
                <w:szCs w:val="24"/>
                <w:lang w:val="sv-SE"/>
              </w:rPr>
            </w:pPr>
            <w:r w:rsidRPr="00386464">
              <w:rPr>
                <w:rFonts w:ascii="Myriad Pro" w:eastAsia="Calibri" w:hAnsi="Myriad Pro" w:cs="Myriad Pro"/>
                <w:sz w:val="24"/>
                <w:szCs w:val="24"/>
                <w:lang w:val="sv-SE"/>
              </w:rPr>
              <w:t>6</w:t>
            </w:r>
          </w:p>
        </w:tc>
        <w:tc>
          <w:tcPr>
            <w:tcW w:w="5562" w:type="dxa"/>
            <w:shd w:val="clear" w:color="auto" w:fill="auto"/>
          </w:tcPr>
          <w:p w14:paraId="483BD0B7"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e-Stats Data Portal</w:t>
            </w:r>
          </w:p>
          <w:p w14:paraId="39C2E6E1" w14:textId="77777777" w:rsidR="00386464" w:rsidRPr="00386464" w:rsidRDefault="00386464" w:rsidP="00864839">
            <w:pPr>
              <w:numPr>
                <w:ilvl w:val="0"/>
                <w:numId w:val="29"/>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Contains descriptive content about the portal and the online service provided. </w:t>
            </w:r>
          </w:p>
          <w:p w14:paraId="05201CE2" w14:textId="77777777" w:rsidR="00386464" w:rsidRPr="00386464" w:rsidRDefault="00386464" w:rsidP="00864839">
            <w:pPr>
              <w:numPr>
                <w:ilvl w:val="0"/>
                <w:numId w:val="29"/>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lastRenderedPageBreak/>
              <w:t>Link to the se-Stats Data portal for approved projects listings.</w:t>
            </w:r>
          </w:p>
        </w:tc>
        <w:tc>
          <w:tcPr>
            <w:tcW w:w="2405" w:type="dxa"/>
            <w:shd w:val="clear" w:color="auto" w:fill="auto"/>
          </w:tcPr>
          <w:p w14:paraId="3C00C718"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lastRenderedPageBreak/>
              <w:t xml:space="preserve">Immediate </w:t>
            </w:r>
          </w:p>
          <w:p w14:paraId="04E2B804"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Go Live</w:t>
            </w:r>
          </w:p>
        </w:tc>
      </w:tr>
      <w:tr w:rsidR="00386464" w:rsidRPr="00386464" w14:paraId="3B472FC8" w14:textId="77777777" w:rsidTr="00830642">
        <w:trPr>
          <w:trHeight w:val="701"/>
        </w:trPr>
        <w:tc>
          <w:tcPr>
            <w:tcW w:w="709" w:type="dxa"/>
            <w:shd w:val="clear" w:color="auto" w:fill="auto"/>
          </w:tcPr>
          <w:p w14:paraId="6A24593D" w14:textId="77777777" w:rsidR="00386464" w:rsidRPr="00386464" w:rsidRDefault="00386464" w:rsidP="00386464">
            <w:pPr>
              <w:autoSpaceDE w:val="0"/>
              <w:autoSpaceDN w:val="0"/>
              <w:adjustRightInd w:val="0"/>
              <w:spacing w:after="0" w:line="240" w:lineRule="auto"/>
              <w:contextualSpacing/>
              <w:jc w:val="center"/>
              <w:rPr>
                <w:rFonts w:ascii="Myriad Pro" w:eastAsia="Calibri" w:hAnsi="Myriad Pro" w:cs="Myriad Pro"/>
                <w:sz w:val="24"/>
                <w:szCs w:val="24"/>
                <w:lang w:val="sv-SE"/>
              </w:rPr>
            </w:pPr>
            <w:r w:rsidRPr="00386464">
              <w:rPr>
                <w:rFonts w:ascii="Myriad Pro" w:eastAsia="Calibri" w:hAnsi="Myriad Pro" w:cs="Myriad Pro"/>
                <w:sz w:val="24"/>
                <w:szCs w:val="24"/>
                <w:lang w:val="sv-SE"/>
              </w:rPr>
              <w:t>7</w:t>
            </w:r>
          </w:p>
        </w:tc>
        <w:tc>
          <w:tcPr>
            <w:tcW w:w="5562" w:type="dxa"/>
            <w:shd w:val="clear" w:color="auto" w:fill="auto"/>
          </w:tcPr>
          <w:p w14:paraId="0F807864"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Statistics </w:t>
            </w:r>
          </w:p>
          <w:p w14:paraId="4E975823" w14:textId="77777777" w:rsidR="00386464" w:rsidRPr="00386464" w:rsidRDefault="00386464" w:rsidP="00864839">
            <w:pPr>
              <w:numPr>
                <w:ilvl w:val="0"/>
                <w:numId w:val="29"/>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Lists of the Appendices from the Report.</w:t>
            </w:r>
            <w:r w:rsidRPr="00386464">
              <w:rPr>
                <w:rFonts w:ascii="Myriad Pro" w:eastAsia="Calibri" w:hAnsi="Myriad Pro" w:cs="Myriad Pro"/>
                <w:sz w:val="24"/>
                <w:szCs w:val="24"/>
                <w:lang w:val="sv-SE"/>
              </w:rPr>
              <w:tab/>
            </w:r>
          </w:p>
        </w:tc>
        <w:tc>
          <w:tcPr>
            <w:tcW w:w="2405" w:type="dxa"/>
            <w:shd w:val="clear" w:color="auto" w:fill="auto"/>
          </w:tcPr>
          <w:p w14:paraId="1F1D1F51" w14:textId="77777777" w:rsidR="00386464" w:rsidRPr="00386464" w:rsidRDefault="00386464" w:rsidP="00386464">
            <w:pPr>
              <w:autoSpaceDE w:val="0"/>
              <w:autoSpaceDN w:val="0"/>
              <w:adjustRightInd w:val="0"/>
              <w:spacing w:after="0" w:line="240" w:lineRule="auto"/>
              <w:contextualSpacing/>
              <w:rPr>
                <w:rFonts w:ascii="Myriad Pro" w:eastAsia="Calibri" w:hAnsi="Myriad Pro" w:cs="Myriad Pro"/>
                <w:sz w:val="24"/>
                <w:szCs w:val="24"/>
                <w:lang w:val="sv-SE"/>
              </w:rPr>
            </w:pPr>
            <w:r w:rsidRPr="00386464">
              <w:rPr>
                <w:rFonts w:ascii="Myriad Pro" w:eastAsia="Calibri" w:hAnsi="Myriad Pro" w:cs="Myriad Pro"/>
                <w:sz w:val="24"/>
                <w:szCs w:val="24"/>
                <w:lang w:val="sv-SE"/>
              </w:rPr>
              <w:t>Embargoed content (only can be published once the announcement is made)</w:t>
            </w:r>
          </w:p>
        </w:tc>
      </w:tr>
      <w:tr w:rsidR="00386464" w:rsidRPr="00386464" w14:paraId="266B3DCB" w14:textId="77777777" w:rsidTr="00830642">
        <w:tc>
          <w:tcPr>
            <w:tcW w:w="709" w:type="dxa"/>
            <w:shd w:val="clear" w:color="auto" w:fill="auto"/>
          </w:tcPr>
          <w:p w14:paraId="3500DED4" w14:textId="77777777" w:rsidR="00386464" w:rsidRPr="00386464" w:rsidRDefault="00386464" w:rsidP="00386464">
            <w:pPr>
              <w:autoSpaceDE w:val="0"/>
              <w:autoSpaceDN w:val="0"/>
              <w:adjustRightInd w:val="0"/>
              <w:spacing w:after="0" w:line="240" w:lineRule="auto"/>
              <w:contextualSpacing/>
              <w:jc w:val="center"/>
              <w:rPr>
                <w:rFonts w:ascii="Myriad Pro" w:eastAsia="Calibri" w:hAnsi="Myriad Pro" w:cs="Myriad Pro"/>
                <w:sz w:val="24"/>
                <w:szCs w:val="24"/>
                <w:lang w:val="sv-SE"/>
              </w:rPr>
            </w:pPr>
            <w:r w:rsidRPr="00386464">
              <w:rPr>
                <w:rFonts w:ascii="Myriad Pro" w:eastAsia="Calibri" w:hAnsi="Myriad Pro" w:cs="Myriad Pro"/>
                <w:sz w:val="24"/>
                <w:szCs w:val="24"/>
                <w:lang w:val="sv-SE"/>
              </w:rPr>
              <w:t>8</w:t>
            </w:r>
          </w:p>
        </w:tc>
        <w:tc>
          <w:tcPr>
            <w:tcW w:w="5562" w:type="dxa"/>
            <w:shd w:val="clear" w:color="auto" w:fill="auto"/>
          </w:tcPr>
          <w:p w14:paraId="7D713651"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Download Centre / Resources /Media Room</w:t>
            </w:r>
          </w:p>
          <w:p w14:paraId="7B3DB051" w14:textId="77777777" w:rsidR="00386464" w:rsidRPr="00386464" w:rsidRDefault="00386464" w:rsidP="00864839">
            <w:pPr>
              <w:numPr>
                <w:ilvl w:val="0"/>
                <w:numId w:val="29"/>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Downloadable post-event materials. </w:t>
            </w:r>
          </w:p>
        </w:tc>
        <w:tc>
          <w:tcPr>
            <w:tcW w:w="2405" w:type="dxa"/>
            <w:shd w:val="clear" w:color="auto" w:fill="auto"/>
          </w:tcPr>
          <w:p w14:paraId="08A20D0A"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Immediate </w:t>
            </w:r>
          </w:p>
          <w:p w14:paraId="4BDAE49E"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Go Live</w:t>
            </w:r>
          </w:p>
          <w:p w14:paraId="27814CC7" w14:textId="77777777" w:rsidR="00386464" w:rsidRPr="00386464" w:rsidRDefault="00386464" w:rsidP="00386464">
            <w:pPr>
              <w:autoSpaceDE w:val="0"/>
              <w:autoSpaceDN w:val="0"/>
              <w:adjustRightInd w:val="0"/>
              <w:spacing w:after="0" w:line="240" w:lineRule="auto"/>
              <w:contextualSpacing/>
              <w:jc w:val="both"/>
              <w:rPr>
                <w:rFonts w:ascii="Myriad Pro" w:eastAsia="Calibri" w:hAnsi="Myriad Pro" w:cs="Myriad Pro"/>
                <w:sz w:val="24"/>
                <w:szCs w:val="24"/>
                <w:lang w:val="sv-SE"/>
              </w:rPr>
            </w:pPr>
          </w:p>
        </w:tc>
      </w:tr>
    </w:tbl>
    <w:p w14:paraId="7B2E63DE" w14:textId="77777777" w:rsidR="00386464" w:rsidRPr="00386464" w:rsidRDefault="00386464" w:rsidP="00386464">
      <w:pPr>
        <w:tabs>
          <w:tab w:val="left" w:pos="3420"/>
        </w:tabs>
        <w:autoSpaceDE w:val="0"/>
        <w:autoSpaceDN w:val="0"/>
        <w:adjustRightInd w:val="0"/>
        <w:spacing w:after="0" w:line="240" w:lineRule="auto"/>
        <w:rPr>
          <w:rFonts w:ascii="Myriad Pro" w:eastAsia="Calibri" w:hAnsi="Myriad Pro" w:cs="Myriad Pro"/>
          <w:b/>
          <w:color w:val="1F497D"/>
          <w:sz w:val="24"/>
          <w:szCs w:val="24"/>
          <w:lang w:val="en-GB"/>
        </w:rPr>
      </w:pPr>
    </w:p>
    <w:p w14:paraId="3DBA34A8" w14:textId="77777777" w:rsidR="00386464" w:rsidRPr="00386464" w:rsidRDefault="00386464" w:rsidP="00864839">
      <w:pPr>
        <w:numPr>
          <w:ilvl w:val="1"/>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en-GB"/>
        </w:rPr>
      </w:pPr>
      <w:r w:rsidRPr="00386464">
        <w:rPr>
          <w:rFonts w:ascii="Myriad Pro" w:eastAsia="Calibri" w:hAnsi="Myriad Pro" w:cs="Myriad Pro"/>
          <w:b/>
          <w:color w:val="1F497D"/>
          <w:sz w:val="24"/>
          <w:szCs w:val="24"/>
          <w:lang w:val="en-GB"/>
        </w:rPr>
        <w:t>Invitees / Virtual Attendees</w:t>
      </w:r>
    </w:p>
    <w:p w14:paraId="2B82F85C" w14:textId="77777777" w:rsidR="00386464" w:rsidRPr="00386464" w:rsidRDefault="00386464" w:rsidP="00386464">
      <w:pPr>
        <w:autoSpaceDE w:val="0"/>
        <w:autoSpaceDN w:val="0"/>
        <w:adjustRightInd w:val="0"/>
        <w:spacing w:after="0" w:line="240" w:lineRule="auto"/>
        <w:rPr>
          <w:rFonts w:ascii="Myriad Pro" w:eastAsia="Calibri" w:hAnsi="Myriad Pro" w:cs="Myriad Pro"/>
          <w:sz w:val="24"/>
          <w:szCs w:val="24"/>
          <w:lang w:val="en-GB"/>
        </w:rPr>
      </w:pPr>
    </w:p>
    <w:p w14:paraId="5A7EA767"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Our invitees generally include associated Government agencies, embassies, media representatives, business chambers, industry associations and company representatitives. However, once the event is publicised on MIDA website, social media and the MIDA e-Newsletter subscribers, this virtual platform will be opened for the public at large.</w:t>
      </w:r>
    </w:p>
    <w:p w14:paraId="47E90D48"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p>
    <w:p w14:paraId="52AF6E74" w14:textId="77777777" w:rsidR="00386464" w:rsidRPr="00386464" w:rsidRDefault="00386464" w:rsidP="00864839">
      <w:pPr>
        <w:numPr>
          <w:ilvl w:val="1"/>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en-GB"/>
        </w:rPr>
      </w:pPr>
      <w:r w:rsidRPr="00386464">
        <w:rPr>
          <w:rFonts w:ascii="Myriad Pro" w:eastAsia="Calibri" w:hAnsi="Myriad Pro" w:cs="Myriad Pro"/>
          <w:b/>
          <w:color w:val="1F497D"/>
          <w:sz w:val="24"/>
          <w:szCs w:val="24"/>
          <w:lang w:val="en-GB"/>
        </w:rPr>
        <w:t xml:space="preserve">Registration Page </w:t>
      </w:r>
    </w:p>
    <w:p w14:paraId="2F2D362D" w14:textId="77777777" w:rsidR="00386464" w:rsidRPr="00386464" w:rsidRDefault="00386464" w:rsidP="00386464">
      <w:pPr>
        <w:autoSpaceDE w:val="0"/>
        <w:autoSpaceDN w:val="0"/>
        <w:adjustRightInd w:val="0"/>
        <w:spacing w:after="0" w:line="240" w:lineRule="auto"/>
        <w:ind w:left="927"/>
        <w:contextualSpacing/>
        <w:jc w:val="both"/>
        <w:rPr>
          <w:rFonts w:ascii="Myriad Pro" w:eastAsia="Calibri" w:hAnsi="Myriad Pro" w:cs="Myriad Pro"/>
          <w:sz w:val="24"/>
          <w:szCs w:val="24"/>
          <w:lang w:val="sv-SE"/>
        </w:rPr>
      </w:pPr>
    </w:p>
    <w:p w14:paraId="7484349C"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A registration page is considered a landing page for the invitees to register themselves as attendees for the event.</w:t>
      </w:r>
    </w:p>
    <w:p w14:paraId="0EE343D4"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3FADD8EF"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A registration link to this page will be incorporated into MIDA’s invitation email.  </w:t>
      </w:r>
    </w:p>
    <w:p w14:paraId="0B681627"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33269B07" w14:textId="77777777" w:rsidR="00386464" w:rsidRPr="00386464" w:rsidRDefault="00386464" w:rsidP="00864839">
      <w:pPr>
        <w:numPr>
          <w:ilvl w:val="2"/>
          <w:numId w:val="19"/>
        </w:numPr>
        <w:autoSpaceDE w:val="0"/>
        <w:autoSpaceDN w:val="0"/>
        <w:adjustRightInd w:val="0"/>
        <w:spacing w:after="0" w:line="240" w:lineRule="auto"/>
        <w:ind w:left="567" w:hanging="567"/>
        <w:contextualSpacing/>
        <w:rPr>
          <w:rFonts w:ascii="Myriad Pro" w:eastAsia="Calibri" w:hAnsi="Myriad Pro" w:cs="Myriad Pro"/>
          <w:b/>
          <w:color w:val="000000"/>
          <w:szCs w:val="24"/>
          <w:lang w:val="en-GB"/>
        </w:rPr>
      </w:pPr>
      <w:r w:rsidRPr="00386464">
        <w:rPr>
          <w:rFonts w:ascii="Myriad Pro" w:eastAsia="Calibri" w:hAnsi="Myriad Pro" w:cs="Myriad Pro"/>
          <w:b/>
          <w:color w:val="000000"/>
          <w:szCs w:val="24"/>
          <w:lang w:val="en-GB"/>
        </w:rPr>
        <w:t>Features</w:t>
      </w:r>
    </w:p>
    <w:p w14:paraId="6B16329B"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p>
    <w:p w14:paraId="4DA0670F"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The company is expected to perform the necessary customisation on the emails template so that it will be able to:</w:t>
      </w:r>
    </w:p>
    <w:p w14:paraId="1D9E82F1"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65121EE1" w14:textId="77777777" w:rsidR="00386464" w:rsidRPr="00386464" w:rsidRDefault="00386464" w:rsidP="00864839">
      <w:pPr>
        <w:numPr>
          <w:ilvl w:val="0"/>
          <w:numId w:val="25"/>
        </w:numPr>
        <w:tabs>
          <w:tab w:val="left" w:pos="1134"/>
        </w:tabs>
        <w:autoSpaceDE w:val="0"/>
        <w:autoSpaceDN w:val="0"/>
        <w:adjustRightInd w:val="0"/>
        <w:spacing w:after="0" w:line="240" w:lineRule="auto"/>
        <w:ind w:left="1134" w:hanging="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allow the invitees to register themselves upon receipt of the invitation;</w:t>
      </w:r>
    </w:p>
    <w:p w14:paraId="03379AF3" w14:textId="77777777" w:rsidR="00386464" w:rsidRPr="00386464" w:rsidRDefault="00386464" w:rsidP="00864839">
      <w:pPr>
        <w:numPr>
          <w:ilvl w:val="0"/>
          <w:numId w:val="25"/>
        </w:numPr>
        <w:autoSpaceDE w:val="0"/>
        <w:autoSpaceDN w:val="0"/>
        <w:adjustRightInd w:val="0"/>
        <w:spacing w:after="0" w:line="240" w:lineRule="auto"/>
        <w:ind w:left="1134" w:hanging="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allow the registered invitees to receive event link, event reminder/notification or any announcement/updates related to the event via email;</w:t>
      </w:r>
    </w:p>
    <w:p w14:paraId="073FFD66" w14:textId="77777777" w:rsidR="00386464" w:rsidRPr="00386464" w:rsidRDefault="00386464" w:rsidP="00864839">
      <w:pPr>
        <w:numPr>
          <w:ilvl w:val="0"/>
          <w:numId w:val="25"/>
        </w:numPr>
        <w:autoSpaceDE w:val="0"/>
        <w:autoSpaceDN w:val="0"/>
        <w:adjustRightInd w:val="0"/>
        <w:spacing w:after="0" w:line="240" w:lineRule="auto"/>
        <w:ind w:left="1134" w:hanging="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allow the information on the event to be synchronised with the basic Calendar apps such as Google calendar.</w:t>
      </w:r>
    </w:p>
    <w:p w14:paraId="3CE8F079"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4F5E2831"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This registration page should be able to be </w:t>
      </w:r>
      <w:r w:rsidRPr="00386464">
        <w:rPr>
          <w:rFonts w:ascii="Myriad Pro" w:eastAsia="Calibri" w:hAnsi="Myriad Pro" w:cs="Myriad Pro"/>
          <w:bCs/>
          <w:sz w:val="24"/>
          <w:szCs w:val="24"/>
        </w:rPr>
        <w:t xml:space="preserve">integrated </w:t>
      </w:r>
      <w:r w:rsidRPr="00386464">
        <w:rPr>
          <w:rFonts w:ascii="Myriad Pro" w:eastAsia="Calibri" w:hAnsi="Myriad Pro" w:cs="Myriad Pro"/>
          <w:sz w:val="24"/>
          <w:szCs w:val="24"/>
          <w:lang w:val="sv-SE"/>
        </w:rPr>
        <w:t>with MIDA’s subscribed event management system i.e. Evenesis (if required).  MIDA may use this system to send invitations, update and monitor the registration list for the physical event in MIDA.</w:t>
      </w:r>
    </w:p>
    <w:p w14:paraId="6A38ACFA" w14:textId="77777777" w:rsidR="00386464" w:rsidRPr="00386464" w:rsidRDefault="00386464" w:rsidP="00386464">
      <w:pPr>
        <w:autoSpaceDE w:val="0"/>
        <w:autoSpaceDN w:val="0"/>
        <w:adjustRightInd w:val="0"/>
        <w:spacing w:after="0" w:line="240" w:lineRule="auto"/>
        <w:contextualSpacing/>
        <w:rPr>
          <w:rFonts w:ascii="Myriad Pro" w:eastAsia="Calibri" w:hAnsi="Myriad Pro" w:cs="Myriad Pro"/>
          <w:b/>
          <w:color w:val="000000"/>
          <w:szCs w:val="24"/>
          <w:lang w:val="en-GB"/>
        </w:rPr>
      </w:pPr>
    </w:p>
    <w:p w14:paraId="1B50D01C" w14:textId="77777777" w:rsidR="00386464" w:rsidRPr="00386464" w:rsidRDefault="00386464" w:rsidP="00864839">
      <w:pPr>
        <w:numPr>
          <w:ilvl w:val="2"/>
          <w:numId w:val="19"/>
        </w:numPr>
        <w:autoSpaceDE w:val="0"/>
        <w:autoSpaceDN w:val="0"/>
        <w:adjustRightInd w:val="0"/>
        <w:spacing w:after="0" w:line="240" w:lineRule="auto"/>
        <w:ind w:left="567" w:hanging="567"/>
        <w:contextualSpacing/>
        <w:rPr>
          <w:rFonts w:ascii="Myriad Pro" w:eastAsia="Calibri" w:hAnsi="Myriad Pro" w:cs="Myriad Pro"/>
          <w:b/>
          <w:color w:val="000000"/>
          <w:szCs w:val="24"/>
          <w:lang w:val="en-GB"/>
        </w:rPr>
      </w:pPr>
      <w:r w:rsidRPr="00386464">
        <w:rPr>
          <w:rFonts w:ascii="Myriad Pro" w:eastAsia="Calibri" w:hAnsi="Myriad Pro" w:cs="Myriad Pro"/>
          <w:b/>
          <w:color w:val="000000"/>
          <w:szCs w:val="24"/>
          <w:lang w:val="en-GB"/>
        </w:rPr>
        <w:t>Registration Flow/Navigation</w:t>
      </w:r>
    </w:p>
    <w:p w14:paraId="064C7B1F"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p>
    <w:p w14:paraId="3F1C0989"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Invitees who are being officially invited via email, will be directed to the registration page on the platform via the embedded registration link in the emails.</w:t>
      </w:r>
    </w:p>
    <w:p w14:paraId="31A6AC3B"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622A16A4"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Published publicity materials will also direct the traffic/public to this registration page.  </w:t>
      </w:r>
    </w:p>
    <w:p w14:paraId="03B38F29"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1A87DBDB"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Registered invitees/guests will be provided the credentials (ID and password) to log into the virtual event platform. The system will generate these credentials automatically and notify the registrants via their registered email. </w:t>
      </w:r>
    </w:p>
    <w:p w14:paraId="690A30BB"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46FC5D69"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Once the registered invitees/guests key in the credentials at the login page, they will be able to access the virtual event platform.</w:t>
      </w:r>
    </w:p>
    <w:p w14:paraId="5A985910"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219DA570" w14:textId="77777777" w:rsidR="00386464" w:rsidRPr="00386464" w:rsidRDefault="00386464" w:rsidP="00864839">
      <w:pPr>
        <w:numPr>
          <w:ilvl w:val="1"/>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en-GB"/>
        </w:rPr>
      </w:pPr>
      <w:r w:rsidRPr="00386464">
        <w:rPr>
          <w:rFonts w:ascii="Myriad Pro" w:eastAsia="Calibri" w:hAnsi="Myriad Pro" w:cs="Myriad Pro"/>
          <w:b/>
          <w:color w:val="1F497D"/>
          <w:sz w:val="24"/>
          <w:szCs w:val="24"/>
          <w:lang w:val="en-GB"/>
        </w:rPr>
        <w:t xml:space="preserve">Login Page </w:t>
      </w:r>
    </w:p>
    <w:p w14:paraId="37E07F5F"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3A833681"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A login page is considered the entrance that provides access to the virtual platform where the guests will be required to key in their credentials here.</w:t>
      </w:r>
    </w:p>
    <w:p w14:paraId="56CEC848"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55E64EB1"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Once logged in,  the guest will be routed to the lobby. This would be a one-time login where once log in, the guest is not required to key in again their credentials unless they log out. They can immediately access the platform via the event link  </w:t>
      </w:r>
    </w:p>
    <w:p w14:paraId="7F65C2A6" w14:textId="77777777" w:rsidR="00386464" w:rsidRPr="00386464" w:rsidRDefault="00453CBC"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hyperlink r:id="rId11" w:history="1">
        <w:r w:rsidR="00386464" w:rsidRPr="00386464">
          <w:rPr>
            <w:rFonts w:ascii="Myriad Pro" w:eastAsia="Calibri" w:hAnsi="Myriad Pro" w:cs="Myriad Pro"/>
            <w:color w:val="0000FF"/>
            <w:sz w:val="24"/>
            <w:szCs w:val="24"/>
            <w:u w:val="single"/>
            <w:lang w:val="sv-SE"/>
          </w:rPr>
          <w:t>www.amc2022.mida.gov.my</w:t>
        </w:r>
      </w:hyperlink>
      <w:r w:rsidR="00386464" w:rsidRPr="00386464">
        <w:rPr>
          <w:rFonts w:ascii="Myriad Pro" w:eastAsia="Calibri" w:hAnsi="Myriad Pro" w:cs="Myriad Pro"/>
          <w:color w:val="0000FF"/>
          <w:sz w:val="24"/>
          <w:szCs w:val="24"/>
          <w:u w:val="single"/>
          <w:lang w:val="sv-SE"/>
        </w:rPr>
        <w:t>.</w:t>
      </w:r>
    </w:p>
    <w:p w14:paraId="7DE95F26"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7CF436F4"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If they have logged out, the event link will automatically bring the guests to this login page. The guest will be required to key in their credentials here to access the platform.</w:t>
      </w:r>
    </w:p>
    <w:p w14:paraId="3FED1C1C"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p>
    <w:p w14:paraId="065C468D" w14:textId="77777777" w:rsidR="00386464" w:rsidRPr="00386464" w:rsidRDefault="00386464" w:rsidP="00864839">
      <w:pPr>
        <w:numPr>
          <w:ilvl w:val="1"/>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en-GB"/>
        </w:rPr>
      </w:pPr>
      <w:r w:rsidRPr="00386464">
        <w:rPr>
          <w:rFonts w:ascii="Myriad Pro" w:eastAsia="Calibri" w:hAnsi="Myriad Pro" w:cs="Myriad Pro"/>
          <w:b/>
          <w:color w:val="1F497D"/>
          <w:sz w:val="24"/>
          <w:szCs w:val="24"/>
          <w:lang w:val="en-GB"/>
        </w:rPr>
        <w:t xml:space="preserve">Virtual Lobby </w:t>
      </w:r>
    </w:p>
    <w:p w14:paraId="1D0B43AD"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542FFD04" w14:textId="77777777" w:rsid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A virtual lobby should serve as a welcome page for the event and a landing page for registered attendees. It also serves as a gateway for the event’s content segments as follows:-</w:t>
      </w:r>
    </w:p>
    <w:p w14:paraId="500A72FF" w14:textId="77777777" w:rsidR="006279EE" w:rsidRPr="00386464" w:rsidRDefault="006279EE"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3BEA73BC" w14:textId="77777777" w:rsidR="00386464" w:rsidRPr="00386464" w:rsidRDefault="00386464" w:rsidP="00864839">
      <w:pPr>
        <w:numPr>
          <w:ilvl w:val="1"/>
          <w:numId w:val="29"/>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Agenda, About, Publicity Videos</w:t>
      </w:r>
    </w:p>
    <w:p w14:paraId="2C66B7A2" w14:textId="77777777" w:rsidR="00386464" w:rsidRPr="00386464" w:rsidRDefault="00386464" w:rsidP="00864839">
      <w:pPr>
        <w:numPr>
          <w:ilvl w:val="1"/>
          <w:numId w:val="29"/>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Hall / Announcement Room </w:t>
      </w:r>
    </w:p>
    <w:p w14:paraId="7B9F8E80" w14:textId="77777777" w:rsidR="00386464" w:rsidRPr="00386464" w:rsidRDefault="00386464" w:rsidP="00864839">
      <w:pPr>
        <w:numPr>
          <w:ilvl w:val="1"/>
          <w:numId w:val="29"/>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Quality Projects Showcase</w:t>
      </w:r>
    </w:p>
    <w:p w14:paraId="332ABDBC" w14:textId="77777777" w:rsidR="00386464" w:rsidRPr="00386464" w:rsidRDefault="00386464" w:rsidP="00864839">
      <w:pPr>
        <w:numPr>
          <w:ilvl w:val="1"/>
          <w:numId w:val="29"/>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E-Stats Data Portal</w:t>
      </w:r>
    </w:p>
    <w:p w14:paraId="09BDAB3E" w14:textId="77777777" w:rsidR="00386464" w:rsidRPr="00386464" w:rsidRDefault="00386464" w:rsidP="00864839">
      <w:pPr>
        <w:numPr>
          <w:ilvl w:val="1"/>
          <w:numId w:val="29"/>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lastRenderedPageBreak/>
        <w:t>Download centre/Media Room</w:t>
      </w:r>
    </w:p>
    <w:p w14:paraId="4C5F2A1C" w14:textId="77777777" w:rsidR="00386464" w:rsidRPr="00386464" w:rsidRDefault="00386464" w:rsidP="00386464">
      <w:pPr>
        <w:autoSpaceDE w:val="0"/>
        <w:autoSpaceDN w:val="0"/>
        <w:adjustRightInd w:val="0"/>
        <w:spacing w:after="0" w:line="240" w:lineRule="auto"/>
        <w:ind w:left="720"/>
        <w:contextualSpacing/>
        <w:rPr>
          <w:rFonts w:ascii="Myriad Pro" w:eastAsia="Calibri" w:hAnsi="Myriad Pro" w:cs="Myriad Pro"/>
          <w:sz w:val="24"/>
          <w:szCs w:val="24"/>
          <w:lang w:val="sv-SE"/>
        </w:rPr>
      </w:pPr>
    </w:p>
    <w:p w14:paraId="79DF6409" w14:textId="77777777" w:rsidR="00386464" w:rsidRPr="00386464" w:rsidRDefault="00386464" w:rsidP="00386464">
      <w:pPr>
        <w:autoSpaceDE w:val="0"/>
        <w:autoSpaceDN w:val="0"/>
        <w:adjustRightInd w:val="0"/>
        <w:spacing w:after="0" w:line="240" w:lineRule="auto"/>
        <w:ind w:left="709"/>
        <w:contextualSpacing/>
        <w:jc w:val="both"/>
        <w:rPr>
          <w:rFonts w:ascii="Myriad Pro" w:eastAsia="Calibri" w:hAnsi="Myriad Pro" w:cs="Myriad Pro"/>
          <w:sz w:val="24"/>
          <w:szCs w:val="24"/>
        </w:rPr>
      </w:pPr>
      <w:r w:rsidRPr="00386464">
        <w:rPr>
          <w:rFonts w:ascii="Myriad Pro" w:eastAsia="Calibri" w:hAnsi="Myriad Pro" w:cs="Myriad Pro"/>
          <w:sz w:val="24"/>
          <w:szCs w:val="24"/>
        </w:rPr>
        <w:t>At the lobby, corporate videos or any publicity materials will be played for viewing while waiting for the ‘announcement’.</w:t>
      </w:r>
    </w:p>
    <w:p w14:paraId="0A0DB4BE" w14:textId="77777777" w:rsidR="00386464" w:rsidRPr="00386464" w:rsidRDefault="00386464" w:rsidP="00386464">
      <w:pPr>
        <w:autoSpaceDE w:val="0"/>
        <w:autoSpaceDN w:val="0"/>
        <w:adjustRightInd w:val="0"/>
        <w:spacing w:after="0" w:line="240" w:lineRule="auto"/>
        <w:ind w:left="709"/>
        <w:contextualSpacing/>
        <w:jc w:val="both"/>
        <w:rPr>
          <w:rFonts w:ascii="Myriad Pro" w:eastAsia="Calibri" w:hAnsi="Myriad Pro" w:cs="Myriad Pro"/>
          <w:sz w:val="24"/>
          <w:szCs w:val="24"/>
          <w:lang w:val="sv-SE"/>
        </w:rPr>
      </w:pPr>
    </w:p>
    <w:p w14:paraId="4ADBA015" w14:textId="77777777" w:rsidR="00386464" w:rsidRPr="00386464" w:rsidRDefault="00386464" w:rsidP="00864839">
      <w:pPr>
        <w:numPr>
          <w:ilvl w:val="1"/>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en-GB"/>
        </w:rPr>
      </w:pPr>
      <w:r w:rsidRPr="00386464">
        <w:rPr>
          <w:rFonts w:ascii="Myriad Pro" w:eastAsia="Calibri" w:hAnsi="Myriad Pro" w:cs="Myriad Pro"/>
          <w:b/>
          <w:color w:val="1F497D"/>
          <w:sz w:val="24"/>
          <w:szCs w:val="24"/>
          <w:lang w:val="en-GB"/>
        </w:rPr>
        <w:t>Quality Projects Showcase</w:t>
      </w:r>
    </w:p>
    <w:p w14:paraId="66993545"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1E9D8AA2" w14:textId="77777777" w:rsidR="00386464" w:rsidRPr="00386464" w:rsidRDefault="00386464" w:rsidP="00386464">
      <w:pPr>
        <w:autoSpaceDE w:val="0"/>
        <w:autoSpaceDN w:val="0"/>
        <w:adjustRightInd w:val="0"/>
        <w:spacing w:after="0" w:line="240" w:lineRule="auto"/>
        <w:ind w:left="567"/>
        <w:jc w:val="both"/>
        <w:rPr>
          <w:rFonts w:ascii="Myriad Pro" w:eastAsia="Calibri" w:hAnsi="Myriad Pro" w:cs="Times New Roman"/>
          <w:sz w:val="24"/>
          <w:szCs w:val="24"/>
          <w:lang w:val="sv-SE"/>
        </w:rPr>
      </w:pPr>
      <w:r w:rsidRPr="00386464">
        <w:rPr>
          <w:rFonts w:ascii="Myriad Pro" w:eastAsia="Calibri" w:hAnsi="Myriad Pro" w:cs="Times New Roman"/>
          <w:sz w:val="24"/>
          <w:szCs w:val="24"/>
          <w:lang w:val="sv-SE"/>
        </w:rPr>
        <w:t xml:space="preserve">Quality Projects Showcase is where approximately 30 quality investments projects are being showcased. In considering MIDA’s digital content initiatives, each project information will be incorporated in a poster and will be displayed at MIDA’s digital signage display systems in the located in various area in MIDA building. </w:t>
      </w:r>
    </w:p>
    <w:p w14:paraId="1CDC3847" w14:textId="77777777" w:rsidR="00386464" w:rsidRPr="00386464" w:rsidRDefault="00386464" w:rsidP="00386464">
      <w:pPr>
        <w:autoSpaceDE w:val="0"/>
        <w:autoSpaceDN w:val="0"/>
        <w:adjustRightInd w:val="0"/>
        <w:spacing w:after="0" w:line="240" w:lineRule="auto"/>
        <w:ind w:left="567"/>
        <w:jc w:val="both"/>
        <w:rPr>
          <w:rFonts w:ascii="Myriad Pro" w:eastAsia="Calibri" w:hAnsi="Myriad Pro" w:cs="Times New Roman"/>
          <w:sz w:val="24"/>
          <w:szCs w:val="24"/>
          <w:lang w:val="sv-SE"/>
        </w:rPr>
      </w:pPr>
    </w:p>
    <w:p w14:paraId="4767C3F3" w14:textId="77777777" w:rsidR="00386464" w:rsidRPr="00386464" w:rsidRDefault="00386464" w:rsidP="00386464">
      <w:pPr>
        <w:autoSpaceDE w:val="0"/>
        <w:autoSpaceDN w:val="0"/>
        <w:adjustRightInd w:val="0"/>
        <w:spacing w:after="0" w:line="240" w:lineRule="auto"/>
        <w:ind w:left="567"/>
        <w:jc w:val="both"/>
        <w:rPr>
          <w:rFonts w:ascii="Myriad Pro" w:eastAsia="Calibri" w:hAnsi="Myriad Pro" w:cs="Times New Roman"/>
          <w:sz w:val="24"/>
          <w:szCs w:val="24"/>
          <w:lang w:val="sv-SE"/>
        </w:rPr>
      </w:pPr>
      <w:r w:rsidRPr="00386464">
        <w:rPr>
          <w:rFonts w:ascii="Myriad Pro" w:eastAsia="Calibri" w:hAnsi="Myriad Pro" w:cs="Times New Roman"/>
          <w:sz w:val="24"/>
          <w:szCs w:val="24"/>
          <w:lang w:val="sv-SE"/>
        </w:rPr>
        <w:t>Below is the visual reference of the digital signage display systems:</w:t>
      </w:r>
    </w:p>
    <w:p w14:paraId="72D5180B" w14:textId="77777777" w:rsidR="00386464" w:rsidRPr="00386464" w:rsidRDefault="00386464" w:rsidP="00386464">
      <w:pPr>
        <w:autoSpaceDE w:val="0"/>
        <w:autoSpaceDN w:val="0"/>
        <w:adjustRightInd w:val="0"/>
        <w:spacing w:after="0" w:line="240" w:lineRule="auto"/>
        <w:ind w:left="567"/>
        <w:jc w:val="both"/>
        <w:rPr>
          <w:rFonts w:ascii="Myriad Pro" w:eastAsia="Calibri" w:hAnsi="Myriad Pro" w:cs="Times New Roman"/>
          <w:sz w:val="24"/>
          <w:szCs w:val="24"/>
          <w:lang w:val="sv-SE"/>
        </w:rPr>
      </w:pPr>
    </w:p>
    <w:p w14:paraId="740844DF" w14:textId="77777777" w:rsidR="00386464" w:rsidRPr="00386464" w:rsidRDefault="00386464" w:rsidP="00386464">
      <w:pPr>
        <w:autoSpaceDE w:val="0"/>
        <w:autoSpaceDN w:val="0"/>
        <w:adjustRightInd w:val="0"/>
        <w:spacing w:after="0" w:line="240" w:lineRule="auto"/>
        <w:ind w:left="567"/>
        <w:contextualSpacing/>
        <w:jc w:val="center"/>
        <w:rPr>
          <w:rFonts w:ascii="Myriad Pro" w:eastAsia="Calibri" w:hAnsi="Myriad Pro" w:cs="Myriad Pro"/>
          <w:sz w:val="24"/>
          <w:szCs w:val="24"/>
          <w:lang w:val="sv-SE"/>
        </w:rPr>
      </w:pPr>
      <w:r w:rsidRPr="00386464">
        <w:rPr>
          <w:rFonts w:ascii="Myriad Pro" w:eastAsia="Calibri" w:hAnsi="Myriad Pro" w:cs="Times New Roman"/>
          <w:noProof/>
          <w:sz w:val="24"/>
          <w:szCs w:val="24"/>
        </w:rPr>
        <w:drawing>
          <wp:inline distT="0" distB="0" distL="0" distR="0" wp14:anchorId="6ED30E4D" wp14:editId="31D89948">
            <wp:extent cx="1310640" cy="1752120"/>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2701" cy="1794981"/>
                    </a:xfrm>
                    <a:prstGeom prst="rect">
                      <a:avLst/>
                    </a:prstGeom>
                    <a:noFill/>
                    <a:ln>
                      <a:noFill/>
                    </a:ln>
                  </pic:spPr>
                </pic:pic>
              </a:graphicData>
            </a:graphic>
          </wp:inline>
        </w:drawing>
      </w:r>
      <w:r w:rsidRPr="00386464">
        <w:rPr>
          <w:rFonts w:ascii="Myriad Pro" w:eastAsia="Calibri" w:hAnsi="Myriad Pro" w:cs="Times New Roman"/>
          <w:noProof/>
          <w:sz w:val="24"/>
          <w:szCs w:val="24"/>
        </w:rPr>
        <w:t xml:space="preserve">     </w:t>
      </w:r>
      <w:r w:rsidRPr="00386464">
        <w:rPr>
          <w:rFonts w:ascii="Myriad Pro" w:eastAsia="Calibri" w:hAnsi="Myriad Pro" w:cs="Times New Roman"/>
          <w:noProof/>
          <w:sz w:val="24"/>
          <w:szCs w:val="24"/>
        </w:rPr>
        <w:drawing>
          <wp:inline distT="0" distB="0" distL="0" distR="0" wp14:anchorId="5D7D3BFE" wp14:editId="28735B23">
            <wp:extent cx="1312107" cy="17526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7923" cy="1773726"/>
                    </a:xfrm>
                    <a:prstGeom prst="rect">
                      <a:avLst/>
                    </a:prstGeom>
                    <a:noFill/>
                    <a:ln>
                      <a:noFill/>
                    </a:ln>
                  </pic:spPr>
                </pic:pic>
              </a:graphicData>
            </a:graphic>
          </wp:inline>
        </w:drawing>
      </w:r>
    </w:p>
    <w:p w14:paraId="7C4707FC" w14:textId="77777777" w:rsidR="00386464" w:rsidRPr="00386464" w:rsidRDefault="00386464" w:rsidP="00386464">
      <w:pPr>
        <w:autoSpaceDE w:val="0"/>
        <w:autoSpaceDN w:val="0"/>
        <w:adjustRightInd w:val="0"/>
        <w:spacing w:after="0" w:line="240" w:lineRule="auto"/>
        <w:ind w:left="567"/>
        <w:jc w:val="center"/>
        <w:rPr>
          <w:rFonts w:ascii="Myriad Pro" w:eastAsia="Calibri" w:hAnsi="Myriad Pro" w:cs="Times New Roman"/>
          <w:sz w:val="24"/>
          <w:szCs w:val="24"/>
          <w:lang w:val="sv-SE"/>
        </w:rPr>
      </w:pPr>
    </w:p>
    <w:p w14:paraId="4C0A3AD1"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The appointed company will be supplied with the approved display materials to be uploaded onto the virtual platform. </w:t>
      </w:r>
    </w:p>
    <w:p w14:paraId="3F7F4FE6"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1228FA95" w14:textId="77777777" w:rsidR="00D81D6B"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rPr>
      </w:pPr>
      <w:r w:rsidRPr="00386464">
        <w:rPr>
          <w:rFonts w:ascii="Myriad Pro" w:eastAsia="Calibri" w:hAnsi="Myriad Pro" w:cs="Myriad Pro"/>
          <w:sz w:val="24"/>
          <w:szCs w:val="24"/>
          <w:lang w:val="sv-SE"/>
        </w:rPr>
        <w:t xml:space="preserve">In the previous AMC2021, the quality projects were being displayed as tiled thumbnails, where each poster was clickable and can be zoomed out.  </w:t>
      </w:r>
      <w:r w:rsidRPr="00386464">
        <w:rPr>
          <w:rFonts w:ascii="Myriad Pro" w:eastAsia="Calibri" w:hAnsi="Myriad Pro" w:cs="Myriad Pro"/>
          <w:sz w:val="24"/>
          <w:szCs w:val="24"/>
        </w:rPr>
        <w:t xml:space="preserve">However, for this virtual platform, it is expected that the projects could be showcased in an improved and enhanced interface. The associated posters of the project will be published upon the official announcement.  </w:t>
      </w:r>
    </w:p>
    <w:p w14:paraId="4921D94E" w14:textId="77777777" w:rsidR="00D81D6B" w:rsidRDefault="00D81D6B"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329A6180" w14:textId="77777777" w:rsidR="00D81D6B" w:rsidRDefault="00D81D6B"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679B2F02" w14:textId="77777777" w:rsidR="00D81D6B" w:rsidRDefault="00D81D6B"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476752D1" w14:textId="77777777" w:rsidR="00D81D6B" w:rsidRDefault="00D81D6B"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61E0F5C3" w14:textId="77777777" w:rsidR="00D81D6B" w:rsidRDefault="00D81D6B"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0E4131E1" w14:textId="77777777" w:rsidR="00D81D6B" w:rsidRDefault="00D81D6B"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762337C3" w14:textId="77777777" w:rsidR="00D81D6B" w:rsidRDefault="00D81D6B"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401F286E" w14:textId="77777777" w:rsidR="00D81D6B" w:rsidRDefault="00D81D6B"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p>
    <w:p w14:paraId="065ECFB8" w14:textId="77777777" w:rsidR="00386464" w:rsidRPr="00386464" w:rsidRDefault="00386464" w:rsidP="00386464">
      <w:pPr>
        <w:autoSpaceDE w:val="0"/>
        <w:autoSpaceDN w:val="0"/>
        <w:adjustRightInd w:val="0"/>
        <w:spacing w:after="0" w:line="240" w:lineRule="auto"/>
        <w:ind w:left="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lastRenderedPageBreak/>
        <w:t>Below is the reference page</w:t>
      </w:r>
      <w:r w:rsidR="00D81D6B">
        <w:rPr>
          <w:rFonts w:ascii="Myriad Pro" w:eastAsia="Calibri" w:hAnsi="Myriad Pro" w:cs="Myriad Pro"/>
          <w:sz w:val="24"/>
          <w:szCs w:val="24"/>
          <w:lang w:val="sv-SE"/>
        </w:rPr>
        <w:t xml:space="preserve"> of the previous quality project showcase</w:t>
      </w:r>
      <w:r w:rsidRPr="00386464">
        <w:rPr>
          <w:rFonts w:ascii="Myriad Pro" w:eastAsia="Calibri" w:hAnsi="Myriad Pro" w:cs="Myriad Pro"/>
          <w:sz w:val="24"/>
          <w:szCs w:val="24"/>
          <w:lang w:val="sv-SE"/>
        </w:rPr>
        <w:t>:-</w:t>
      </w:r>
    </w:p>
    <w:p w14:paraId="7E536B74" w14:textId="77777777" w:rsidR="00386464" w:rsidRPr="00386464" w:rsidRDefault="00386464" w:rsidP="00386464">
      <w:pPr>
        <w:autoSpaceDE w:val="0"/>
        <w:autoSpaceDN w:val="0"/>
        <w:adjustRightInd w:val="0"/>
        <w:spacing w:after="0" w:line="240" w:lineRule="auto"/>
        <w:contextualSpacing/>
        <w:jc w:val="center"/>
        <w:rPr>
          <w:rFonts w:ascii="Myriad Pro" w:eastAsia="Calibri" w:hAnsi="Myriad Pro" w:cs="Times New Roman"/>
          <w:noProof/>
          <w:sz w:val="24"/>
          <w:szCs w:val="24"/>
        </w:rPr>
      </w:pPr>
      <w:r w:rsidRPr="00386464">
        <w:rPr>
          <w:rFonts w:ascii="Myriad Pro" w:eastAsia="Calibri" w:hAnsi="Myriad Pro" w:cs="Times New Roman"/>
          <w:noProof/>
          <w:sz w:val="24"/>
          <w:szCs w:val="24"/>
        </w:rPr>
        <w:drawing>
          <wp:inline distT="0" distB="0" distL="0" distR="0" wp14:anchorId="6C7C1BB6" wp14:editId="704018B0">
            <wp:extent cx="1955800" cy="3017412"/>
            <wp:effectExtent l="95250" t="57150" r="177800" b="18351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4"/>
                    <a:srcRect b="5503"/>
                    <a:stretch/>
                  </pic:blipFill>
                  <pic:spPr bwMode="auto">
                    <a:xfrm>
                      <a:off x="0" y="0"/>
                      <a:ext cx="1990995" cy="3071711"/>
                    </a:xfrm>
                    <a:prstGeom prst="rect">
                      <a:avLst/>
                    </a:prstGeom>
                    <a:ln w="9525" cap="flat" cmpd="sng" algn="ctr">
                      <a:solidFill>
                        <a:sysClr val="window" lastClr="FFFFFF">
                          <a:lumMod val="85000"/>
                        </a:sysClr>
                      </a:solidFill>
                      <a:prstDash val="solid"/>
                      <a:round/>
                      <a:headEnd type="none" w="med" len="med"/>
                      <a:tailEnd type="none" w="med" len="med"/>
                    </a:ln>
                    <a:effectLst>
                      <a:outerShdw blurRad="101600" dist="76200" dir="3600000" algn="tl" rotWithShape="0">
                        <a:sysClr val="window" lastClr="FFFFFF">
                          <a:lumMod val="85000"/>
                          <a:alpha val="40000"/>
                        </a:sysClr>
                      </a:outerShdw>
                    </a:effectLst>
                    <a:extLst>
                      <a:ext uri="{53640926-AAD7-44D8-BBD7-CCE9431645EC}">
                        <a14:shadowObscured xmlns:a14="http://schemas.microsoft.com/office/drawing/2010/main"/>
                      </a:ext>
                    </a:extLst>
                  </pic:spPr>
                </pic:pic>
              </a:graphicData>
            </a:graphic>
          </wp:inline>
        </w:drawing>
      </w:r>
    </w:p>
    <w:p w14:paraId="614E4862" w14:textId="77777777" w:rsidR="00386464" w:rsidRPr="00386464" w:rsidRDefault="00386464" w:rsidP="00386464">
      <w:pPr>
        <w:autoSpaceDE w:val="0"/>
        <w:autoSpaceDN w:val="0"/>
        <w:adjustRightInd w:val="0"/>
        <w:spacing w:after="0" w:line="240" w:lineRule="auto"/>
        <w:contextualSpacing/>
        <w:jc w:val="center"/>
        <w:rPr>
          <w:rFonts w:ascii="Myriad Pro" w:eastAsia="Calibri" w:hAnsi="Myriad Pro" w:cs="Times New Roman"/>
          <w:noProof/>
          <w:sz w:val="24"/>
          <w:szCs w:val="24"/>
        </w:rPr>
      </w:pPr>
    </w:p>
    <w:p w14:paraId="133BD290" w14:textId="77777777" w:rsidR="00386464" w:rsidRPr="00386464" w:rsidRDefault="00386464" w:rsidP="00864839">
      <w:pPr>
        <w:numPr>
          <w:ilvl w:val="1"/>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en-GB"/>
        </w:rPr>
      </w:pPr>
      <w:r w:rsidRPr="00386464">
        <w:rPr>
          <w:rFonts w:ascii="Myriad Pro" w:eastAsia="Calibri" w:hAnsi="Myriad Pro" w:cs="Myriad Pro"/>
          <w:b/>
          <w:color w:val="1F497D"/>
          <w:sz w:val="24"/>
          <w:szCs w:val="24"/>
          <w:lang w:val="en-GB"/>
        </w:rPr>
        <w:t xml:space="preserve">Hall / Announcement Room </w:t>
      </w:r>
    </w:p>
    <w:p w14:paraId="7909948F" w14:textId="77777777" w:rsidR="00386464" w:rsidRPr="00386464" w:rsidRDefault="00386464" w:rsidP="00386464">
      <w:pPr>
        <w:autoSpaceDE w:val="0"/>
        <w:autoSpaceDN w:val="0"/>
        <w:adjustRightInd w:val="0"/>
        <w:spacing w:after="0" w:line="240" w:lineRule="auto"/>
        <w:ind w:left="1134" w:hanging="567"/>
        <w:contextualSpacing/>
        <w:rPr>
          <w:rFonts w:ascii="Myriad Pro" w:eastAsia="Calibri" w:hAnsi="Myriad Pro" w:cs="Myriad Pro"/>
          <w:sz w:val="24"/>
          <w:szCs w:val="24"/>
        </w:rPr>
      </w:pPr>
    </w:p>
    <w:p w14:paraId="7F951F44" w14:textId="77777777" w:rsidR="00386464" w:rsidRPr="00386464" w:rsidRDefault="00386464" w:rsidP="00864839">
      <w:pPr>
        <w:numPr>
          <w:ilvl w:val="0"/>
          <w:numId w:val="34"/>
        </w:numPr>
        <w:tabs>
          <w:tab w:val="left" w:pos="1134"/>
        </w:tabs>
        <w:autoSpaceDE w:val="0"/>
        <w:autoSpaceDN w:val="0"/>
        <w:adjustRightInd w:val="0"/>
        <w:spacing w:after="0" w:line="240" w:lineRule="auto"/>
        <w:ind w:left="1134" w:hanging="567"/>
        <w:jc w:val="both"/>
        <w:rPr>
          <w:rFonts w:ascii="Myriad Pro" w:eastAsia="Calibri" w:hAnsi="Myriad Pro" w:cs="Myriad Pro"/>
          <w:bCs/>
          <w:sz w:val="24"/>
          <w:szCs w:val="24"/>
        </w:rPr>
      </w:pPr>
      <w:r w:rsidRPr="00386464">
        <w:rPr>
          <w:rFonts w:ascii="Myriad Pro" w:eastAsia="Calibri" w:hAnsi="Myriad Pro" w:cs="Myriad Pro"/>
          <w:bCs/>
          <w:sz w:val="24"/>
          <w:szCs w:val="24"/>
        </w:rPr>
        <w:t xml:space="preserve">This ‘hall’ will serve as an area for MIDA to host and broadcast the ‘live event’; </w:t>
      </w:r>
      <w:proofErr w:type="gramStart"/>
      <w:r w:rsidRPr="00386464">
        <w:rPr>
          <w:rFonts w:ascii="Myriad Pro" w:eastAsia="Calibri" w:hAnsi="Myriad Pro" w:cs="Myriad Pro"/>
          <w:bCs/>
          <w:sz w:val="24"/>
          <w:szCs w:val="24"/>
        </w:rPr>
        <w:t>similar to</w:t>
      </w:r>
      <w:proofErr w:type="gramEnd"/>
      <w:r w:rsidRPr="00386464">
        <w:rPr>
          <w:rFonts w:ascii="Myriad Pro" w:eastAsia="Calibri" w:hAnsi="Myriad Pro" w:cs="Myriad Pro"/>
          <w:bCs/>
          <w:sz w:val="24"/>
          <w:szCs w:val="24"/>
        </w:rPr>
        <w:t xml:space="preserve"> private webinar features this hall should be able to:</w:t>
      </w:r>
    </w:p>
    <w:p w14:paraId="16DD7482" w14:textId="77777777" w:rsidR="00386464" w:rsidRPr="00386464" w:rsidRDefault="00386464" w:rsidP="00864839">
      <w:pPr>
        <w:numPr>
          <w:ilvl w:val="1"/>
          <w:numId w:val="34"/>
        </w:numPr>
        <w:autoSpaceDE w:val="0"/>
        <w:autoSpaceDN w:val="0"/>
        <w:adjustRightInd w:val="0"/>
        <w:spacing w:after="0" w:line="240" w:lineRule="auto"/>
        <w:ind w:left="1560" w:hanging="426"/>
        <w:jc w:val="both"/>
        <w:rPr>
          <w:rFonts w:ascii="Myriad Pro" w:eastAsia="Calibri" w:hAnsi="Myriad Pro" w:cs="Myriad Pro"/>
          <w:bCs/>
          <w:sz w:val="24"/>
          <w:szCs w:val="24"/>
        </w:rPr>
      </w:pPr>
      <w:r w:rsidRPr="00386464">
        <w:rPr>
          <w:rFonts w:ascii="Myriad Pro" w:eastAsia="Calibri" w:hAnsi="Myriad Pro" w:cs="Myriad Pro"/>
          <w:bCs/>
          <w:sz w:val="24"/>
          <w:szCs w:val="24"/>
        </w:rPr>
        <w:t xml:space="preserve">provide a ‘waiting room’ experience for the virtual attendees; </w:t>
      </w:r>
    </w:p>
    <w:p w14:paraId="48CB5BFE" w14:textId="77777777" w:rsidR="00386464" w:rsidRPr="00386464" w:rsidRDefault="00386464" w:rsidP="00864839">
      <w:pPr>
        <w:numPr>
          <w:ilvl w:val="1"/>
          <w:numId w:val="34"/>
        </w:numPr>
        <w:autoSpaceDE w:val="0"/>
        <w:autoSpaceDN w:val="0"/>
        <w:adjustRightInd w:val="0"/>
        <w:spacing w:after="0" w:line="240" w:lineRule="auto"/>
        <w:ind w:left="1560" w:hanging="426"/>
        <w:jc w:val="both"/>
        <w:rPr>
          <w:rFonts w:ascii="Myriad Pro" w:eastAsia="Calibri" w:hAnsi="Myriad Pro" w:cs="Myriad Pro"/>
          <w:bCs/>
          <w:sz w:val="24"/>
          <w:szCs w:val="24"/>
        </w:rPr>
      </w:pPr>
      <w:r w:rsidRPr="00386464">
        <w:rPr>
          <w:rFonts w:ascii="Myriad Pro" w:eastAsia="Calibri" w:hAnsi="Myriad Pro" w:cs="Myriad Pro"/>
          <w:bCs/>
          <w:sz w:val="24"/>
          <w:szCs w:val="24"/>
        </w:rPr>
        <w:t>keep track of 300 early-bird registrations for virtual gifts;</w:t>
      </w:r>
    </w:p>
    <w:p w14:paraId="3C950507" w14:textId="77777777" w:rsidR="00386464" w:rsidRPr="00386464" w:rsidRDefault="00386464" w:rsidP="00864839">
      <w:pPr>
        <w:numPr>
          <w:ilvl w:val="1"/>
          <w:numId w:val="34"/>
        </w:numPr>
        <w:autoSpaceDE w:val="0"/>
        <w:autoSpaceDN w:val="0"/>
        <w:adjustRightInd w:val="0"/>
        <w:spacing w:after="0" w:line="240" w:lineRule="auto"/>
        <w:ind w:left="1560" w:hanging="426"/>
        <w:jc w:val="both"/>
        <w:rPr>
          <w:rFonts w:ascii="Myriad Pro" w:eastAsia="Calibri" w:hAnsi="Myriad Pro" w:cs="Myriad Pro"/>
          <w:bCs/>
          <w:sz w:val="24"/>
          <w:szCs w:val="24"/>
        </w:rPr>
      </w:pPr>
      <w:r w:rsidRPr="00386464">
        <w:rPr>
          <w:rFonts w:ascii="Myriad Pro" w:eastAsia="Calibri" w:hAnsi="Myriad Pro" w:cs="Myriad Pro"/>
          <w:bCs/>
          <w:sz w:val="24"/>
          <w:szCs w:val="24"/>
        </w:rPr>
        <w:t>provide poll features such as Q&amp;A and chat box to collate and handle questions during the events;</w:t>
      </w:r>
    </w:p>
    <w:p w14:paraId="3BEEAAA5" w14:textId="77777777" w:rsidR="00386464" w:rsidRPr="00386464" w:rsidRDefault="00386464" w:rsidP="00386464">
      <w:pPr>
        <w:autoSpaceDE w:val="0"/>
        <w:autoSpaceDN w:val="0"/>
        <w:adjustRightInd w:val="0"/>
        <w:spacing w:after="0" w:line="240" w:lineRule="auto"/>
        <w:ind w:left="1560"/>
        <w:jc w:val="both"/>
        <w:rPr>
          <w:rFonts w:ascii="Myriad Pro" w:eastAsia="Calibri" w:hAnsi="Myriad Pro" w:cs="Myriad Pro"/>
          <w:bCs/>
          <w:sz w:val="24"/>
          <w:szCs w:val="24"/>
        </w:rPr>
      </w:pPr>
    </w:p>
    <w:p w14:paraId="4E155242" w14:textId="77777777" w:rsidR="00386464" w:rsidRPr="00386464" w:rsidRDefault="00386464" w:rsidP="00864839">
      <w:pPr>
        <w:numPr>
          <w:ilvl w:val="0"/>
          <w:numId w:val="34"/>
        </w:numPr>
        <w:autoSpaceDE w:val="0"/>
        <w:autoSpaceDN w:val="0"/>
        <w:adjustRightInd w:val="0"/>
        <w:spacing w:after="0" w:line="240" w:lineRule="auto"/>
        <w:ind w:left="1134" w:hanging="567"/>
        <w:contextualSpacing/>
        <w:jc w:val="both"/>
        <w:rPr>
          <w:rFonts w:ascii="Myriad Pro" w:eastAsia="Calibri" w:hAnsi="Myriad Pro" w:cs="Myriad Pro"/>
          <w:bCs/>
          <w:sz w:val="24"/>
          <w:szCs w:val="24"/>
        </w:rPr>
      </w:pPr>
      <w:r w:rsidRPr="00386464">
        <w:rPr>
          <w:rFonts w:ascii="Myriad Pro" w:eastAsia="Calibri" w:hAnsi="Myriad Pro" w:cs="Myriad Pro"/>
          <w:bCs/>
          <w:sz w:val="24"/>
          <w:szCs w:val="24"/>
        </w:rPr>
        <w:t xml:space="preserve">The company to </w:t>
      </w:r>
      <w:r w:rsidRPr="00386464">
        <w:rPr>
          <w:rFonts w:ascii="Myriad Pro" w:eastAsia="Calibri" w:hAnsi="Myriad Pro" w:cs="Myriad Pro"/>
          <w:sz w:val="24"/>
          <w:szCs w:val="24"/>
        </w:rPr>
        <w:t>perform</w:t>
      </w:r>
      <w:r w:rsidRPr="00386464">
        <w:rPr>
          <w:rFonts w:ascii="Myriad Pro" w:eastAsia="Calibri" w:hAnsi="Myriad Pro" w:cs="Myriad Pro"/>
          <w:bCs/>
          <w:sz w:val="24"/>
          <w:szCs w:val="24"/>
        </w:rPr>
        <w:t xml:space="preserve"> the recording of the live event on the virtual platform during the live streaming session. </w:t>
      </w:r>
    </w:p>
    <w:p w14:paraId="23019169" w14:textId="77777777" w:rsidR="00386464" w:rsidRPr="00386464" w:rsidRDefault="00386464" w:rsidP="00386464">
      <w:pPr>
        <w:autoSpaceDE w:val="0"/>
        <w:autoSpaceDN w:val="0"/>
        <w:adjustRightInd w:val="0"/>
        <w:spacing w:after="0" w:line="240" w:lineRule="auto"/>
        <w:ind w:left="1560"/>
        <w:jc w:val="both"/>
        <w:rPr>
          <w:rFonts w:ascii="Myriad Pro" w:eastAsia="Calibri" w:hAnsi="Myriad Pro" w:cs="Myriad Pro"/>
          <w:bCs/>
          <w:sz w:val="24"/>
          <w:szCs w:val="24"/>
        </w:rPr>
      </w:pPr>
    </w:p>
    <w:p w14:paraId="0E341E0C" w14:textId="77777777" w:rsidR="00386464" w:rsidRPr="00386464" w:rsidRDefault="00386464" w:rsidP="00864839">
      <w:pPr>
        <w:numPr>
          <w:ilvl w:val="0"/>
          <w:numId w:val="34"/>
        </w:numPr>
        <w:autoSpaceDE w:val="0"/>
        <w:autoSpaceDN w:val="0"/>
        <w:adjustRightInd w:val="0"/>
        <w:spacing w:after="0" w:line="240" w:lineRule="auto"/>
        <w:ind w:left="1134" w:hanging="567"/>
        <w:contextualSpacing/>
        <w:jc w:val="both"/>
        <w:rPr>
          <w:rFonts w:ascii="Myriad Pro" w:eastAsia="Calibri" w:hAnsi="Myriad Pro" w:cs="Myriad Pro"/>
          <w:sz w:val="24"/>
          <w:szCs w:val="24"/>
        </w:rPr>
      </w:pPr>
      <w:r w:rsidRPr="00386464">
        <w:rPr>
          <w:rFonts w:ascii="Myriad Pro" w:eastAsia="Calibri" w:hAnsi="Myriad Pro" w:cs="Myriad Pro"/>
          <w:sz w:val="24"/>
          <w:szCs w:val="24"/>
        </w:rPr>
        <w:t xml:space="preserve">MIDA will provide the stream key to be embedded in this page. </w:t>
      </w:r>
    </w:p>
    <w:p w14:paraId="00716EFB" w14:textId="77777777" w:rsidR="00386464" w:rsidRPr="00386464" w:rsidRDefault="00386464" w:rsidP="00386464">
      <w:pPr>
        <w:autoSpaceDE w:val="0"/>
        <w:autoSpaceDN w:val="0"/>
        <w:adjustRightInd w:val="0"/>
        <w:spacing w:after="0" w:line="240" w:lineRule="auto"/>
        <w:ind w:left="1134"/>
        <w:contextualSpacing/>
        <w:jc w:val="both"/>
        <w:rPr>
          <w:rFonts w:ascii="Myriad Pro" w:eastAsia="Calibri" w:hAnsi="Myriad Pro" w:cs="Myriad Pro"/>
          <w:sz w:val="24"/>
          <w:szCs w:val="24"/>
        </w:rPr>
      </w:pPr>
    </w:p>
    <w:p w14:paraId="1ABB44A4" w14:textId="77777777" w:rsidR="00386464" w:rsidRDefault="00386464" w:rsidP="00864839">
      <w:pPr>
        <w:numPr>
          <w:ilvl w:val="0"/>
          <w:numId w:val="34"/>
        </w:numPr>
        <w:autoSpaceDE w:val="0"/>
        <w:autoSpaceDN w:val="0"/>
        <w:adjustRightInd w:val="0"/>
        <w:spacing w:after="0" w:line="240" w:lineRule="auto"/>
        <w:ind w:left="1134" w:hanging="567"/>
        <w:contextualSpacing/>
        <w:jc w:val="both"/>
        <w:rPr>
          <w:rFonts w:ascii="Myriad Pro" w:eastAsia="Calibri" w:hAnsi="Myriad Pro" w:cs="Myriad Pro"/>
          <w:sz w:val="24"/>
          <w:szCs w:val="24"/>
        </w:rPr>
      </w:pPr>
      <w:r w:rsidRPr="00386464">
        <w:rPr>
          <w:rFonts w:ascii="Myriad Pro" w:eastAsia="Calibri" w:hAnsi="Myriad Pro" w:cs="Myriad Pro"/>
          <w:sz w:val="24"/>
          <w:szCs w:val="24"/>
        </w:rPr>
        <w:t xml:space="preserve">The duration of the live streaming is expected to be approximately 2 hours. The expected number of virtual attendees for the live event is approximately 1,000 </w:t>
      </w:r>
      <w:proofErr w:type="spellStart"/>
      <w:r w:rsidRPr="00386464">
        <w:rPr>
          <w:rFonts w:ascii="Myriad Pro" w:eastAsia="Calibri" w:hAnsi="Myriad Pro" w:cs="Myriad Pro"/>
          <w:sz w:val="24"/>
          <w:szCs w:val="24"/>
        </w:rPr>
        <w:t>pax</w:t>
      </w:r>
      <w:proofErr w:type="spellEnd"/>
      <w:r w:rsidRPr="00386464">
        <w:rPr>
          <w:rFonts w:ascii="Myriad Pro" w:eastAsia="Calibri" w:hAnsi="Myriad Pro" w:cs="Myriad Pro"/>
          <w:sz w:val="24"/>
          <w:szCs w:val="24"/>
        </w:rPr>
        <w:t xml:space="preserve">. However, company should always be prepared should the traffic </w:t>
      </w:r>
      <w:proofErr w:type="gramStart"/>
      <w:r w:rsidRPr="00386464">
        <w:rPr>
          <w:rFonts w:ascii="Myriad Pro" w:eastAsia="Calibri" w:hAnsi="Myriad Pro" w:cs="Myriad Pro"/>
          <w:sz w:val="24"/>
          <w:szCs w:val="24"/>
        </w:rPr>
        <w:t>increases</w:t>
      </w:r>
      <w:proofErr w:type="gramEnd"/>
      <w:r w:rsidRPr="00386464">
        <w:rPr>
          <w:rFonts w:ascii="Myriad Pro" w:eastAsia="Calibri" w:hAnsi="Myriad Pro" w:cs="Myriad Pro"/>
          <w:sz w:val="24"/>
          <w:szCs w:val="24"/>
        </w:rPr>
        <w:t xml:space="preserve"> dramatically. </w:t>
      </w:r>
    </w:p>
    <w:p w14:paraId="1D44F690" w14:textId="77777777" w:rsidR="00386464" w:rsidRDefault="00386464" w:rsidP="00386464">
      <w:pPr>
        <w:autoSpaceDE w:val="0"/>
        <w:autoSpaceDN w:val="0"/>
        <w:adjustRightInd w:val="0"/>
        <w:spacing w:after="0" w:line="240" w:lineRule="auto"/>
        <w:contextualSpacing/>
        <w:jc w:val="right"/>
        <w:rPr>
          <w:rFonts w:ascii="Myriad Pro" w:eastAsia="Calibri" w:hAnsi="Myriad Pro" w:cs="Times New Roman"/>
          <w:sz w:val="24"/>
          <w:szCs w:val="24"/>
          <w:lang w:val="sv-SE"/>
        </w:rPr>
      </w:pPr>
    </w:p>
    <w:p w14:paraId="79B3AD04" w14:textId="77777777" w:rsidR="00D81D6B" w:rsidRPr="00386464" w:rsidRDefault="00D81D6B" w:rsidP="00386464">
      <w:pPr>
        <w:autoSpaceDE w:val="0"/>
        <w:autoSpaceDN w:val="0"/>
        <w:adjustRightInd w:val="0"/>
        <w:spacing w:after="0" w:line="240" w:lineRule="auto"/>
        <w:contextualSpacing/>
        <w:jc w:val="right"/>
        <w:rPr>
          <w:rFonts w:ascii="Myriad Pro" w:eastAsia="Calibri" w:hAnsi="Myriad Pro" w:cs="Times New Roman"/>
          <w:sz w:val="24"/>
          <w:szCs w:val="24"/>
          <w:lang w:val="sv-SE"/>
        </w:rPr>
      </w:pPr>
    </w:p>
    <w:p w14:paraId="7D016B92" w14:textId="77777777" w:rsidR="00386464" w:rsidRPr="00386464" w:rsidRDefault="00386464" w:rsidP="00864839">
      <w:pPr>
        <w:numPr>
          <w:ilvl w:val="1"/>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en-GB"/>
        </w:rPr>
      </w:pPr>
      <w:r w:rsidRPr="00386464">
        <w:rPr>
          <w:rFonts w:ascii="Myriad Pro" w:eastAsia="Calibri" w:hAnsi="Myriad Pro" w:cs="Myriad Pro"/>
          <w:b/>
          <w:color w:val="1F497D"/>
          <w:sz w:val="24"/>
          <w:szCs w:val="24"/>
          <w:lang w:val="en-GB"/>
        </w:rPr>
        <w:t>Security and Technical Service Support</w:t>
      </w:r>
    </w:p>
    <w:p w14:paraId="3A88C50A" w14:textId="77777777" w:rsidR="00386464" w:rsidRPr="00386464" w:rsidRDefault="00386464" w:rsidP="00386464">
      <w:pPr>
        <w:autoSpaceDE w:val="0"/>
        <w:autoSpaceDN w:val="0"/>
        <w:adjustRightInd w:val="0"/>
        <w:spacing w:after="0" w:line="240" w:lineRule="auto"/>
        <w:ind w:left="567"/>
        <w:jc w:val="both"/>
        <w:rPr>
          <w:rFonts w:ascii="Myriad Pro" w:eastAsia="Calibri" w:hAnsi="Myriad Pro" w:cs="Myriad Pro"/>
          <w:sz w:val="24"/>
          <w:szCs w:val="24"/>
          <w:lang w:val="sv-SE"/>
        </w:rPr>
      </w:pPr>
    </w:p>
    <w:p w14:paraId="2BFBD3FF" w14:textId="77777777" w:rsidR="00386464" w:rsidRPr="00386464" w:rsidRDefault="00386464" w:rsidP="00386464">
      <w:pPr>
        <w:autoSpaceDE w:val="0"/>
        <w:autoSpaceDN w:val="0"/>
        <w:adjustRightInd w:val="0"/>
        <w:spacing w:after="0" w:line="240" w:lineRule="auto"/>
        <w:ind w:left="567"/>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lastRenderedPageBreak/>
        <w:t xml:space="preserve">The company should be able to provide a </w:t>
      </w:r>
      <w:r w:rsidRPr="00386464">
        <w:rPr>
          <w:rFonts w:ascii="Myriad Pro" w:eastAsia="Calibri" w:hAnsi="Myriad Pro" w:cs="Myriad Pro"/>
          <w:b/>
          <w:sz w:val="24"/>
          <w:szCs w:val="24"/>
          <w:u w:val="single"/>
          <w:lang w:val="sv-SE"/>
        </w:rPr>
        <w:t>secured platform</w:t>
      </w:r>
      <w:r w:rsidRPr="00386464">
        <w:rPr>
          <w:rFonts w:ascii="Myriad Pro" w:eastAsia="Calibri" w:hAnsi="Myriad Pro" w:cs="Myriad Pro"/>
          <w:sz w:val="24"/>
          <w:szCs w:val="24"/>
          <w:lang w:val="sv-SE"/>
        </w:rPr>
        <w:t xml:space="preserve"> in managing the whole virtual event, specifically during hosting the live broadcast on the platform. </w:t>
      </w:r>
    </w:p>
    <w:p w14:paraId="77009C6C" w14:textId="77777777" w:rsidR="00386464" w:rsidRPr="00386464" w:rsidRDefault="00386464" w:rsidP="00386464">
      <w:pPr>
        <w:autoSpaceDE w:val="0"/>
        <w:autoSpaceDN w:val="0"/>
        <w:adjustRightInd w:val="0"/>
        <w:spacing w:after="0" w:line="240" w:lineRule="auto"/>
        <w:ind w:left="567"/>
        <w:jc w:val="both"/>
        <w:rPr>
          <w:rFonts w:ascii="Myriad Pro" w:eastAsia="Calibri" w:hAnsi="Myriad Pro" w:cs="Myriad Pro"/>
          <w:sz w:val="24"/>
          <w:szCs w:val="24"/>
          <w:lang w:val="sv-SE"/>
        </w:rPr>
      </w:pPr>
    </w:p>
    <w:p w14:paraId="6D7DE3AD" w14:textId="77777777" w:rsidR="00386464" w:rsidRPr="00386464" w:rsidRDefault="00386464" w:rsidP="00386464">
      <w:pPr>
        <w:autoSpaceDE w:val="0"/>
        <w:autoSpaceDN w:val="0"/>
        <w:adjustRightInd w:val="0"/>
        <w:spacing w:after="0" w:line="240" w:lineRule="auto"/>
        <w:ind w:left="567"/>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The company should be able to provide technical advice and support to ensure the success of this virtual event platform. </w:t>
      </w:r>
    </w:p>
    <w:p w14:paraId="11945B36" w14:textId="77777777" w:rsidR="00386464" w:rsidRPr="00386464" w:rsidRDefault="00386464" w:rsidP="00386464">
      <w:pPr>
        <w:autoSpaceDE w:val="0"/>
        <w:autoSpaceDN w:val="0"/>
        <w:adjustRightInd w:val="0"/>
        <w:spacing w:after="0" w:line="240" w:lineRule="auto"/>
        <w:ind w:left="567"/>
        <w:jc w:val="both"/>
        <w:rPr>
          <w:rFonts w:ascii="Myriad Pro" w:eastAsia="Calibri" w:hAnsi="Myriad Pro" w:cs="Myriad Pro"/>
          <w:sz w:val="24"/>
          <w:szCs w:val="24"/>
          <w:lang w:val="sv-SE"/>
        </w:rPr>
      </w:pPr>
    </w:p>
    <w:p w14:paraId="037BE7BC" w14:textId="77777777" w:rsidR="00386464" w:rsidRPr="00386464" w:rsidRDefault="00386464" w:rsidP="00864839">
      <w:pPr>
        <w:numPr>
          <w:ilvl w:val="0"/>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sv-SE"/>
        </w:rPr>
      </w:pPr>
      <w:r w:rsidRPr="00386464">
        <w:rPr>
          <w:rFonts w:ascii="Myriad Pro" w:eastAsia="Calibri" w:hAnsi="Myriad Pro" w:cs="Myriad Pro"/>
          <w:b/>
          <w:color w:val="1F497D"/>
          <w:sz w:val="24"/>
          <w:szCs w:val="24"/>
          <w:lang w:val="sv-SE"/>
        </w:rPr>
        <w:t>PRICE SCHEDULE</w:t>
      </w:r>
    </w:p>
    <w:p w14:paraId="4375C4DA" w14:textId="77777777" w:rsidR="00386464" w:rsidRPr="00386464" w:rsidRDefault="00386464" w:rsidP="00386464">
      <w:pPr>
        <w:autoSpaceDE w:val="0"/>
        <w:autoSpaceDN w:val="0"/>
        <w:adjustRightInd w:val="0"/>
        <w:spacing w:after="0" w:line="240" w:lineRule="auto"/>
        <w:ind w:left="567"/>
        <w:contextualSpacing/>
        <w:rPr>
          <w:rFonts w:ascii="Myriad Pro" w:eastAsia="Calibri" w:hAnsi="Myriad Pro" w:cs="Myriad Pro"/>
          <w:b/>
          <w:color w:val="1F497D"/>
          <w:sz w:val="24"/>
          <w:szCs w:val="24"/>
          <w:lang w:val="sv-SE"/>
        </w:rPr>
      </w:pPr>
    </w:p>
    <w:p w14:paraId="180DC9D2" w14:textId="77777777" w:rsidR="00386464" w:rsidRPr="00386464" w:rsidRDefault="00386464" w:rsidP="006279EE">
      <w:pPr>
        <w:autoSpaceDE w:val="0"/>
        <w:autoSpaceDN w:val="0"/>
        <w:adjustRightInd w:val="0"/>
        <w:spacing w:after="0" w:line="240" w:lineRule="auto"/>
        <w:ind w:left="567"/>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The company is required to provide the estimated costs as per the proposed TOR. </w:t>
      </w:r>
    </w:p>
    <w:p w14:paraId="640442F8"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p>
    <w:p w14:paraId="128A2174" w14:textId="77777777" w:rsidR="00386464" w:rsidRPr="00386464" w:rsidRDefault="00386464" w:rsidP="00864839">
      <w:pPr>
        <w:numPr>
          <w:ilvl w:val="0"/>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sv-SE"/>
        </w:rPr>
      </w:pPr>
      <w:r w:rsidRPr="00386464">
        <w:rPr>
          <w:rFonts w:ascii="Myriad Pro" w:eastAsia="Calibri" w:hAnsi="Myriad Pro" w:cs="Myriad Pro"/>
          <w:b/>
          <w:color w:val="1F497D"/>
          <w:sz w:val="24"/>
          <w:szCs w:val="24"/>
          <w:lang w:val="sv-SE"/>
        </w:rPr>
        <w:t>TIME FRAME</w:t>
      </w:r>
    </w:p>
    <w:p w14:paraId="58320E32"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rPr>
      </w:pPr>
    </w:p>
    <w:p w14:paraId="135770B4" w14:textId="77777777" w:rsidR="00386464" w:rsidRPr="005C721F" w:rsidRDefault="00386464" w:rsidP="00386464">
      <w:pPr>
        <w:autoSpaceDE w:val="0"/>
        <w:autoSpaceDN w:val="0"/>
        <w:adjustRightInd w:val="0"/>
        <w:spacing w:after="0" w:line="240" w:lineRule="auto"/>
        <w:ind w:left="567"/>
        <w:jc w:val="both"/>
        <w:rPr>
          <w:rFonts w:ascii="Myriad Pro" w:eastAsia="Calibri" w:hAnsi="Myriad Pro" w:cs="Myriad Pro"/>
          <w:sz w:val="24"/>
          <w:szCs w:val="24"/>
          <w:highlight w:val="yellow"/>
        </w:rPr>
      </w:pPr>
      <w:r w:rsidRPr="005C721F">
        <w:rPr>
          <w:rFonts w:ascii="Myriad Pro" w:eastAsia="Calibri" w:hAnsi="Myriad Pro" w:cs="Myriad Pro"/>
          <w:sz w:val="24"/>
          <w:szCs w:val="24"/>
          <w:highlight w:val="yellow"/>
        </w:rPr>
        <w:t xml:space="preserve">The development and </w:t>
      </w:r>
      <w:proofErr w:type="spellStart"/>
      <w:r w:rsidRPr="005C721F">
        <w:rPr>
          <w:rFonts w:ascii="Myriad Pro" w:eastAsia="Calibri" w:hAnsi="Myriad Pro" w:cs="Myriad Pro"/>
          <w:sz w:val="24"/>
          <w:szCs w:val="24"/>
          <w:highlight w:val="yellow"/>
        </w:rPr>
        <w:t>customisation</w:t>
      </w:r>
      <w:proofErr w:type="spellEnd"/>
      <w:r w:rsidRPr="005C721F">
        <w:rPr>
          <w:rFonts w:ascii="Myriad Pro" w:eastAsia="Calibri" w:hAnsi="Myriad Pro" w:cs="Myriad Pro"/>
          <w:sz w:val="24"/>
          <w:szCs w:val="24"/>
          <w:highlight w:val="yellow"/>
        </w:rPr>
        <w:t xml:space="preserve"> of the platform </w:t>
      </w:r>
      <w:proofErr w:type="gramStart"/>
      <w:r w:rsidRPr="005C721F">
        <w:rPr>
          <w:rFonts w:ascii="Myriad Pro" w:eastAsia="Calibri" w:hAnsi="Myriad Pro" w:cs="Myriad Pro"/>
          <w:sz w:val="24"/>
          <w:szCs w:val="24"/>
          <w:highlight w:val="yellow"/>
        </w:rPr>
        <w:t>is</w:t>
      </w:r>
      <w:proofErr w:type="gramEnd"/>
      <w:r w:rsidRPr="005C721F">
        <w:rPr>
          <w:rFonts w:ascii="Myriad Pro" w:eastAsia="Calibri" w:hAnsi="Myriad Pro" w:cs="Myriad Pro"/>
          <w:sz w:val="24"/>
          <w:szCs w:val="24"/>
          <w:highlight w:val="yellow"/>
        </w:rPr>
        <w:t xml:space="preserve"> expected </w:t>
      </w:r>
      <w:r w:rsidRPr="005C721F">
        <w:rPr>
          <w:rFonts w:ascii="Myriad Pro" w:eastAsia="Calibri" w:hAnsi="Myriad Pro" w:cs="Myriad Pro"/>
          <w:b/>
          <w:sz w:val="24"/>
          <w:szCs w:val="24"/>
          <w:highlight w:val="yellow"/>
        </w:rPr>
        <w:t>to be completed within one</w:t>
      </w:r>
      <w:r w:rsidR="00D81D6B" w:rsidRPr="005C721F">
        <w:rPr>
          <w:rFonts w:ascii="Myriad Pro" w:eastAsia="Calibri" w:hAnsi="Myriad Pro" w:cs="Myriad Pro"/>
          <w:b/>
          <w:sz w:val="24"/>
          <w:szCs w:val="24"/>
          <w:highlight w:val="yellow"/>
        </w:rPr>
        <w:t xml:space="preserve"> (1)</w:t>
      </w:r>
      <w:r w:rsidRPr="005C721F">
        <w:rPr>
          <w:rFonts w:ascii="Myriad Pro" w:eastAsia="Calibri" w:hAnsi="Myriad Pro" w:cs="Myriad Pro"/>
          <w:b/>
          <w:sz w:val="24"/>
          <w:szCs w:val="24"/>
          <w:highlight w:val="yellow"/>
        </w:rPr>
        <w:t xml:space="preserve"> month,</w:t>
      </w:r>
      <w:r w:rsidRPr="005C721F">
        <w:rPr>
          <w:rFonts w:ascii="Myriad Pro" w:eastAsia="Calibri" w:hAnsi="Myriad Pro" w:cs="Myriad Pro"/>
          <w:sz w:val="24"/>
          <w:szCs w:val="24"/>
          <w:highlight w:val="yellow"/>
        </w:rPr>
        <w:t xml:space="preserve"> as follows: - </w:t>
      </w:r>
    </w:p>
    <w:p w14:paraId="1C8B6962" w14:textId="77777777" w:rsidR="00386464" w:rsidRPr="005C721F" w:rsidRDefault="00386464" w:rsidP="00386464">
      <w:pPr>
        <w:autoSpaceDE w:val="0"/>
        <w:autoSpaceDN w:val="0"/>
        <w:adjustRightInd w:val="0"/>
        <w:spacing w:after="0" w:line="240" w:lineRule="auto"/>
        <w:ind w:left="567"/>
        <w:jc w:val="both"/>
        <w:rPr>
          <w:rFonts w:ascii="Myriad Pro" w:eastAsia="Calibri" w:hAnsi="Myriad Pro" w:cs="Myriad Pro"/>
          <w:sz w:val="24"/>
          <w:szCs w:val="24"/>
          <w:highlight w:val="yellow"/>
        </w:rPr>
      </w:pPr>
    </w:p>
    <w:p w14:paraId="2B568CB9" w14:textId="77777777" w:rsidR="00386464" w:rsidRPr="005C721F" w:rsidRDefault="00386464" w:rsidP="00864839">
      <w:pPr>
        <w:numPr>
          <w:ilvl w:val="0"/>
          <w:numId w:val="31"/>
        </w:numPr>
        <w:autoSpaceDE w:val="0"/>
        <w:autoSpaceDN w:val="0"/>
        <w:adjustRightInd w:val="0"/>
        <w:spacing w:after="0" w:line="240" w:lineRule="auto"/>
        <w:contextualSpacing/>
        <w:jc w:val="both"/>
        <w:rPr>
          <w:rFonts w:ascii="Myriad Pro" w:eastAsia="Calibri" w:hAnsi="Myriad Pro" w:cs="Myriad Pro"/>
          <w:sz w:val="24"/>
          <w:szCs w:val="24"/>
          <w:highlight w:val="yellow"/>
          <w:lang w:val="sv-SE"/>
        </w:rPr>
      </w:pPr>
      <w:r w:rsidRPr="005C721F">
        <w:rPr>
          <w:rFonts w:ascii="Myriad Pro" w:eastAsia="Calibri" w:hAnsi="Myriad Pro" w:cs="Myriad Pro"/>
          <w:sz w:val="24"/>
          <w:szCs w:val="24"/>
          <w:highlight w:val="yellow"/>
          <w:lang w:val="sv-SE"/>
        </w:rPr>
        <w:t>Target Kick-off</w:t>
      </w:r>
      <w:r w:rsidRPr="005C721F">
        <w:rPr>
          <w:rFonts w:ascii="Myriad Pro" w:eastAsia="Calibri" w:hAnsi="Myriad Pro" w:cs="Myriad Pro"/>
          <w:sz w:val="24"/>
          <w:szCs w:val="24"/>
          <w:highlight w:val="yellow"/>
          <w:lang w:val="sv-SE"/>
        </w:rPr>
        <w:tab/>
      </w:r>
      <w:r w:rsidRPr="005C721F">
        <w:rPr>
          <w:rFonts w:ascii="Myriad Pro" w:eastAsia="Calibri" w:hAnsi="Myriad Pro" w:cs="Myriad Pro"/>
          <w:sz w:val="24"/>
          <w:szCs w:val="24"/>
          <w:highlight w:val="yellow"/>
          <w:lang w:val="sv-SE"/>
        </w:rPr>
        <w:tab/>
      </w:r>
      <w:r w:rsidRPr="005C721F">
        <w:rPr>
          <w:rFonts w:ascii="Myriad Pro" w:eastAsia="Calibri" w:hAnsi="Myriad Pro" w:cs="Myriad Pro"/>
          <w:sz w:val="24"/>
          <w:szCs w:val="24"/>
          <w:highlight w:val="yellow"/>
          <w:lang w:val="sv-SE"/>
        </w:rPr>
        <w:tab/>
        <w:t xml:space="preserve">by </w:t>
      </w:r>
      <w:r w:rsidR="00D81D6B" w:rsidRPr="005C721F">
        <w:rPr>
          <w:rFonts w:ascii="Myriad Pro" w:eastAsia="Calibri" w:hAnsi="Myriad Pro" w:cs="Myriad Pro"/>
          <w:sz w:val="24"/>
          <w:szCs w:val="24"/>
          <w:highlight w:val="yellow"/>
          <w:lang w:val="sv-SE"/>
        </w:rPr>
        <w:t xml:space="preserve">1 February </w:t>
      </w:r>
      <w:r w:rsidRPr="005C721F">
        <w:rPr>
          <w:rFonts w:ascii="Myriad Pro" w:eastAsia="Calibri" w:hAnsi="Myriad Pro" w:cs="Myriad Pro"/>
          <w:sz w:val="24"/>
          <w:szCs w:val="24"/>
          <w:highlight w:val="yellow"/>
          <w:lang w:val="sv-SE"/>
        </w:rPr>
        <w:t>2022</w:t>
      </w:r>
    </w:p>
    <w:p w14:paraId="326170EC" w14:textId="77777777" w:rsidR="00386464" w:rsidRPr="00386464" w:rsidRDefault="00386464" w:rsidP="00864839">
      <w:pPr>
        <w:numPr>
          <w:ilvl w:val="0"/>
          <w:numId w:val="31"/>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Target Go-Live: </w:t>
      </w:r>
      <w:r w:rsidRPr="00386464">
        <w:rPr>
          <w:rFonts w:ascii="Myriad Pro" w:eastAsia="Calibri" w:hAnsi="Myriad Pro" w:cs="Myriad Pro"/>
          <w:sz w:val="24"/>
          <w:szCs w:val="24"/>
          <w:lang w:val="sv-SE"/>
        </w:rPr>
        <w:tab/>
      </w:r>
      <w:r w:rsidRPr="00386464">
        <w:rPr>
          <w:rFonts w:ascii="Myriad Pro" w:eastAsia="Calibri" w:hAnsi="Myriad Pro" w:cs="Myriad Pro"/>
          <w:sz w:val="24"/>
          <w:szCs w:val="24"/>
          <w:lang w:val="sv-SE"/>
        </w:rPr>
        <w:tab/>
      </w:r>
      <w:r w:rsidRPr="00386464">
        <w:rPr>
          <w:rFonts w:ascii="Myriad Pro" w:eastAsia="Calibri" w:hAnsi="Myriad Pro" w:cs="Myriad Pro"/>
          <w:sz w:val="24"/>
          <w:szCs w:val="24"/>
          <w:lang w:val="sv-SE"/>
        </w:rPr>
        <w:tab/>
        <w:t xml:space="preserve">1 March 2022 (1 week before the event date) </w:t>
      </w:r>
    </w:p>
    <w:p w14:paraId="5F35CDCC" w14:textId="77777777" w:rsidR="00386464" w:rsidRPr="00386464" w:rsidRDefault="00386464" w:rsidP="00864839">
      <w:pPr>
        <w:numPr>
          <w:ilvl w:val="0"/>
          <w:numId w:val="31"/>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Event Date:</w:t>
      </w:r>
      <w:r w:rsidRPr="00386464">
        <w:rPr>
          <w:rFonts w:ascii="Myriad Pro" w:eastAsia="Calibri" w:hAnsi="Myriad Pro" w:cs="Myriad Pro"/>
          <w:sz w:val="24"/>
          <w:szCs w:val="24"/>
          <w:lang w:val="sv-SE"/>
        </w:rPr>
        <w:tab/>
      </w:r>
      <w:r w:rsidRPr="00386464">
        <w:rPr>
          <w:rFonts w:ascii="Myriad Pro" w:eastAsia="Calibri" w:hAnsi="Myriad Pro" w:cs="Myriad Pro"/>
          <w:sz w:val="24"/>
          <w:szCs w:val="24"/>
          <w:lang w:val="sv-SE"/>
        </w:rPr>
        <w:tab/>
      </w:r>
      <w:r w:rsidRPr="00386464">
        <w:rPr>
          <w:rFonts w:ascii="Myriad Pro" w:eastAsia="Calibri" w:hAnsi="Myriad Pro" w:cs="Myriad Pro"/>
          <w:sz w:val="24"/>
          <w:szCs w:val="24"/>
          <w:lang w:val="sv-SE"/>
        </w:rPr>
        <w:tab/>
        <w:t>8 March 2022</w:t>
      </w:r>
    </w:p>
    <w:p w14:paraId="2E24F090" w14:textId="77777777" w:rsidR="00386464" w:rsidRPr="00386464" w:rsidRDefault="00386464" w:rsidP="00864839">
      <w:pPr>
        <w:numPr>
          <w:ilvl w:val="0"/>
          <w:numId w:val="31"/>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Live Streaming duration:</w:t>
      </w:r>
      <w:r w:rsidRPr="00386464">
        <w:rPr>
          <w:rFonts w:ascii="Myriad Pro" w:eastAsia="Calibri" w:hAnsi="Myriad Pro" w:cs="Myriad Pro"/>
          <w:sz w:val="24"/>
          <w:szCs w:val="24"/>
          <w:lang w:val="sv-SE"/>
        </w:rPr>
        <w:tab/>
        <w:t>Approximatey 2 hours (1000 virtual attendees)</w:t>
      </w:r>
    </w:p>
    <w:p w14:paraId="5A2D9BE7" w14:textId="77777777" w:rsidR="00386464" w:rsidRPr="00386464" w:rsidRDefault="00386464" w:rsidP="00864839">
      <w:pPr>
        <w:numPr>
          <w:ilvl w:val="0"/>
          <w:numId w:val="31"/>
        </w:numPr>
        <w:autoSpaceDE w:val="0"/>
        <w:autoSpaceDN w:val="0"/>
        <w:adjustRightInd w:val="0"/>
        <w:spacing w:after="0" w:line="240" w:lineRule="auto"/>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Event Duration: </w:t>
      </w:r>
      <w:r w:rsidRPr="00386464">
        <w:rPr>
          <w:rFonts w:ascii="Myriad Pro" w:eastAsia="Calibri" w:hAnsi="Myriad Pro" w:cs="Myriad Pro"/>
          <w:sz w:val="24"/>
          <w:szCs w:val="24"/>
          <w:lang w:val="sv-SE"/>
        </w:rPr>
        <w:tab/>
      </w:r>
      <w:r w:rsidRPr="00386464">
        <w:rPr>
          <w:rFonts w:ascii="Myriad Pro" w:eastAsia="Calibri" w:hAnsi="Myriad Pro" w:cs="Myriad Pro"/>
          <w:sz w:val="24"/>
          <w:szCs w:val="24"/>
          <w:lang w:val="sv-SE"/>
        </w:rPr>
        <w:tab/>
        <w:t>One (1) month (from the date go-live)</w:t>
      </w:r>
    </w:p>
    <w:p w14:paraId="22C2D3B9" w14:textId="77777777" w:rsidR="00386464" w:rsidRPr="00386464" w:rsidRDefault="00386464" w:rsidP="00386464">
      <w:pPr>
        <w:autoSpaceDE w:val="0"/>
        <w:autoSpaceDN w:val="0"/>
        <w:adjustRightInd w:val="0"/>
        <w:spacing w:after="0" w:line="240" w:lineRule="auto"/>
        <w:ind w:left="567"/>
        <w:jc w:val="both"/>
        <w:rPr>
          <w:rFonts w:ascii="Myriad Pro" w:eastAsia="Calibri" w:hAnsi="Myriad Pro" w:cs="Myriad Pro"/>
          <w:sz w:val="24"/>
          <w:szCs w:val="24"/>
        </w:rPr>
      </w:pPr>
    </w:p>
    <w:p w14:paraId="27411BC7" w14:textId="77777777" w:rsidR="00386464" w:rsidRDefault="00386464" w:rsidP="00386464">
      <w:pPr>
        <w:autoSpaceDE w:val="0"/>
        <w:autoSpaceDN w:val="0"/>
        <w:adjustRightInd w:val="0"/>
        <w:spacing w:after="0" w:line="240" w:lineRule="auto"/>
        <w:ind w:left="567"/>
        <w:jc w:val="both"/>
        <w:rPr>
          <w:rFonts w:ascii="Myriad Pro" w:eastAsia="Calibri" w:hAnsi="Myriad Pro" w:cs="Myriad Pro"/>
          <w:sz w:val="24"/>
          <w:szCs w:val="24"/>
        </w:rPr>
      </w:pPr>
      <w:r w:rsidRPr="00386464">
        <w:rPr>
          <w:rFonts w:ascii="Myriad Pro" w:eastAsia="Calibri" w:hAnsi="Myriad Pro" w:cs="Myriad Pro"/>
          <w:sz w:val="24"/>
          <w:szCs w:val="24"/>
        </w:rPr>
        <w:t>However, these proposed dates may be subjected to change.</w:t>
      </w:r>
    </w:p>
    <w:p w14:paraId="07D36448" w14:textId="77777777" w:rsidR="00D81D6B" w:rsidRPr="00386464" w:rsidRDefault="00D81D6B" w:rsidP="00386464">
      <w:pPr>
        <w:autoSpaceDE w:val="0"/>
        <w:autoSpaceDN w:val="0"/>
        <w:adjustRightInd w:val="0"/>
        <w:spacing w:after="0" w:line="240" w:lineRule="auto"/>
        <w:ind w:left="567"/>
        <w:jc w:val="both"/>
        <w:rPr>
          <w:rFonts w:ascii="Myriad Pro" w:eastAsia="Calibri" w:hAnsi="Myriad Pro" w:cs="Myriad Pro"/>
          <w:sz w:val="24"/>
          <w:szCs w:val="24"/>
        </w:rPr>
      </w:pPr>
    </w:p>
    <w:p w14:paraId="53BAE078" w14:textId="77777777" w:rsidR="00386464" w:rsidRPr="00386464" w:rsidRDefault="00386464" w:rsidP="00386464">
      <w:pPr>
        <w:autoSpaceDE w:val="0"/>
        <w:autoSpaceDN w:val="0"/>
        <w:adjustRightInd w:val="0"/>
        <w:spacing w:after="0" w:line="240" w:lineRule="auto"/>
        <w:ind w:left="567"/>
        <w:jc w:val="both"/>
        <w:rPr>
          <w:rFonts w:ascii="Myriad Pro" w:eastAsia="Calibri" w:hAnsi="Myriad Pro" w:cs="Myriad Pro"/>
          <w:sz w:val="24"/>
          <w:szCs w:val="24"/>
        </w:rPr>
      </w:pPr>
      <w:r w:rsidRPr="00386464">
        <w:rPr>
          <w:rFonts w:ascii="Myriad Pro" w:eastAsia="Calibri" w:hAnsi="Myriad Pro" w:cs="Myriad Pro"/>
          <w:sz w:val="24"/>
          <w:szCs w:val="24"/>
        </w:rPr>
        <w:t xml:space="preserve">MIDA may require an ad-hoc task in response to prevailing requirements and/or directives, and the company </w:t>
      </w:r>
      <w:proofErr w:type="gramStart"/>
      <w:r w:rsidRPr="00386464">
        <w:rPr>
          <w:rFonts w:ascii="Myriad Pro" w:eastAsia="Calibri" w:hAnsi="Myriad Pro" w:cs="Myriad Pro"/>
          <w:sz w:val="24"/>
          <w:szCs w:val="24"/>
        </w:rPr>
        <w:t>should at all times</w:t>
      </w:r>
      <w:proofErr w:type="gramEnd"/>
      <w:r w:rsidRPr="00386464">
        <w:rPr>
          <w:rFonts w:ascii="Myriad Pro" w:eastAsia="Calibri" w:hAnsi="Myriad Pro" w:cs="Myriad Pro"/>
          <w:sz w:val="24"/>
          <w:szCs w:val="24"/>
        </w:rPr>
        <w:t xml:space="preserve"> be available to work together with MIDA on such specific needs. The appointed company shall be required to provide the project timeline upon their appointment.</w:t>
      </w:r>
    </w:p>
    <w:p w14:paraId="43422BEB" w14:textId="77777777" w:rsidR="00386464" w:rsidRPr="00386464" w:rsidRDefault="00386464" w:rsidP="00386464">
      <w:pPr>
        <w:autoSpaceDE w:val="0"/>
        <w:autoSpaceDN w:val="0"/>
        <w:adjustRightInd w:val="0"/>
        <w:spacing w:after="0" w:line="240" w:lineRule="auto"/>
        <w:ind w:left="567"/>
        <w:jc w:val="both"/>
        <w:rPr>
          <w:rFonts w:ascii="Myriad Pro" w:eastAsia="Calibri" w:hAnsi="Myriad Pro" w:cs="Myriad Pro"/>
          <w:sz w:val="24"/>
          <w:szCs w:val="24"/>
        </w:rPr>
      </w:pPr>
    </w:p>
    <w:p w14:paraId="5C9BA56B" w14:textId="77777777" w:rsidR="00386464" w:rsidRPr="00386464" w:rsidRDefault="00386464" w:rsidP="00386464">
      <w:pPr>
        <w:autoSpaceDE w:val="0"/>
        <w:autoSpaceDN w:val="0"/>
        <w:adjustRightInd w:val="0"/>
        <w:spacing w:after="0" w:line="240" w:lineRule="auto"/>
        <w:ind w:left="567"/>
        <w:jc w:val="both"/>
        <w:rPr>
          <w:rFonts w:ascii="Myriad Pro" w:eastAsia="Calibri" w:hAnsi="Myriad Pro" w:cs="Myriad Pro"/>
          <w:sz w:val="24"/>
          <w:szCs w:val="24"/>
        </w:rPr>
      </w:pPr>
    </w:p>
    <w:p w14:paraId="5A25EBE9" w14:textId="77777777" w:rsidR="00386464" w:rsidRPr="00386464" w:rsidRDefault="00386464" w:rsidP="00864839">
      <w:pPr>
        <w:numPr>
          <w:ilvl w:val="0"/>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sv-SE"/>
        </w:rPr>
      </w:pPr>
      <w:r w:rsidRPr="00386464">
        <w:rPr>
          <w:rFonts w:ascii="Myriad Pro" w:eastAsia="Calibri" w:hAnsi="Myriad Pro" w:cs="Myriad Pro"/>
          <w:b/>
          <w:color w:val="1F497D"/>
          <w:sz w:val="24"/>
          <w:szCs w:val="24"/>
          <w:lang w:val="sv-SE"/>
        </w:rPr>
        <w:t>PROJECT TEAM MEMBERS</w:t>
      </w:r>
    </w:p>
    <w:p w14:paraId="7BD83503"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p>
    <w:p w14:paraId="3076BF75" w14:textId="77777777" w:rsidR="00386464" w:rsidRPr="00386464" w:rsidRDefault="00386464" w:rsidP="00386464">
      <w:pPr>
        <w:autoSpaceDE w:val="0"/>
        <w:autoSpaceDN w:val="0"/>
        <w:adjustRightInd w:val="0"/>
        <w:spacing w:after="0" w:line="240" w:lineRule="auto"/>
        <w:ind w:left="567"/>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 xml:space="preserve">Due to the time constraint and the given timeline, the appointed company must be able to provide sufficient manpower especially technical assistance and expertise to assist MIDA. </w:t>
      </w:r>
    </w:p>
    <w:p w14:paraId="569BBFA6" w14:textId="77777777" w:rsidR="006279EE" w:rsidRPr="00386464" w:rsidRDefault="006279EE" w:rsidP="00386464">
      <w:pPr>
        <w:autoSpaceDE w:val="0"/>
        <w:autoSpaceDN w:val="0"/>
        <w:adjustRightInd w:val="0"/>
        <w:spacing w:after="0" w:line="360" w:lineRule="auto"/>
        <w:jc w:val="both"/>
        <w:rPr>
          <w:rFonts w:ascii="Myriad Pro" w:eastAsia="Calibri" w:hAnsi="Myriad Pro" w:cs="Myriad Pro"/>
          <w:b/>
          <w:sz w:val="24"/>
          <w:szCs w:val="24"/>
        </w:rPr>
      </w:pPr>
    </w:p>
    <w:p w14:paraId="30141C78" w14:textId="77777777" w:rsidR="00386464" w:rsidRPr="00386464" w:rsidRDefault="00386464" w:rsidP="00864839">
      <w:pPr>
        <w:numPr>
          <w:ilvl w:val="0"/>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sv-SE"/>
        </w:rPr>
      </w:pPr>
      <w:r w:rsidRPr="00386464">
        <w:rPr>
          <w:rFonts w:ascii="Myriad Pro" w:eastAsia="Calibri" w:hAnsi="Myriad Pro" w:cs="Myriad Pro"/>
          <w:b/>
          <w:color w:val="1F497D"/>
          <w:sz w:val="24"/>
          <w:szCs w:val="24"/>
          <w:lang w:val="sv-SE"/>
        </w:rPr>
        <w:t xml:space="preserve">DELIVERABLES </w:t>
      </w:r>
    </w:p>
    <w:p w14:paraId="0E950748" w14:textId="77777777" w:rsidR="00386464" w:rsidRPr="00386464" w:rsidRDefault="00386464" w:rsidP="00386464">
      <w:pPr>
        <w:autoSpaceDE w:val="0"/>
        <w:autoSpaceDN w:val="0"/>
        <w:adjustRightInd w:val="0"/>
        <w:spacing w:after="0" w:line="240" w:lineRule="auto"/>
        <w:ind w:left="567"/>
        <w:jc w:val="both"/>
        <w:rPr>
          <w:rFonts w:ascii="Myriad Pro" w:eastAsia="Calibri" w:hAnsi="Myriad Pro" w:cs="Myriad Pro"/>
          <w:sz w:val="24"/>
          <w:szCs w:val="24"/>
        </w:rPr>
      </w:pPr>
      <w:r w:rsidRPr="00386464">
        <w:rPr>
          <w:rFonts w:ascii="Myriad Pro" w:eastAsia="Calibri" w:hAnsi="Myriad Pro" w:cs="Myriad Pro"/>
          <w:sz w:val="24"/>
          <w:szCs w:val="24"/>
        </w:rPr>
        <w:br/>
        <w:t>Payment will be processed upon completion of the project or based on the payment schedule agreed by both MIDA and the appointed company.</w:t>
      </w:r>
    </w:p>
    <w:p w14:paraId="064506EA" w14:textId="77777777" w:rsidR="00386464" w:rsidRPr="00386464" w:rsidRDefault="00386464" w:rsidP="00386464">
      <w:pPr>
        <w:autoSpaceDE w:val="0"/>
        <w:autoSpaceDN w:val="0"/>
        <w:adjustRightInd w:val="0"/>
        <w:spacing w:after="0" w:line="360" w:lineRule="auto"/>
        <w:jc w:val="both"/>
        <w:rPr>
          <w:rFonts w:ascii="Myriad Pro" w:eastAsia="Calibri" w:hAnsi="Myriad Pro" w:cs="Myriad Pro"/>
          <w:sz w:val="24"/>
          <w:szCs w:val="24"/>
          <w:lang w:val="sv-SE"/>
        </w:rPr>
      </w:pPr>
    </w:p>
    <w:p w14:paraId="2126E380" w14:textId="77777777" w:rsidR="00386464" w:rsidRPr="00386464" w:rsidRDefault="00386464" w:rsidP="00864839">
      <w:pPr>
        <w:numPr>
          <w:ilvl w:val="0"/>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sv-SE"/>
        </w:rPr>
      </w:pPr>
      <w:r w:rsidRPr="00386464">
        <w:rPr>
          <w:rFonts w:ascii="Myriad Pro" w:eastAsia="Calibri" w:hAnsi="Myriad Pro" w:cs="Myriad Pro"/>
          <w:b/>
          <w:color w:val="1F497D"/>
          <w:sz w:val="24"/>
          <w:szCs w:val="24"/>
          <w:lang w:val="sv-SE"/>
        </w:rPr>
        <w:t xml:space="preserve">REIMBURSEMENT   </w:t>
      </w:r>
    </w:p>
    <w:p w14:paraId="6BF26A95"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p>
    <w:p w14:paraId="4DEFC21A" w14:textId="77777777" w:rsidR="00386464" w:rsidRPr="00386464" w:rsidRDefault="00386464" w:rsidP="00386464">
      <w:pPr>
        <w:autoSpaceDE w:val="0"/>
        <w:autoSpaceDN w:val="0"/>
        <w:adjustRightInd w:val="0"/>
        <w:spacing w:after="0" w:line="240" w:lineRule="auto"/>
        <w:ind w:left="567"/>
        <w:jc w:val="both"/>
        <w:rPr>
          <w:rFonts w:ascii="Myriad Pro" w:eastAsia="Calibri" w:hAnsi="Myriad Pro" w:cs="Myriad Pro"/>
          <w:sz w:val="24"/>
          <w:szCs w:val="24"/>
          <w:lang w:val="sv-SE"/>
        </w:rPr>
      </w:pPr>
      <w:bookmarkStart w:id="2" w:name="_Hlk92025799"/>
      <w:r w:rsidRPr="00386464">
        <w:rPr>
          <w:rFonts w:ascii="Myriad Pro" w:eastAsia="Calibri" w:hAnsi="Myriad Pro" w:cs="Myriad Pro"/>
          <w:sz w:val="24"/>
          <w:szCs w:val="24"/>
          <w:lang w:val="sv-SE"/>
        </w:rPr>
        <w:t>All costs pertaining to this proposal and subsequent presentation are to be borne by the company concerned. Any claims for reimbursement will not be entertained.</w:t>
      </w:r>
    </w:p>
    <w:bookmarkEnd w:id="2"/>
    <w:p w14:paraId="01F62F8C" w14:textId="77777777" w:rsidR="00386464" w:rsidRDefault="00386464" w:rsidP="00386464">
      <w:pPr>
        <w:autoSpaceDE w:val="0"/>
        <w:autoSpaceDN w:val="0"/>
        <w:adjustRightInd w:val="0"/>
        <w:spacing w:after="0" w:line="360" w:lineRule="auto"/>
        <w:jc w:val="both"/>
        <w:rPr>
          <w:rFonts w:ascii="Myriad Pro" w:eastAsia="Calibri" w:hAnsi="Myriad Pro" w:cs="Myriad Pro"/>
          <w:sz w:val="24"/>
          <w:szCs w:val="24"/>
          <w:lang w:val="sv-SE"/>
        </w:rPr>
      </w:pPr>
    </w:p>
    <w:p w14:paraId="5C8AC801" w14:textId="77777777" w:rsidR="00D81D6B" w:rsidRPr="00386464" w:rsidRDefault="00D81D6B" w:rsidP="00386464">
      <w:pPr>
        <w:autoSpaceDE w:val="0"/>
        <w:autoSpaceDN w:val="0"/>
        <w:adjustRightInd w:val="0"/>
        <w:spacing w:after="0" w:line="360" w:lineRule="auto"/>
        <w:jc w:val="both"/>
        <w:rPr>
          <w:rFonts w:ascii="Myriad Pro" w:eastAsia="Calibri" w:hAnsi="Myriad Pro" w:cs="Myriad Pro"/>
          <w:sz w:val="24"/>
          <w:szCs w:val="24"/>
          <w:lang w:val="sv-SE"/>
        </w:rPr>
      </w:pPr>
    </w:p>
    <w:p w14:paraId="5327A668" w14:textId="77777777" w:rsidR="00386464" w:rsidRPr="00386464" w:rsidRDefault="00386464" w:rsidP="00864839">
      <w:pPr>
        <w:numPr>
          <w:ilvl w:val="0"/>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sv-SE"/>
        </w:rPr>
      </w:pPr>
      <w:r w:rsidRPr="00386464">
        <w:rPr>
          <w:rFonts w:ascii="Myriad Pro" w:eastAsia="Calibri" w:hAnsi="Myriad Pro" w:cs="Myriad Pro"/>
          <w:b/>
          <w:color w:val="1F497D"/>
          <w:sz w:val="24"/>
          <w:szCs w:val="24"/>
          <w:lang w:val="sv-SE"/>
        </w:rPr>
        <w:t>COPYRIGHT / INTELLECTUAL PROPERTY RIGHTS</w:t>
      </w:r>
    </w:p>
    <w:p w14:paraId="3327BEAC" w14:textId="77777777" w:rsidR="00386464" w:rsidRPr="00386464" w:rsidRDefault="00386464" w:rsidP="00386464">
      <w:pPr>
        <w:autoSpaceDE w:val="0"/>
        <w:autoSpaceDN w:val="0"/>
        <w:adjustRightInd w:val="0"/>
        <w:spacing w:after="0" w:line="240" w:lineRule="auto"/>
        <w:jc w:val="both"/>
        <w:rPr>
          <w:rFonts w:ascii="Myriad Pro" w:eastAsia="Calibri" w:hAnsi="Myriad Pro" w:cs="Myriad Pro"/>
          <w:sz w:val="24"/>
          <w:szCs w:val="24"/>
          <w:lang w:val="sv-SE"/>
        </w:rPr>
      </w:pPr>
    </w:p>
    <w:p w14:paraId="16CA8CA0" w14:textId="77777777" w:rsidR="00386464" w:rsidRPr="00386464" w:rsidRDefault="00386464" w:rsidP="00864839">
      <w:pPr>
        <w:numPr>
          <w:ilvl w:val="0"/>
          <w:numId w:val="21"/>
        </w:numPr>
        <w:autoSpaceDE w:val="0"/>
        <w:autoSpaceDN w:val="0"/>
        <w:adjustRightInd w:val="0"/>
        <w:spacing w:after="0" w:line="240" w:lineRule="auto"/>
        <w:jc w:val="both"/>
        <w:rPr>
          <w:rFonts w:ascii="Myriad Pro" w:eastAsia="Calibri" w:hAnsi="Myriad Pro" w:cs="Myriad Pro"/>
          <w:vanish/>
          <w:sz w:val="24"/>
          <w:szCs w:val="24"/>
          <w:lang w:val="en-GB"/>
        </w:rPr>
      </w:pPr>
    </w:p>
    <w:p w14:paraId="73819C2E" w14:textId="77777777" w:rsidR="00386464" w:rsidRPr="00386464" w:rsidRDefault="00386464" w:rsidP="00864839">
      <w:pPr>
        <w:numPr>
          <w:ilvl w:val="0"/>
          <w:numId w:val="21"/>
        </w:numPr>
        <w:autoSpaceDE w:val="0"/>
        <w:autoSpaceDN w:val="0"/>
        <w:adjustRightInd w:val="0"/>
        <w:spacing w:after="0" w:line="240" w:lineRule="auto"/>
        <w:jc w:val="both"/>
        <w:rPr>
          <w:rFonts w:ascii="Myriad Pro" w:eastAsia="Calibri" w:hAnsi="Myriad Pro" w:cs="Myriad Pro"/>
          <w:vanish/>
          <w:sz w:val="24"/>
          <w:szCs w:val="24"/>
          <w:lang w:val="en-GB"/>
        </w:rPr>
      </w:pPr>
    </w:p>
    <w:p w14:paraId="4E518A8B" w14:textId="77777777" w:rsidR="00386464" w:rsidRPr="00386464" w:rsidRDefault="00386464" w:rsidP="00864839">
      <w:pPr>
        <w:numPr>
          <w:ilvl w:val="0"/>
          <w:numId w:val="22"/>
        </w:numPr>
        <w:tabs>
          <w:tab w:val="left" w:pos="1134"/>
        </w:tabs>
        <w:autoSpaceDE w:val="0"/>
        <w:autoSpaceDN w:val="0"/>
        <w:adjustRightInd w:val="0"/>
        <w:spacing w:after="0" w:line="240" w:lineRule="auto"/>
        <w:ind w:left="1134" w:hanging="567"/>
        <w:contextualSpacing/>
        <w:jc w:val="both"/>
        <w:rPr>
          <w:rFonts w:ascii="Myriad Pro" w:eastAsia="Calibri" w:hAnsi="Myriad Pro" w:cs="Myriad Pro"/>
          <w:sz w:val="24"/>
          <w:szCs w:val="24"/>
          <w:lang w:val="en-GB"/>
        </w:rPr>
      </w:pPr>
      <w:r w:rsidRPr="00386464">
        <w:rPr>
          <w:rFonts w:ascii="Myriad Pro" w:eastAsia="Calibri" w:hAnsi="Myriad Pro" w:cs="Myriad Pro"/>
          <w:sz w:val="24"/>
          <w:szCs w:val="24"/>
          <w:lang w:val="en-GB"/>
        </w:rPr>
        <w:t xml:space="preserve">The materials (the "Content" or "Contents"), including government policy information or other information as well as any software programmes available on or through MIDA promotional materials, are protected by copyright, trademark and other forms of proprietary rights. All rights, titles and interests in and to the Contents are owned, licensed to or controlled by MIDA. </w:t>
      </w:r>
    </w:p>
    <w:p w14:paraId="293CDDD3" w14:textId="77777777" w:rsidR="00386464" w:rsidRPr="00386464" w:rsidRDefault="00386464" w:rsidP="00386464">
      <w:pPr>
        <w:tabs>
          <w:tab w:val="left" w:pos="1134"/>
        </w:tabs>
        <w:autoSpaceDE w:val="0"/>
        <w:autoSpaceDN w:val="0"/>
        <w:adjustRightInd w:val="0"/>
        <w:spacing w:after="0" w:line="240" w:lineRule="auto"/>
        <w:ind w:left="1134"/>
        <w:contextualSpacing/>
        <w:jc w:val="both"/>
        <w:rPr>
          <w:rFonts w:ascii="Myriad Pro" w:eastAsia="Calibri" w:hAnsi="Myriad Pro" w:cs="Myriad Pro"/>
          <w:sz w:val="24"/>
          <w:szCs w:val="24"/>
          <w:lang w:val="en-GB"/>
        </w:rPr>
      </w:pPr>
    </w:p>
    <w:p w14:paraId="1F16ADA3" w14:textId="77777777" w:rsidR="00386464" w:rsidRPr="00386464" w:rsidRDefault="00386464" w:rsidP="00864839">
      <w:pPr>
        <w:numPr>
          <w:ilvl w:val="0"/>
          <w:numId w:val="22"/>
        </w:numPr>
        <w:tabs>
          <w:tab w:val="left" w:pos="1134"/>
        </w:tabs>
        <w:autoSpaceDE w:val="0"/>
        <w:autoSpaceDN w:val="0"/>
        <w:adjustRightInd w:val="0"/>
        <w:spacing w:after="0" w:line="240" w:lineRule="auto"/>
        <w:ind w:left="1134" w:hanging="567"/>
        <w:contextualSpacing/>
        <w:jc w:val="both"/>
        <w:rPr>
          <w:rFonts w:ascii="Myriad Pro" w:eastAsia="Calibri" w:hAnsi="Myriad Pro" w:cs="Myriad Pro"/>
          <w:sz w:val="24"/>
          <w:szCs w:val="24"/>
          <w:lang w:val="en-GB"/>
        </w:rPr>
      </w:pPr>
      <w:r w:rsidRPr="00386464">
        <w:rPr>
          <w:rFonts w:ascii="Myriad Pro" w:eastAsia="Calibri" w:hAnsi="Myriad Pro" w:cs="Myriad Pro"/>
          <w:sz w:val="24"/>
          <w:szCs w:val="24"/>
          <w:lang w:val="en-GB"/>
        </w:rPr>
        <w:t xml:space="preserve">All material/content shared with the company pertaining to the announcement is to be treated as HIGHLY CONFIDENTIAL and cannot be shared/ disclosed to external parties until the official announcement is made. </w:t>
      </w:r>
    </w:p>
    <w:p w14:paraId="441012B7" w14:textId="77777777" w:rsidR="00386464" w:rsidRPr="00386464" w:rsidRDefault="00386464" w:rsidP="00386464">
      <w:pPr>
        <w:autoSpaceDE w:val="0"/>
        <w:autoSpaceDN w:val="0"/>
        <w:adjustRightInd w:val="0"/>
        <w:spacing w:after="0" w:line="240" w:lineRule="auto"/>
        <w:ind w:left="1134" w:hanging="567"/>
        <w:jc w:val="both"/>
        <w:rPr>
          <w:rFonts w:ascii="Myriad Pro" w:eastAsia="Calibri" w:hAnsi="Myriad Pro" w:cs="Myriad Pro"/>
          <w:sz w:val="24"/>
          <w:szCs w:val="24"/>
          <w:lang w:val="sv-SE"/>
        </w:rPr>
      </w:pPr>
    </w:p>
    <w:p w14:paraId="37AAE1C7" w14:textId="77777777" w:rsidR="00386464" w:rsidRPr="00386464" w:rsidRDefault="00386464" w:rsidP="00864839">
      <w:pPr>
        <w:numPr>
          <w:ilvl w:val="0"/>
          <w:numId w:val="22"/>
        </w:numPr>
        <w:autoSpaceDE w:val="0"/>
        <w:autoSpaceDN w:val="0"/>
        <w:adjustRightInd w:val="0"/>
        <w:spacing w:after="0" w:line="240" w:lineRule="auto"/>
        <w:ind w:left="1134" w:hanging="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The company agrees to disclose and assign all copyright/intellectual rights resulting from this project unless agreed otherwise in writing.</w:t>
      </w:r>
    </w:p>
    <w:p w14:paraId="31A46D54" w14:textId="77777777" w:rsidR="00386464" w:rsidRPr="00386464" w:rsidRDefault="00386464" w:rsidP="00386464">
      <w:pPr>
        <w:autoSpaceDE w:val="0"/>
        <w:autoSpaceDN w:val="0"/>
        <w:adjustRightInd w:val="0"/>
        <w:spacing w:after="0" w:line="240" w:lineRule="auto"/>
        <w:ind w:left="1134" w:hanging="567"/>
        <w:contextualSpacing/>
        <w:jc w:val="both"/>
        <w:rPr>
          <w:rFonts w:ascii="Myriad Pro" w:eastAsia="Calibri" w:hAnsi="Myriad Pro" w:cs="Myriad Pro"/>
          <w:sz w:val="24"/>
          <w:szCs w:val="24"/>
          <w:lang w:val="sv-SE"/>
        </w:rPr>
      </w:pPr>
    </w:p>
    <w:p w14:paraId="0C0307C9" w14:textId="77777777" w:rsidR="00386464" w:rsidRPr="00386464" w:rsidRDefault="00386464" w:rsidP="00864839">
      <w:pPr>
        <w:numPr>
          <w:ilvl w:val="0"/>
          <w:numId w:val="22"/>
        </w:numPr>
        <w:autoSpaceDE w:val="0"/>
        <w:autoSpaceDN w:val="0"/>
        <w:adjustRightInd w:val="0"/>
        <w:spacing w:after="0" w:line="240" w:lineRule="auto"/>
        <w:ind w:left="1134" w:hanging="567"/>
        <w:contextualSpacing/>
        <w:jc w:val="both"/>
        <w:rPr>
          <w:rFonts w:ascii="Myriad Pro" w:eastAsia="Calibri" w:hAnsi="Myriad Pro" w:cs="Myriad Pro"/>
          <w:sz w:val="24"/>
          <w:szCs w:val="24"/>
          <w:lang w:val="sv-SE"/>
        </w:rPr>
      </w:pPr>
      <w:r w:rsidRPr="00386464">
        <w:rPr>
          <w:rFonts w:ascii="Myriad Pro" w:eastAsia="Calibri" w:hAnsi="Myriad Pro" w:cs="Myriad Pro"/>
          <w:sz w:val="24"/>
          <w:szCs w:val="24"/>
          <w:lang w:val="sv-SE"/>
        </w:rPr>
        <w:t>MIDA reserves the ownership and copyright for all deliverables, and all development source files produced during this project unless agreed otherwise in writing.</w:t>
      </w:r>
    </w:p>
    <w:p w14:paraId="6B4E5C72" w14:textId="77777777" w:rsidR="00386464" w:rsidRPr="00386464" w:rsidRDefault="00386464" w:rsidP="00386464">
      <w:pPr>
        <w:autoSpaceDE w:val="0"/>
        <w:autoSpaceDN w:val="0"/>
        <w:adjustRightInd w:val="0"/>
        <w:spacing w:after="0" w:line="240" w:lineRule="auto"/>
        <w:ind w:left="1134" w:hanging="567"/>
        <w:contextualSpacing/>
        <w:rPr>
          <w:rFonts w:ascii="Myriad Pro" w:eastAsia="Calibri" w:hAnsi="Myriad Pro" w:cs="Myriad Pro"/>
          <w:sz w:val="24"/>
          <w:szCs w:val="24"/>
          <w:lang w:val="sv-SE"/>
        </w:rPr>
      </w:pPr>
    </w:p>
    <w:p w14:paraId="383D649F" w14:textId="77777777" w:rsidR="00386464" w:rsidRPr="00386464" w:rsidRDefault="00386464" w:rsidP="00864839">
      <w:pPr>
        <w:numPr>
          <w:ilvl w:val="0"/>
          <w:numId w:val="22"/>
        </w:numPr>
        <w:autoSpaceDE w:val="0"/>
        <w:autoSpaceDN w:val="0"/>
        <w:adjustRightInd w:val="0"/>
        <w:spacing w:after="0" w:line="240" w:lineRule="auto"/>
        <w:ind w:left="1134" w:hanging="567"/>
        <w:jc w:val="both"/>
        <w:rPr>
          <w:rFonts w:ascii="Myriad Pro" w:eastAsia="Calibri" w:hAnsi="Myriad Pro" w:cs="Myriad Pro"/>
          <w:sz w:val="24"/>
          <w:szCs w:val="24"/>
          <w:lang w:val="en-GB"/>
        </w:rPr>
      </w:pPr>
      <w:r w:rsidRPr="00386464">
        <w:rPr>
          <w:rFonts w:ascii="Myriad Pro" w:eastAsia="Calibri" w:hAnsi="Myriad Pro" w:cs="Myriad Pro"/>
          <w:sz w:val="24"/>
          <w:szCs w:val="24"/>
          <w:lang w:val="en-GB"/>
        </w:rPr>
        <w:t>MIDA and the appointed company must ensure that no part of the work is in infringement of the copyright of another party.</w:t>
      </w:r>
    </w:p>
    <w:p w14:paraId="2649EE1F" w14:textId="77777777" w:rsidR="00386464" w:rsidRPr="00386464" w:rsidRDefault="00386464" w:rsidP="00386464">
      <w:pPr>
        <w:autoSpaceDE w:val="0"/>
        <w:autoSpaceDN w:val="0"/>
        <w:adjustRightInd w:val="0"/>
        <w:spacing w:after="0" w:line="240" w:lineRule="auto"/>
        <w:ind w:left="720"/>
        <w:contextualSpacing/>
        <w:rPr>
          <w:rFonts w:ascii="Myriad Pro" w:eastAsia="Calibri" w:hAnsi="Myriad Pro" w:cs="Myriad Pro"/>
          <w:sz w:val="24"/>
          <w:szCs w:val="24"/>
          <w:lang w:val="en-GB"/>
        </w:rPr>
      </w:pPr>
    </w:p>
    <w:p w14:paraId="7D40E43D" w14:textId="77777777" w:rsidR="00386464" w:rsidRPr="00386464" w:rsidRDefault="00386464" w:rsidP="00864839">
      <w:pPr>
        <w:numPr>
          <w:ilvl w:val="0"/>
          <w:numId w:val="22"/>
        </w:numPr>
        <w:autoSpaceDE w:val="0"/>
        <w:autoSpaceDN w:val="0"/>
        <w:adjustRightInd w:val="0"/>
        <w:spacing w:after="0" w:line="240" w:lineRule="auto"/>
        <w:ind w:left="1134" w:hanging="567"/>
        <w:jc w:val="both"/>
        <w:rPr>
          <w:rFonts w:ascii="Myriad Pro" w:eastAsia="Calibri" w:hAnsi="Myriad Pro" w:cs="Myriad Pro"/>
          <w:sz w:val="24"/>
          <w:szCs w:val="24"/>
          <w:lang w:val="en-GB"/>
        </w:rPr>
      </w:pPr>
      <w:r w:rsidRPr="00386464">
        <w:rPr>
          <w:rFonts w:ascii="Myriad Pro" w:eastAsia="Calibri" w:hAnsi="Myriad Pro" w:cs="Myriad Pro"/>
          <w:sz w:val="24"/>
          <w:szCs w:val="24"/>
          <w:lang w:val="en-GB"/>
        </w:rPr>
        <w:t>MIDA has the right to appoint other companies to produce other creative materials for this project.</w:t>
      </w:r>
    </w:p>
    <w:p w14:paraId="3D80F537" w14:textId="77777777" w:rsidR="00386464" w:rsidRPr="00386464" w:rsidRDefault="00386464" w:rsidP="00386464">
      <w:pPr>
        <w:autoSpaceDE w:val="0"/>
        <w:autoSpaceDN w:val="0"/>
        <w:adjustRightInd w:val="0"/>
        <w:spacing w:after="0" w:line="240" w:lineRule="auto"/>
        <w:ind w:left="720"/>
        <w:contextualSpacing/>
        <w:rPr>
          <w:rFonts w:ascii="Myriad Pro" w:eastAsia="Calibri" w:hAnsi="Myriad Pro" w:cs="Myriad Pro"/>
          <w:sz w:val="24"/>
          <w:szCs w:val="24"/>
          <w:lang w:val="en-GB"/>
        </w:rPr>
      </w:pPr>
    </w:p>
    <w:p w14:paraId="174C1EF7" w14:textId="77777777" w:rsidR="006279EE" w:rsidRPr="00386464" w:rsidRDefault="006279EE" w:rsidP="00386464">
      <w:pPr>
        <w:autoSpaceDE w:val="0"/>
        <w:autoSpaceDN w:val="0"/>
        <w:adjustRightInd w:val="0"/>
        <w:spacing w:after="0" w:line="240" w:lineRule="auto"/>
        <w:ind w:left="1134"/>
        <w:jc w:val="both"/>
        <w:rPr>
          <w:rFonts w:ascii="Myriad Pro" w:eastAsia="Calibri" w:hAnsi="Myriad Pro" w:cs="Myriad Pro"/>
          <w:sz w:val="24"/>
          <w:szCs w:val="24"/>
          <w:lang w:val="en-GB"/>
        </w:rPr>
      </w:pPr>
    </w:p>
    <w:p w14:paraId="5E4CB75B" w14:textId="77777777" w:rsidR="00386464" w:rsidRPr="00386464" w:rsidRDefault="00386464" w:rsidP="00864839">
      <w:pPr>
        <w:numPr>
          <w:ilvl w:val="0"/>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sv-SE"/>
        </w:rPr>
      </w:pPr>
      <w:r w:rsidRPr="00386464">
        <w:rPr>
          <w:rFonts w:ascii="Myriad Pro" w:eastAsia="Calibri" w:hAnsi="Myriad Pro" w:cs="Myriad Pro"/>
          <w:b/>
          <w:color w:val="1F497D"/>
          <w:sz w:val="24"/>
          <w:szCs w:val="24"/>
          <w:lang w:val="sv-SE"/>
        </w:rPr>
        <w:t>RESTRICTION ON USE OF MATERIALS</w:t>
      </w:r>
    </w:p>
    <w:p w14:paraId="4022FECB" w14:textId="77777777" w:rsidR="00386464" w:rsidRPr="00FF4743" w:rsidRDefault="00386464" w:rsidP="00386464">
      <w:pPr>
        <w:autoSpaceDE w:val="0"/>
        <w:autoSpaceDN w:val="0"/>
        <w:adjustRightInd w:val="0"/>
        <w:spacing w:after="0" w:line="240" w:lineRule="auto"/>
        <w:ind w:left="3240"/>
        <w:jc w:val="both"/>
        <w:rPr>
          <w:rFonts w:ascii="Myriad Pro" w:eastAsia="Calibri" w:hAnsi="Myriad Pro" w:cs="Myriad Pro"/>
          <w:sz w:val="8"/>
          <w:szCs w:val="24"/>
          <w:lang w:val="en-GB"/>
        </w:rPr>
      </w:pPr>
    </w:p>
    <w:p w14:paraId="19957855" w14:textId="77777777" w:rsidR="00386464" w:rsidRPr="00386464" w:rsidRDefault="00386464" w:rsidP="00864839">
      <w:pPr>
        <w:numPr>
          <w:ilvl w:val="2"/>
          <w:numId w:val="23"/>
        </w:numPr>
        <w:tabs>
          <w:tab w:val="left" w:pos="1134"/>
        </w:tabs>
        <w:autoSpaceDE w:val="0"/>
        <w:autoSpaceDN w:val="0"/>
        <w:adjustRightInd w:val="0"/>
        <w:spacing w:after="0" w:line="240" w:lineRule="auto"/>
        <w:ind w:left="1134" w:hanging="425"/>
        <w:jc w:val="both"/>
        <w:rPr>
          <w:rFonts w:ascii="Myriad Pro" w:eastAsia="Calibri" w:hAnsi="Myriad Pro" w:cs="Myriad Pro"/>
          <w:sz w:val="24"/>
          <w:szCs w:val="24"/>
          <w:lang w:val="en-GB"/>
        </w:rPr>
      </w:pPr>
      <w:r w:rsidRPr="00386464">
        <w:rPr>
          <w:rFonts w:ascii="Myriad Pro" w:eastAsia="Calibri" w:hAnsi="Myriad Pro" w:cs="Myriad Pro"/>
          <w:sz w:val="24"/>
          <w:szCs w:val="24"/>
          <w:lang w:val="en-GB"/>
        </w:rPr>
        <w:t>Except or otherwise provided, the Content of this project shall not be reproduced, republished, uploaded, posted, transmitted or otherwise distributed other than its intended purpose, in any way without the prior written permission of MIDA.</w:t>
      </w:r>
    </w:p>
    <w:p w14:paraId="16360C67" w14:textId="77777777" w:rsidR="00386464" w:rsidRPr="00386464" w:rsidRDefault="00386464" w:rsidP="00386464">
      <w:pPr>
        <w:autoSpaceDE w:val="0"/>
        <w:autoSpaceDN w:val="0"/>
        <w:adjustRightInd w:val="0"/>
        <w:spacing w:after="0" w:line="240" w:lineRule="auto"/>
        <w:ind w:left="1134" w:hanging="567"/>
        <w:jc w:val="both"/>
        <w:rPr>
          <w:rFonts w:ascii="Myriad Pro" w:eastAsia="Calibri" w:hAnsi="Myriad Pro" w:cs="Myriad Pro"/>
          <w:sz w:val="24"/>
          <w:szCs w:val="24"/>
          <w:lang w:val="en-GB"/>
        </w:rPr>
      </w:pPr>
    </w:p>
    <w:p w14:paraId="328695BF" w14:textId="77777777" w:rsidR="00386464" w:rsidRPr="00386464" w:rsidRDefault="00386464" w:rsidP="00864839">
      <w:pPr>
        <w:numPr>
          <w:ilvl w:val="1"/>
          <w:numId w:val="23"/>
        </w:numPr>
        <w:autoSpaceDE w:val="0"/>
        <w:autoSpaceDN w:val="0"/>
        <w:adjustRightInd w:val="0"/>
        <w:spacing w:after="0" w:line="240" w:lineRule="auto"/>
        <w:ind w:left="1134" w:hanging="425"/>
        <w:jc w:val="both"/>
        <w:rPr>
          <w:rFonts w:ascii="Myriad Pro" w:eastAsia="Calibri" w:hAnsi="Myriad Pro" w:cs="Myriad Pro"/>
          <w:sz w:val="24"/>
          <w:szCs w:val="24"/>
          <w:lang w:val="en-GB"/>
        </w:rPr>
      </w:pPr>
      <w:r w:rsidRPr="00386464">
        <w:rPr>
          <w:rFonts w:ascii="Myriad Pro" w:eastAsia="Calibri" w:hAnsi="Myriad Pro" w:cs="Myriad Pro"/>
          <w:sz w:val="24"/>
          <w:szCs w:val="24"/>
          <w:lang w:val="en-GB"/>
        </w:rPr>
        <w:t>Modification of any of the Content or use of the Content for other than its intended purpose will be a violation of MIDA's copyright and other intellectual property rights. Graphics and images on MIDA’s promotional materials shall be protected by copyright and may not be reproduced or appropriated in any manner without the written permission of MIDA in advance.</w:t>
      </w:r>
    </w:p>
    <w:p w14:paraId="702BA16B" w14:textId="77777777" w:rsidR="00386464" w:rsidRDefault="00386464" w:rsidP="00FF4743">
      <w:pPr>
        <w:autoSpaceDE w:val="0"/>
        <w:autoSpaceDN w:val="0"/>
        <w:adjustRightInd w:val="0"/>
        <w:spacing w:after="0" w:line="240" w:lineRule="auto"/>
        <w:contextualSpacing/>
        <w:rPr>
          <w:rFonts w:ascii="Myriad Pro" w:eastAsia="Calibri" w:hAnsi="Myriad Pro" w:cs="Myriad Pro"/>
          <w:b/>
          <w:color w:val="1F497D"/>
          <w:sz w:val="24"/>
          <w:szCs w:val="24"/>
          <w:lang w:val="en-GB"/>
        </w:rPr>
      </w:pPr>
    </w:p>
    <w:p w14:paraId="54DC6853" w14:textId="77777777" w:rsidR="00D81D6B" w:rsidRPr="00386464" w:rsidRDefault="00D81D6B" w:rsidP="00FF4743">
      <w:pPr>
        <w:autoSpaceDE w:val="0"/>
        <w:autoSpaceDN w:val="0"/>
        <w:adjustRightInd w:val="0"/>
        <w:spacing w:after="0" w:line="240" w:lineRule="auto"/>
        <w:contextualSpacing/>
        <w:rPr>
          <w:rFonts w:ascii="Myriad Pro" w:eastAsia="Calibri" w:hAnsi="Myriad Pro" w:cs="Myriad Pro"/>
          <w:b/>
          <w:color w:val="1F497D"/>
          <w:sz w:val="24"/>
          <w:szCs w:val="24"/>
          <w:lang w:val="en-GB"/>
        </w:rPr>
      </w:pPr>
    </w:p>
    <w:p w14:paraId="269B2C11" w14:textId="77777777" w:rsidR="00386464" w:rsidRPr="00386464" w:rsidRDefault="00386464" w:rsidP="00864839">
      <w:pPr>
        <w:numPr>
          <w:ilvl w:val="0"/>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sv-SE"/>
        </w:rPr>
      </w:pPr>
      <w:r w:rsidRPr="00386464">
        <w:rPr>
          <w:rFonts w:ascii="Myriad Pro" w:eastAsia="Calibri" w:hAnsi="Myriad Pro" w:cs="Myriad Pro"/>
          <w:b/>
          <w:color w:val="1F497D"/>
          <w:sz w:val="24"/>
          <w:szCs w:val="24"/>
          <w:lang w:val="sv-SE"/>
        </w:rPr>
        <w:t xml:space="preserve">PRICE VALIDITY </w:t>
      </w:r>
    </w:p>
    <w:p w14:paraId="29F661F1" w14:textId="77777777" w:rsidR="00386464" w:rsidRPr="00FF4743" w:rsidRDefault="00386464" w:rsidP="00386464">
      <w:pPr>
        <w:autoSpaceDE w:val="0"/>
        <w:autoSpaceDN w:val="0"/>
        <w:adjustRightInd w:val="0"/>
        <w:spacing w:after="0" w:line="240" w:lineRule="auto"/>
        <w:ind w:left="567"/>
        <w:contextualSpacing/>
        <w:rPr>
          <w:rFonts w:ascii="Myriad Pro" w:eastAsia="Calibri" w:hAnsi="Myriad Pro" w:cs="Myriad Pro"/>
          <w:b/>
          <w:color w:val="1F497D"/>
          <w:sz w:val="8"/>
          <w:szCs w:val="24"/>
          <w:lang w:val="en-GB"/>
        </w:rPr>
      </w:pPr>
    </w:p>
    <w:p w14:paraId="6C182540" w14:textId="77777777" w:rsidR="00386464" w:rsidRPr="00386464" w:rsidRDefault="00386464" w:rsidP="00386464">
      <w:pPr>
        <w:autoSpaceDE w:val="0"/>
        <w:autoSpaceDN w:val="0"/>
        <w:adjustRightInd w:val="0"/>
        <w:spacing w:after="0" w:line="240" w:lineRule="auto"/>
        <w:ind w:left="567"/>
        <w:jc w:val="both"/>
        <w:rPr>
          <w:rFonts w:ascii="Myriad Pro" w:eastAsia="Calibri" w:hAnsi="Myriad Pro" w:cs="Myriad Pro"/>
          <w:sz w:val="24"/>
          <w:szCs w:val="24"/>
          <w:lang w:val="en-GB"/>
        </w:rPr>
      </w:pPr>
      <w:r w:rsidRPr="00386464">
        <w:rPr>
          <w:rFonts w:ascii="Myriad Pro" w:eastAsia="Calibri" w:hAnsi="Myriad Pro" w:cs="Myriad Pro"/>
          <w:sz w:val="24"/>
          <w:szCs w:val="24"/>
          <w:lang w:val="en-GB"/>
        </w:rPr>
        <w:t>The proposals and costs should be valid for at least 120 days from the closing date of this quotation. MIDA is not bound to accept the lowest bid.</w:t>
      </w:r>
    </w:p>
    <w:p w14:paraId="755A0C1F" w14:textId="77777777" w:rsidR="00386464" w:rsidRDefault="00386464" w:rsidP="00FF4743">
      <w:pPr>
        <w:autoSpaceDE w:val="0"/>
        <w:autoSpaceDN w:val="0"/>
        <w:adjustRightInd w:val="0"/>
        <w:spacing w:after="0" w:line="240" w:lineRule="auto"/>
        <w:jc w:val="both"/>
        <w:rPr>
          <w:rFonts w:ascii="Myriad Pro" w:eastAsia="Calibri" w:hAnsi="Myriad Pro" w:cs="Myriad Pro"/>
          <w:sz w:val="24"/>
          <w:szCs w:val="24"/>
          <w:lang w:val="en-GB"/>
        </w:rPr>
      </w:pPr>
    </w:p>
    <w:p w14:paraId="1A8FF57A" w14:textId="77777777" w:rsidR="00D81D6B" w:rsidRDefault="00D81D6B" w:rsidP="00FF4743">
      <w:pPr>
        <w:autoSpaceDE w:val="0"/>
        <w:autoSpaceDN w:val="0"/>
        <w:adjustRightInd w:val="0"/>
        <w:spacing w:after="0" w:line="240" w:lineRule="auto"/>
        <w:jc w:val="both"/>
        <w:rPr>
          <w:rFonts w:ascii="Myriad Pro" w:eastAsia="Calibri" w:hAnsi="Myriad Pro" w:cs="Myriad Pro"/>
          <w:sz w:val="24"/>
          <w:szCs w:val="24"/>
          <w:lang w:val="en-GB"/>
        </w:rPr>
      </w:pPr>
    </w:p>
    <w:p w14:paraId="1FC918AC" w14:textId="77777777" w:rsidR="00D81D6B" w:rsidRPr="00386464" w:rsidRDefault="00D81D6B" w:rsidP="00FF4743">
      <w:pPr>
        <w:autoSpaceDE w:val="0"/>
        <w:autoSpaceDN w:val="0"/>
        <w:adjustRightInd w:val="0"/>
        <w:spacing w:after="0" w:line="240" w:lineRule="auto"/>
        <w:jc w:val="both"/>
        <w:rPr>
          <w:rFonts w:ascii="Myriad Pro" w:eastAsia="Calibri" w:hAnsi="Myriad Pro" w:cs="Myriad Pro"/>
          <w:sz w:val="24"/>
          <w:szCs w:val="24"/>
          <w:lang w:val="en-GB"/>
        </w:rPr>
      </w:pPr>
    </w:p>
    <w:p w14:paraId="00C43FAD" w14:textId="77777777" w:rsidR="00386464" w:rsidRPr="00FF4743" w:rsidRDefault="00386464" w:rsidP="00FF4743">
      <w:pPr>
        <w:numPr>
          <w:ilvl w:val="0"/>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sv-SE"/>
        </w:rPr>
      </w:pPr>
      <w:r w:rsidRPr="00386464">
        <w:rPr>
          <w:rFonts w:ascii="Myriad Pro" w:eastAsia="Calibri" w:hAnsi="Myriad Pro" w:cs="Myriad Pro"/>
          <w:b/>
          <w:color w:val="1F497D"/>
          <w:sz w:val="24"/>
          <w:szCs w:val="24"/>
          <w:lang w:val="sv-SE"/>
        </w:rPr>
        <w:t xml:space="preserve">SUBMISSION OF PROPOSAL </w:t>
      </w:r>
    </w:p>
    <w:p w14:paraId="03CB8460" w14:textId="77777777" w:rsidR="00386464" w:rsidRPr="00386464" w:rsidRDefault="00386464" w:rsidP="00386464">
      <w:pPr>
        <w:autoSpaceDE w:val="0"/>
        <w:autoSpaceDN w:val="0"/>
        <w:adjustRightInd w:val="0"/>
        <w:spacing w:after="0" w:line="240" w:lineRule="auto"/>
        <w:ind w:left="567"/>
        <w:jc w:val="both"/>
        <w:rPr>
          <w:rFonts w:ascii="Myriad Pro" w:eastAsia="Calibri" w:hAnsi="Myriad Pro" w:cs="Myriad Pro"/>
          <w:sz w:val="24"/>
          <w:szCs w:val="24"/>
        </w:rPr>
      </w:pPr>
      <w:r w:rsidRPr="00386464">
        <w:rPr>
          <w:rFonts w:ascii="Myriad Pro" w:eastAsia="Calibri" w:hAnsi="Myriad Pro" w:cs="Myriad Pro"/>
          <w:sz w:val="24"/>
          <w:szCs w:val="24"/>
        </w:rPr>
        <w:t>For this exercise, the proposal does not require any design mock-up (hard copy). However, the company must provide the detailed price schedule and proposed work plan.</w:t>
      </w:r>
    </w:p>
    <w:p w14:paraId="31A21704" w14:textId="77777777" w:rsidR="00386464" w:rsidRDefault="00386464" w:rsidP="00FF4743">
      <w:pPr>
        <w:autoSpaceDE w:val="0"/>
        <w:autoSpaceDN w:val="0"/>
        <w:adjustRightInd w:val="0"/>
        <w:spacing w:after="0" w:line="240" w:lineRule="auto"/>
        <w:jc w:val="both"/>
        <w:rPr>
          <w:rFonts w:ascii="Myriad Pro" w:eastAsia="Calibri" w:hAnsi="Myriad Pro" w:cs="Myriad Pro"/>
          <w:sz w:val="24"/>
          <w:szCs w:val="24"/>
        </w:rPr>
      </w:pPr>
    </w:p>
    <w:p w14:paraId="3259C602" w14:textId="77777777" w:rsidR="00D81D6B" w:rsidRPr="00386464" w:rsidRDefault="00D81D6B" w:rsidP="00FF4743">
      <w:pPr>
        <w:autoSpaceDE w:val="0"/>
        <w:autoSpaceDN w:val="0"/>
        <w:adjustRightInd w:val="0"/>
        <w:spacing w:after="0" w:line="240" w:lineRule="auto"/>
        <w:jc w:val="both"/>
        <w:rPr>
          <w:rFonts w:ascii="Myriad Pro" w:eastAsia="Calibri" w:hAnsi="Myriad Pro" w:cs="Myriad Pro"/>
          <w:sz w:val="24"/>
          <w:szCs w:val="24"/>
        </w:rPr>
      </w:pPr>
    </w:p>
    <w:p w14:paraId="390E1534" w14:textId="77777777" w:rsidR="00386464" w:rsidRPr="00386464" w:rsidRDefault="00386464" w:rsidP="00864839">
      <w:pPr>
        <w:numPr>
          <w:ilvl w:val="0"/>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sv-SE"/>
        </w:rPr>
      </w:pPr>
      <w:r w:rsidRPr="00386464">
        <w:rPr>
          <w:rFonts w:ascii="Myriad Pro" w:eastAsia="Calibri" w:hAnsi="Myriad Pro" w:cs="Myriad Pro"/>
          <w:b/>
          <w:color w:val="1F497D"/>
          <w:sz w:val="24"/>
          <w:szCs w:val="24"/>
          <w:lang w:val="sv-SE"/>
        </w:rPr>
        <w:t xml:space="preserve">LISTS OF APPENDICES </w:t>
      </w:r>
    </w:p>
    <w:p w14:paraId="6C503F3F" w14:textId="77777777" w:rsidR="00386464" w:rsidRPr="00386464" w:rsidRDefault="00386464" w:rsidP="00386464">
      <w:pPr>
        <w:autoSpaceDE w:val="0"/>
        <w:autoSpaceDN w:val="0"/>
        <w:adjustRightInd w:val="0"/>
        <w:spacing w:after="0" w:line="240" w:lineRule="auto"/>
        <w:ind w:left="567"/>
        <w:jc w:val="both"/>
        <w:rPr>
          <w:rFonts w:ascii="Myriad Pro" w:eastAsia="Calibri" w:hAnsi="Myriad Pro" w:cs="Myriad Pro"/>
          <w:sz w:val="24"/>
          <w:szCs w:val="24"/>
        </w:rPr>
      </w:pPr>
    </w:p>
    <w:p w14:paraId="5D9743D4" w14:textId="77777777" w:rsidR="00386464" w:rsidRPr="00386464" w:rsidRDefault="00386464" w:rsidP="00864839">
      <w:pPr>
        <w:numPr>
          <w:ilvl w:val="0"/>
          <w:numId w:val="24"/>
        </w:numPr>
        <w:autoSpaceDE w:val="0"/>
        <w:autoSpaceDN w:val="0"/>
        <w:adjustRightInd w:val="0"/>
        <w:spacing w:after="0" w:line="240" w:lineRule="auto"/>
        <w:ind w:left="1134" w:hanging="567"/>
        <w:rPr>
          <w:rFonts w:ascii="Myriad Pro" w:eastAsia="Calibri" w:hAnsi="Myriad Pro" w:cs="Myriad Pro"/>
          <w:sz w:val="24"/>
          <w:szCs w:val="24"/>
        </w:rPr>
      </w:pPr>
      <w:r w:rsidRPr="00386464">
        <w:rPr>
          <w:rFonts w:ascii="Myriad Pro" w:eastAsia="Calibri" w:hAnsi="Myriad Pro" w:cs="Myriad Pro"/>
          <w:sz w:val="24"/>
          <w:szCs w:val="24"/>
        </w:rPr>
        <w:t>Appendix A - Term of Reference</w:t>
      </w:r>
    </w:p>
    <w:p w14:paraId="0F12043F" w14:textId="77777777" w:rsidR="00386464" w:rsidRPr="00386464" w:rsidRDefault="00386464" w:rsidP="00864839">
      <w:pPr>
        <w:numPr>
          <w:ilvl w:val="0"/>
          <w:numId w:val="24"/>
        </w:numPr>
        <w:autoSpaceDE w:val="0"/>
        <w:autoSpaceDN w:val="0"/>
        <w:adjustRightInd w:val="0"/>
        <w:spacing w:after="0" w:line="240" w:lineRule="auto"/>
        <w:ind w:left="1134" w:hanging="567"/>
        <w:rPr>
          <w:rFonts w:ascii="Myriad Pro" w:eastAsia="Calibri" w:hAnsi="Myriad Pro" w:cs="Myriad Pro"/>
          <w:sz w:val="24"/>
          <w:szCs w:val="24"/>
        </w:rPr>
      </w:pPr>
      <w:r w:rsidRPr="00386464">
        <w:rPr>
          <w:rFonts w:ascii="Myriad Pro" w:eastAsia="Calibri" w:hAnsi="Myriad Pro" w:cs="Myriad Pro"/>
          <w:sz w:val="24"/>
          <w:szCs w:val="24"/>
        </w:rPr>
        <w:t xml:space="preserve">Appendix B </w:t>
      </w:r>
      <w:proofErr w:type="gramStart"/>
      <w:r w:rsidRPr="00386464">
        <w:rPr>
          <w:rFonts w:ascii="Myriad Pro" w:eastAsia="Calibri" w:hAnsi="Myriad Pro" w:cs="Myriad Pro"/>
          <w:sz w:val="24"/>
          <w:szCs w:val="24"/>
        </w:rPr>
        <w:t>-  Price</w:t>
      </w:r>
      <w:proofErr w:type="gramEnd"/>
      <w:r w:rsidRPr="00386464">
        <w:rPr>
          <w:rFonts w:ascii="Myriad Pro" w:eastAsia="Calibri" w:hAnsi="Myriad Pro" w:cs="Myriad Pro"/>
          <w:sz w:val="24"/>
          <w:szCs w:val="24"/>
        </w:rPr>
        <w:t xml:space="preserve"> Schedule Table </w:t>
      </w:r>
    </w:p>
    <w:p w14:paraId="41398B66" w14:textId="77777777" w:rsidR="00386464" w:rsidRPr="00386464" w:rsidRDefault="00386464" w:rsidP="00864839">
      <w:pPr>
        <w:numPr>
          <w:ilvl w:val="0"/>
          <w:numId w:val="24"/>
        </w:numPr>
        <w:autoSpaceDE w:val="0"/>
        <w:autoSpaceDN w:val="0"/>
        <w:adjustRightInd w:val="0"/>
        <w:spacing w:after="0" w:line="240" w:lineRule="auto"/>
        <w:ind w:left="1134" w:hanging="567"/>
        <w:rPr>
          <w:rFonts w:ascii="Myriad Pro" w:eastAsia="Calibri" w:hAnsi="Myriad Pro" w:cs="Myriad Pro"/>
          <w:sz w:val="24"/>
          <w:szCs w:val="24"/>
        </w:rPr>
      </w:pPr>
      <w:r w:rsidRPr="00386464">
        <w:rPr>
          <w:rFonts w:ascii="Myriad Pro" w:eastAsia="Calibri" w:hAnsi="Myriad Pro" w:cs="Myriad Pro"/>
          <w:sz w:val="24"/>
          <w:szCs w:val="24"/>
        </w:rPr>
        <w:t xml:space="preserve">Appendix C </w:t>
      </w:r>
      <w:proofErr w:type="gramStart"/>
      <w:r w:rsidRPr="00386464">
        <w:rPr>
          <w:rFonts w:ascii="Myriad Pro" w:eastAsia="Calibri" w:hAnsi="Myriad Pro" w:cs="Myriad Pro"/>
          <w:sz w:val="24"/>
          <w:szCs w:val="24"/>
        </w:rPr>
        <w:t>-  Project</w:t>
      </w:r>
      <w:proofErr w:type="gramEnd"/>
      <w:r w:rsidRPr="00386464">
        <w:rPr>
          <w:rFonts w:ascii="Myriad Pro" w:eastAsia="Calibri" w:hAnsi="Myriad Pro" w:cs="Myriad Pro"/>
          <w:sz w:val="24"/>
          <w:szCs w:val="24"/>
        </w:rPr>
        <w:t xml:space="preserve"> Team Members </w:t>
      </w:r>
    </w:p>
    <w:p w14:paraId="57A5AFD4" w14:textId="77777777" w:rsidR="00386464" w:rsidRPr="00386464" w:rsidRDefault="00386464" w:rsidP="00864839">
      <w:pPr>
        <w:numPr>
          <w:ilvl w:val="0"/>
          <w:numId w:val="24"/>
        </w:numPr>
        <w:autoSpaceDE w:val="0"/>
        <w:autoSpaceDN w:val="0"/>
        <w:adjustRightInd w:val="0"/>
        <w:spacing w:after="0" w:line="240" w:lineRule="auto"/>
        <w:ind w:left="1134" w:hanging="567"/>
        <w:rPr>
          <w:rFonts w:ascii="Myriad Pro" w:eastAsia="Calibri" w:hAnsi="Myriad Pro" w:cs="Myriad Pro"/>
          <w:sz w:val="24"/>
          <w:szCs w:val="24"/>
        </w:rPr>
      </w:pPr>
      <w:r w:rsidRPr="00386464">
        <w:rPr>
          <w:rFonts w:ascii="Myriad Pro" w:eastAsia="Calibri" w:hAnsi="Myriad Pro" w:cs="Myriad Pro"/>
          <w:sz w:val="24"/>
          <w:szCs w:val="24"/>
        </w:rPr>
        <w:t xml:space="preserve">Appendix D - MIDA Branding Guidelines </w:t>
      </w:r>
    </w:p>
    <w:p w14:paraId="0A5747D0" w14:textId="77777777" w:rsidR="00386464" w:rsidRPr="00386464" w:rsidRDefault="00386464" w:rsidP="00386464">
      <w:pPr>
        <w:autoSpaceDE w:val="0"/>
        <w:autoSpaceDN w:val="0"/>
        <w:adjustRightInd w:val="0"/>
        <w:spacing w:after="0" w:line="240" w:lineRule="auto"/>
        <w:rPr>
          <w:rFonts w:ascii="Myriad Pro" w:eastAsia="Calibri" w:hAnsi="Myriad Pro" w:cs="Myriad Pro"/>
          <w:sz w:val="24"/>
          <w:szCs w:val="24"/>
        </w:rPr>
      </w:pPr>
    </w:p>
    <w:p w14:paraId="516AAA56" w14:textId="77777777" w:rsidR="006279EE" w:rsidRPr="00386464" w:rsidRDefault="006279EE" w:rsidP="00386464">
      <w:pPr>
        <w:autoSpaceDE w:val="0"/>
        <w:autoSpaceDN w:val="0"/>
        <w:adjustRightInd w:val="0"/>
        <w:spacing w:after="0" w:line="240" w:lineRule="auto"/>
        <w:rPr>
          <w:rFonts w:ascii="Myriad Pro" w:eastAsia="Calibri" w:hAnsi="Myriad Pro" w:cs="Myriad Pro"/>
          <w:sz w:val="24"/>
          <w:szCs w:val="24"/>
        </w:rPr>
      </w:pPr>
    </w:p>
    <w:p w14:paraId="041592CB" w14:textId="77777777" w:rsidR="00386464" w:rsidRPr="00386464" w:rsidRDefault="00386464" w:rsidP="00864839">
      <w:pPr>
        <w:numPr>
          <w:ilvl w:val="0"/>
          <w:numId w:val="19"/>
        </w:numPr>
        <w:autoSpaceDE w:val="0"/>
        <w:autoSpaceDN w:val="0"/>
        <w:adjustRightInd w:val="0"/>
        <w:spacing w:after="0" w:line="240" w:lineRule="auto"/>
        <w:ind w:left="567" w:hanging="567"/>
        <w:contextualSpacing/>
        <w:rPr>
          <w:rFonts w:ascii="Myriad Pro" w:eastAsia="Calibri" w:hAnsi="Myriad Pro" w:cs="Myriad Pro"/>
          <w:b/>
          <w:color w:val="1F497D"/>
          <w:sz w:val="24"/>
          <w:szCs w:val="24"/>
          <w:lang w:val="sv-SE"/>
        </w:rPr>
      </w:pPr>
      <w:r w:rsidRPr="00386464">
        <w:rPr>
          <w:rFonts w:ascii="Myriad Pro" w:eastAsia="Calibri" w:hAnsi="Myriad Pro" w:cs="Myriad Pro"/>
          <w:b/>
          <w:color w:val="1F497D"/>
          <w:sz w:val="24"/>
          <w:szCs w:val="24"/>
          <w:lang w:val="sv-SE"/>
        </w:rPr>
        <w:t>DISCLAIMER</w:t>
      </w:r>
    </w:p>
    <w:p w14:paraId="4AAD184A" w14:textId="77777777" w:rsidR="00386464" w:rsidRPr="00386464" w:rsidRDefault="00386464" w:rsidP="00386464">
      <w:pPr>
        <w:autoSpaceDE w:val="0"/>
        <w:autoSpaceDN w:val="0"/>
        <w:adjustRightInd w:val="0"/>
        <w:spacing w:after="0" w:line="240" w:lineRule="auto"/>
        <w:rPr>
          <w:rFonts w:ascii="Myriad Pro" w:eastAsia="Calibri" w:hAnsi="Myriad Pro" w:cs="Myriad Pro"/>
          <w:sz w:val="24"/>
          <w:szCs w:val="24"/>
        </w:rPr>
      </w:pPr>
    </w:p>
    <w:p w14:paraId="6D899E9B" w14:textId="77777777" w:rsidR="00386464" w:rsidRPr="00386464" w:rsidRDefault="00386464" w:rsidP="00386464">
      <w:pPr>
        <w:autoSpaceDE w:val="0"/>
        <w:autoSpaceDN w:val="0"/>
        <w:adjustRightInd w:val="0"/>
        <w:spacing w:after="0" w:line="240" w:lineRule="auto"/>
        <w:ind w:left="567"/>
        <w:jc w:val="both"/>
        <w:rPr>
          <w:rFonts w:ascii="Myriad Pro" w:eastAsia="Calibri" w:hAnsi="Myriad Pro" w:cs="Myriad Pro"/>
          <w:sz w:val="24"/>
          <w:szCs w:val="24"/>
        </w:rPr>
      </w:pPr>
      <w:r w:rsidRPr="00386464">
        <w:rPr>
          <w:rFonts w:ascii="Myriad Pro" w:eastAsia="Calibri" w:hAnsi="Myriad Pro" w:cs="Arial"/>
          <w:sz w:val="24"/>
          <w:szCs w:val="24"/>
        </w:rPr>
        <w:t>This term of reference (TOR) is not guaranteed to be free of errors, omissions or deficiencies. In the event of the discovery of such errors, omissions or defects, MIDA may amend this TOR or part thereof and notify you accordingly.  MIDA may require additional information to be given by the proposal in relation to the TOR and the context of the project and proposal received.</w:t>
      </w:r>
    </w:p>
    <w:p w14:paraId="53968456" w14:textId="77777777" w:rsidR="00386464" w:rsidRDefault="00386464" w:rsidP="00B363A4">
      <w:pPr>
        <w:rPr>
          <w:rFonts w:ascii="Arial" w:eastAsia="Calibri" w:hAnsi="Arial" w:cs="Arial"/>
          <w:b/>
        </w:rPr>
        <w:sectPr w:rsidR="00386464" w:rsidSect="00320055">
          <w:pgSz w:w="12240" w:h="15840"/>
          <w:pgMar w:top="1440" w:right="1440" w:bottom="1440" w:left="1440" w:header="720" w:footer="720" w:gutter="0"/>
          <w:cols w:space="720"/>
          <w:docGrid w:linePitch="360"/>
        </w:sectPr>
      </w:pPr>
    </w:p>
    <w:p w14:paraId="505FC3F6" w14:textId="77777777" w:rsidR="00BA726F" w:rsidRDefault="0077576E" w:rsidP="006279EE">
      <w:pPr>
        <w:jc w:val="center"/>
        <w:rPr>
          <w:rFonts w:ascii="Arial" w:hAnsi="Arial" w:cs="Arial"/>
          <w:b/>
          <w:sz w:val="24"/>
          <w:szCs w:val="24"/>
          <w:u w:val="single"/>
        </w:rPr>
      </w:pPr>
      <w:r w:rsidRPr="00BA726F">
        <w:rPr>
          <w:rFonts w:ascii="Arial" w:hAnsi="Arial" w:cs="Arial"/>
          <w:b/>
          <w:sz w:val="24"/>
          <w:szCs w:val="24"/>
          <w:u w:val="single"/>
        </w:rPr>
        <w:lastRenderedPageBreak/>
        <w:t>BAB 3</w:t>
      </w:r>
    </w:p>
    <w:p w14:paraId="04EDA3B7" w14:textId="77777777" w:rsidR="005C721F" w:rsidRPr="005C721F" w:rsidRDefault="005C721F" w:rsidP="006279EE">
      <w:pPr>
        <w:jc w:val="center"/>
        <w:rPr>
          <w:rFonts w:ascii="Arial" w:hAnsi="Arial" w:cs="Arial"/>
          <w:b/>
          <w:sz w:val="24"/>
          <w:szCs w:val="24"/>
        </w:rPr>
      </w:pPr>
      <w:r w:rsidRPr="005C721F">
        <w:rPr>
          <w:rFonts w:ascii="Arial" w:hAnsi="Arial" w:cs="Arial"/>
          <w:b/>
          <w:sz w:val="24"/>
          <w:szCs w:val="24"/>
        </w:rPr>
        <w:t>JADUAL HARGA</w:t>
      </w:r>
    </w:p>
    <w:p w14:paraId="2BAE53D0" w14:textId="77777777" w:rsidR="00D81D6B" w:rsidRPr="00386464" w:rsidRDefault="00D81D6B" w:rsidP="00D81D6B">
      <w:pPr>
        <w:pBdr>
          <w:bottom w:val="single" w:sz="12" w:space="1" w:color="auto"/>
        </w:pBdr>
        <w:autoSpaceDE w:val="0"/>
        <w:autoSpaceDN w:val="0"/>
        <w:adjustRightInd w:val="0"/>
        <w:spacing w:after="0" w:line="240" w:lineRule="auto"/>
        <w:jc w:val="center"/>
        <w:rPr>
          <w:rFonts w:ascii="Myriad Pro" w:eastAsia="Calibri" w:hAnsi="Myriad Pro" w:cs="Myriad Pro"/>
          <w:b/>
          <w:bCs/>
          <w:color w:val="1F497D"/>
          <w:sz w:val="14"/>
          <w:szCs w:val="28"/>
        </w:rPr>
      </w:pPr>
      <w:r w:rsidRPr="00D81D6B">
        <w:rPr>
          <w:rFonts w:ascii="Myriad Pro" w:eastAsia="Calibri" w:hAnsi="Myriad Pro" w:cs="Myriad Pro"/>
          <w:b/>
          <w:bCs/>
          <w:sz w:val="24"/>
          <w:szCs w:val="24"/>
        </w:rPr>
        <w:t xml:space="preserve">SEBUTHARGA PEMBEKALAN PERKHIDMATAN </w:t>
      </w:r>
      <w:r w:rsidRPr="001878A0">
        <w:rPr>
          <w:rFonts w:ascii="Myriad Pro" w:eastAsia="Calibri" w:hAnsi="Myriad Pro" w:cs="Myriad Pro"/>
          <w:b/>
          <w:bCs/>
          <w:i/>
          <w:sz w:val="24"/>
          <w:szCs w:val="24"/>
        </w:rPr>
        <w:t>VIRTUAL EVENT SOLUTION</w:t>
      </w:r>
      <w:r w:rsidRPr="00D81D6B">
        <w:rPr>
          <w:rFonts w:ascii="Myriad Pro" w:eastAsia="Calibri" w:hAnsi="Myriad Pro" w:cs="Myriad Pro"/>
          <w:b/>
          <w:bCs/>
          <w:sz w:val="24"/>
          <w:szCs w:val="24"/>
        </w:rPr>
        <w:t xml:space="preserve"> BAGI </w:t>
      </w:r>
      <w:r>
        <w:rPr>
          <w:rFonts w:ascii="Myriad Pro" w:eastAsia="Calibri" w:hAnsi="Myriad Pro" w:cs="Myriad Pro"/>
          <w:b/>
          <w:bCs/>
          <w:sz w:val="24"/>
          <w:szCs w:val="24"/>
        </w:rPr>
        <w:br/>
      </w:r>
      <w:r w:rsidRPr="00D81D6B">
        <w:rPr>
          <w:rFonts w:ascii="Myriad Pro" w:eastAsia="Calibri" w:hAnsi="Myriad Pro" w:cs="Myriad Pro"/>
          <w:b/>
          <w:bCs/>
          <w:sz w:val="24"/>
          <w:szCs w:val="24"/>
        </w:rPr>
        <w:t xml:space="preserve">ACARA SIDANG MEDIA TAHUNAN MIDA 2022 </w:t>
      </w:r>
    </w:p>
    <w:p w14:paraId="59D20C1B" w14:textId="77777777" w:rsidR="00D81D6B" w:rsidRPr="008831B3" w:rsidRDefault="00D81D6B" w:rsidP="00D81D6B">
      <w:pPr>
        <w:autoSpaceDE w:val="0"/>
        <w:autoSpaceDN w:val="0"/>
        <w:adjustRightInd w:val="0"/>
        <w:spacing w:after="0" w:line="240" w:lineRule="auto"/>
        <w:rPr>
          <w:rFonts w:ascii="Myriad Pro" w:eastAsia="Calibri" w:hAnsi="Myriad Pro" w:cs="Myriad Pro"/>
          <w:sz w:val="8"/>
          <w:szCs w:val="24"/>
          <w:lang w:val="sv-SE"/>
        </w:rPr>
      </w:pPr>
    </w:p>
    <w:p w14:paraId="6A2754D4" w14:textId="77777777" w:rsidR="00386464" w:rsidRPr="00386464" w:rsidRDefault="00386464" w:rsidP="00386464">
      <w:pPr>
        <w:tabs>
          <w:tab w:val="num" w:pos="450"/>
        </w:tabs>
        <w:spacing w:after="0" w:line="240" w:lineRule="auto"/>
        <w:jc w:val="center"/>
        <w:rPr>
          <w:rFonts w:ascii="Arial Black" w:eastAsia="Times New Roman" w:hAnsi="Arial Black" w:cs="Arial"/>
          <w:b/>
          <w:bCs/>
          <w:szCs w:val="24"/>
          <w:lang w:eastAsia="zh-CN"/>
        </w:rPr>
      </w:pPr>
    </w:p>
    <w:p w14:paraId="01EE2DE0" w14:textId="77777777" w:rsidR="00386464" w:rsidRDefault="00EC4BE1" w:rsidP="00386464">
      <w:pPr>
        <w:spacing w:after="0" w:line="240" w:lineRule="auto"/>
        <w:jc w:val="center"/>
        <w:rPr>
          <w:rFonts w:ascii="Arial Black" w:eastAsia="Times New Roman" w:hAnsi="Arial Black" w:cs="Arial"/>
          <w:bCs/>
          <w:sz w:val="24"/>
          <w:szCs w:val="24"/>
          <w:u w:val="single"/>
          <w:lang w:eastAsia="zh-CN"/>
        </w:rPr>
      </w:pPr>
      <w:r>
        <w:rPr>
          <w:rFonts w:ascii="Arial Black" w:eastAsia="Times New Roman" w:hAnsi="Arial Black" w:cs="Arial"/>
          <w:bCs/>
          <w:sz w:val="24"/>
          <w:szCs w:val="24"/>
          <w:u w:val="single"/>
          <w:lang w:eastAsia="zh-CN"/>
        </w:rPr>
        <w:t>APPENDIX B</w:t>
      </w:r>
    </w:p>
    <w:p w14:paraId="29628A39" w14:textId="77777777" w:rsidR="00EC4BE1" w:rsidRPr="00EC4BE1" w:rsidRDefault="00EC4BE1" w:rsidP="00386464">
      <w:pPr>
        <w:spacing w:after="0" w:line="240" w:lineRule="auto"/>
        <w:jc w:val="center"/>
        <w:rPr>
          <w:rFonts w:ascii="Arial Black" w:eastAsia="Times New Roman" w:hAnsi="Arial Black" w:cs="Arial"/>
          <w:bCs/>
          <w:sz w:val="10"/>
          <w:szCs w:val="24"/>
          <w:u w:val="single"/>
          <w:lang w:eastAsia="zh-CN"/>
        </w:rPr>
      </w:pPr>
    </w:p>
    <w:p w14:paraId="445D67C1" w14:textId="77777777" w:rsidR="00386464" w:rsidRPr="00386464" w:rsidRDefault="00386464" w:rsidP="00386464">
      <w:pPr>
        <w:spacing w:after="0" w:line="240" w:lineRule="auto"/>
        <w:jc w:val="center"/>
        <w:rPr>
          <w:rFonts w:ascii="Arial Black" w:eastAsia="Times New Roman" w:hAnsi="Arial Black" w:cs="Arial"/>
          <w:bCs/>
          <w:sz w:val="24"/>
          <w:szCs w:val="24"/>
          <w:u w:val="single"/>
          <w:lang w:eastAsia="zh-CN"/>
        </w:rPr>
      </w:pPr>
      <w:r w:rsidRPr="00386464">
        <w:rPr>
          <w:rFonts w:ascii="Arial Black" w:eastAsia="Times New Roman" w:hAnsi="Arial Black" w:cs="Arial"/>
          <w:bCs/>
          <w:sz w:val="24"/>
          <w:szCs w:val="24"/>
          <w:u w:val="single"/>
          <w:lang w:eastAsia="zh-CN"/>
        </w:rPr>
        <w:t>PRICE SCHEDULE</w:t>
      </w:r>
    </w:p>
    <w:p w14:paraId="4E6226B0" w14:textId="77777777" w:rsidR="00386464" w:rsidRPr="00386464" w:rsidRDefault="00386464" w:rsidP="00386464">
      <w:pPr>
        <w:spacing w:after="0" w:line="240" w:lineRule="auto"/>
        <w:rPr>
          <w:rFonts w:ascii="Arial Black" w:eastAsia="Times New Roman" w:hAnsi="Arial Black" w:cs="Arial"/>
          <w:b/>
          <w:bCs/>
          <w:sz w:val="24"/>
          <w:szCs w:val="24"/>
          <w:lang w:eastAsia="zh-CN"/>
        </w:rPr>
      </w:pPr>
    </w:p>
    <w:p w14:paraId="26730408" w14:textId="77777777" w:rsidR="00386464" w:rsidRPr="00386464" w:rsidRDefault="00386464" w:rsidP="00386464">
      <w:pPr>
        <w:spacing w:after="0" w:line="240" w:lineRule="auto"/>
        <w:rPr>
          <w:rFonts w:ascii="Arial Black" w:eastAsia="Times New Roman" w:hAnsi="Arial Black" w:cs="Arial"/>
          <w:b/>
          <w:bCs/>
          <w:sz w:val="24"/>
          <w:szCs w:val="24"/>
          <w:lang w:eastAsia="zh-CN"/>
        </w:rPr>
      </w:pPr>
    </w:p>
    <w:p w14:paraId="256E756F" w14:textId="77777777" w:rsidR="00386464" w:rsidRPr="00386464" w:rsidRDefault="00386464" w:rsidP="00386464">
      <w:pPr>
        <w:spacing w:after="0" w:line="240" w:lineRule="auto"/>
        <w:rPr>
          <w:rFonts w:ascii="Arial Black" w:eastAsia="Times New Roman" w:hAnsi="Arial Black" w:cs="Arial"/>
          <w:b/>
          <w:bCs/>
          <w:sz w:val="24"/>
          <w:szCs w:val="24"/>
          <w:lang w:eastAsia="zh-CN"/>
        </w:rPr>
      </w:pPr>
      <w:r w:rsidRPr="00386464">
        <w:rPr>
          <w:rFonts w:ascii="Arial Black" w:eastAsia="Times New Roman" w:hAnsi="Arial Black" w:cs="Arial"/>
          <w:b/>
          <w:bCs/>
          <w:szCs w:val="24"/>
          <w:lang w:eastAsia="zh-CN"/>
        </w:rPr>
        <w:t xml:space="preserve">Company:        </w:t>
      </w:r>
      <w:r w:rsidRPr="00386464">
        <w:rPr>
          <w:rFonts w:ascii="Arial Black" w:eastAsia="Times New Roman" w:hAnsi="Arial Black" w:cs="Arial"/>
          <w:b/>
          <w:bCs/>
          <w:sz w:val="24"/>
          <w:szCs w:val="24"/>
          <w:lang w:eastAsia="zh-CN"/>
        </w:rPr>
        <w:t>____________________________________________________________</w:t>
      </w:r>
    </w:p>
    <w:p w14:paraId="199BE497" w14:textId="77777777" w:rsidR="00386464" w:rsidRPr="00386464" w:rsidRDefault="00386464" w:rsidP="00386464">
      <w:pPr>
        <w:spacing w:after="0" w:line="240" w:lineRule="auto"/>
        <w:rPr>
          <w:rFonts w:ascii="Arial Black" w:eastAsia="Times New Roman" w:hAnsi="Arial Black" w:cs="Arial"/>
          <w:bCs/>
          <w:sz w:val="24"/>
          <w:szCs w:val="24"/>
          <w:u w:val="single"/>
          <w:lang w:eastAsia="zh-CN"/>
        </w:rPr>
      </w:pPr>
    </w:p>
    <w:p w14:paraId="0C9D305A" w14:textId="77777777" w:rsidR="00386464" w:rsidRPr="00386464" w:rsidRDefault="00386464" w:rsidP="00386464">
      <w:pPr>
        <w:spacing w:after="0" w:line="240" w:lineRule="auto"/>
        <w:rPr>
          <w:rFonts w:ascii="Myriad Pro" w:eastAsia="Times New Roman" w:hAnsi="Myriad Pro" w:cs="Arial"/>
          <w:bCs/>
          <w:sz w:val="24"/>
          <w:szCs w:val="24"/>
          <w:lang w:eastAsia="zh-CN"/>
        </w:rPr>
      </w:pPr>
      <w:r w:rsidRPr="00386464">
        <w:rPr>
          <w:rFonts w:ascii="Myriad Pro" w:eastAsia="Times New Roman" w:hAnsi="Myriad Pro" w:cs="Arial"/>
          <w:bCs/>
          <w:sz w:val="24"/>
          <w:szCs w:val="24"/>
          <w:lang w:eastAsia="zh-CN"/>
        </w:rPr>
        <w:t>Please provide price quotes based on the following breakdowns:</w:t>
      </w:r>
    </w:p>
    <w:p w14:paraId="0554A8B7" w14:textId="77777777" w:rsidR="00386464" w:rsidRPr="00386464" w:rsidRDefault="00386464" w:rsidP="00386464">
      <w:pPr>
        <w:spacing w:after="0" w:line="240" w:lineRule="auto"/>
        <w:ind w:left="360"/>
        <w:rPr>
          <w:rFonts w:ascii="Myriad Pro" w:eastAsia="Times New Roman" w:hAnsi="Myriad Pro" w:cs="Arial"/>
          <w:bCs/>
          <w:sz w:val="24"/>
          <w:szCs w:val="24"/>
          <w:lang w:eastAsia="zh-CN"/>
        </w:rPr>
      </w:pPr>
    </w:p>
    <w:tbl>
      <w:tblPr>
        <w:tblStyle w:val="TableGrid5"/>
        <w:tblW w:w="9072" w:type="dxa"/>
        <w:tblInd w:w="108" w:type="dxa"/>
        <w:tblLayout w:type="fixed"/>
        <w:tblLook w:val="04A0" w:firstRow="1" w:lastRow="0" w:firstColumn="1" w:lastColumn="0" w:noHBand="0" w:noVBand="1"/>
      </w:tblPr>
      <w:tblGrid>
        <w:gridCol w:w="709"/>
        <w:gridCol w:w="3544"/>
        <w:gridCol w:w="1276"/>
        <w:gridCol w:w="1419"/>
        <w:gridCol w:w="2124"/>
      </w:tblGrid>
      <w:tr w:rsidR="00386464" w:rsidRPr="00386464" w14:paraId="65E0D1EE" w14:textId="77777777" w:rsidTr="00830642">
        <w:trPr>
          <w:trHeight w:val="602"/>
        </w:trPr>
        <w:tc>
          <w:tcPr>
            <w:tcW w:w="709" w:type="dxa"/>
            <w:shd w:val="clear" w:color="auto" w:fill="C00000"/>
          </w:tcPr>
          <w:p w14:paraId="1BD93AEA" w14:textId="77777777" w:rsidR="00386464" w:rsidRPr="00386464" w:rsidRDefault="00386464" w:rsidP="00386464">
            <w:pPr>
              <w:overflowPunct w:val="0"/>
              <w:autoSpaceDE w:val="0"/>
              <w:autoSpaceDN w:val="0"/>
              <w:adjustRightInd w:val="0"/>
              <w:spacing w:before="60" w:after="60"/>
              <w:jc w:val="center"/>
              <w:textAlignment w:val="baseline"/>
              <w:rPr>
                <w:rFonts w:ascii="Myriad Pro" w:eastAsia="Times New Roman" w:hAnsi="Myriad Pro" w:cs="Arial"/>
                <w:b/>
                <w:sz w:val="20"/>
                <w:szCs w:val="20"/>
              </w:rPr>
            </w:pPr>
            <w:r w:rsidRPr="00386464">
              <w:rPr>
                <w:rFonts w:ascii="Myriad Pro" w:eastAsia="Times New Roman" w:hAnsi="Myriad Pro" w:cs="Arial"/>
                <w:b/>
                <w:sz w:val="20"/>
                <w:szCs w:val="20"/>
              </w:rPr>
              <w:t>No.</w:t>
            </w:r>
          </w:p>
        </w:tc>
        <w:tc>
          <w:tcPr>
            <w:tcW w:w="3544" w:type="dxa"/>
            <w:shd w:val="clear" w:color="auto" w:fill="C00000"/>
          </w:tcPr>
          <w:p w14:paraId="77B5F2F4" w14:textId="77777777" w:rsidR="00386464" w:rsidRPr="00386464" w:rsidRDefault="00386464" w:rsidP="00386464">
            <w:pPr>
              <w:overflowPunct w:val="0"/>
              <w:autoSpaceDE w:val="0"/>
              <w:autoSpaceDN w:val="0"/>
              <w:adjustRightInd w:val="0"/>
              <w:spacing w:before="60" w:after="60"/>
              <w:jc w:val="center"/>
              <w:textAlignment w:val="baseline"/>
              <w:rPr>
                <w:rFonts w:ascii="Myriad Pro" w:eastAsia="Times New Roman" w:hAnsi="Myriad Pro" w:cs="Arial"/>
                <w:b/>
                <w:sz w:val="20"/>
                <w:szCs w:val="20"/>
              </w:rPr>
            </w:pPr>
            <w:r w:rsidRPr="00386464">
              <w:rPr>
                <w:rFonts w:ascii="Myriad Pro" w:eastAsia="Times New Roman" w:hAnsi="Myriad Pro" w:cs="Arial"/>
                <w:b/>
                <w:sz w:val="20"/>
                <w:szCs w:val="20"/>
              </w:rPr>
              <w:t>Scope of Work/ Description</w:t>
            </w:r>
          </w:p>
        </w:tc>
        <w:tc>
          <w:tcPr>
            <w:tcW w:w="1276" w:type="dxa"/>
            <w:shd w:val="clear" w:color="auto" w:fill="C00000"/>
          </w:tcPr>
          <w:p w14:paraId="1A367394" w14:textId="77777777" w:rsidR="00386464" w:rsidRPr="00386464" w:rsidRDefault="00386464" w:rsidP="00386464">
            <w:pPr>
              <w:overflowPunct w:val="0"/>
              <w:autoSpaceDE w:val="0"/>
              <w:autoSpaceDN w:val="0"/>
              <w:adjustRightInd w:val="0"/>
              <w:spacing w:before="60" w:after="60"/>
              <w:jc w:val="center"/>
              <w:textAlignment w:val="baseline"/>
              <w:rPr>
                <w:rFonts w:ascii="Myriad Pro" w:eastAsia="Times New Roman" w:hAnsi="Myriad Pro" w:cs="Arial"/>
                <w:b/>
                <w:sz w:val="20"/>
                <w:szCs w:val="20"/>
              </w:rPr>
            </w:pPr>
            <w:r w:rsidRPr="00386464">
              <w:rPr>
                <w:rFonts w:ascii="Myriad Pro" w:eastAsia="Times New Roman" w:hAnsi="Myriad Pro" w:cs="Arial"/>
                <w:b/>
                <w:sz w:val="20"/>
                <w:szCs w:val="20"/>
              </w:rPr>
              <w:t>Unit</w:t>
            </w:r>
          </w:p>
        </w:tc>
        <w:tc>
          <w:tcPr>
            <w:tcW w:w="1419" w:type="dxa"/>
            <w:shd w:val="clear" w:color="auto" w:fill="C00000"/>
          </w:tcPr>
          <w:p w14:paraId="35FCAED6" w14:textId="77777777" w:rsidR="00386464" w:rsidRPr="00386464" w:rsidRDefault="00386464" w:rsidP="00386464">
            <w:pPr>
              <w:overflowPunct w:val="0"/>
              <w:autoSpaceDE w:val="0"/>
              <w:autoSpaceDN w:val="0"/>
              <w:adjustRightInd w:val="0"/>
              <w:spacing w:before="60" w:after="60"/>
              <w:jc w:val="center"/>
              <w:textAlignment w:val="baseline"/>
              <w:rPr>
                <w:rFonts w:ascii="Myriad Pro" w:eastAsia="Times New Roman" w:hAnsi="Myriad Pro" w:cs="Arial"/>
                <w:b/>
                <w:sz w:val="20"/>
                <w:szCs w:val="20"/>
              </w:rPr>
            </w:pPr>
            <w:r w:rsidRPr="00386464">
              <w:rPr>
                <w:rFonts w:ascii="Myriad Pro" w:eastAsia="Times New Roman" w:hAnsi="Myriad Pro" w:cs="Arial"/>
                <w:b/>
                <w:sz w:val="20"/>
                <w:szCs w:val="20"/>
              </w:rPr>
              <w:t>Price/Unit</w:t>
            </w:r>
            <w:r w:rsidRPr="00386464">
              <w:rPr>
                <w:rFonts w:ascii="Myriad Pro" w:eastAsia="Times New Roman" w:hAnsi="Myriad Pro" w:cs="Arial"/>
                <w:b/>
                <w:sz w:val="20"/>
                <w:szCs w:val="20"/>
              </w:rPr>
              <w:br/>
              <w:t>(RM)</w:t>
            </w:r>
          </w:p>
        </w:tc>
        <w:tc>
          <w:tcPr>
            <w:tcW w:w="2124" w:type="dxa"/>
            <w:shd w:val="clear" w:color="auto" w:fill="C00000"/>
          </w:tcPr>
          <w:p w14:paraId="39CC18D1" w14:textId="77777777" w:rsidR="00386464" w:rsidRPr="00386464" w:rsidRDefault="00386464" w:rsidP="00386464">
            <w:pPr>
              <w:overflowPunct w:val="0"/>
              <w:autoSpaceDE w:val="0"/>
              <w:autoSpaceDN w:val="0"/>
              <w:adjustRightInd w:val="0"/>
              <w:spacing w:before="60" w:after="60"/>
              <w:jc w:val="center"/>
              <w:textAlignment w:val="baseline"/>
              <w:rPr>
                <w:rFonts w:ascii="Myriad Pro" w:eastAsia="Times New Roman" w:hAnsi="Myriad Pro" w:cs="Arial"/>
                <w:b/>
                <w:sz w:val="20"/>
                <w:szCs w:val="20"/>
              </w:rPr>
            </w:pPr>
            <w:r w:rsidRPr="00386464">
              <w:rPr>
                <w:rFonts w:ascii="Myriad Pro" w:eastAsia="Times New Roman" w:hAnsi="Myriad Pro" w:cs="Arial"/>
                <w:b/>
                <w:sz w:val="20"/>
                <w:szCs w:val="20"/>
              </w:rPr>
              <w:t>Amount</w:t>
            </w:r>
            <w:r w:rsidRPr="00386464">
              <w:rPr>
                <w:rFonts w:ascii="Myriad Pro" w:eastAsia="Times New Roman" w:hAnsi="Myriad Pro" w:cs="Arial"/>
                <w:b/>
                <w:sz w:val="20"/>
                <w:szCs w:val="20"/>
              </w:rPr>
              <w:br/>
              <w:t>(RM)</w:t>
            </w:r>
          </w:p>
        </w:tc>
      </w:tr>
      <w:tr w:rsidR="00386464" w:rsidRPr="00386464" w14:paraId="72AE31D3" w14:textId="77777777" w:rsidTr="00830642">
        <w:trPr>
          <w:trHeight w:val="467"/>
        </w:trPr>
        <w:tc>
          <w:tcPr>
            <w:tcW w:w="709" w:type="dxa"/>
          </w:tcPr>
          <w:p w14:paraId="7CE286A7" w14:textId="77777777" w:rsidR="00386464" w:rsidRPr="00386464" w:rsidRDefault="00386464" w:rsidP="00386464">
            <w:pPr>
              <w:overflowPunct w:val="0"/>
              <w:autoSpaceDE w:val="0"/>
              <w:autoSpaceDN w:val="0"/>
              <w:adjustRightInd w:val="0"/>
              <w:spacing w:before="120" w:after="120"/>
              <w:jc w:val="center"/>
              <w:textAlignment w:val="baseline"/>
              <w:rPr>
                <w:rFonts w:ascii="Myriad Pro" w:eastAsia="Times New Roman" w:hAnsi="Myriad Pro" w:cs="Arial"/>
                <w:sz w:val="20"/>
                <w:szCs w:val="20"/>
              </w:rPr>
            </w:pPr>
            <w:r w:rsidRPr="00386464">
              <w:rPr>
                <w:rFonts w:ascii="Myriad Pro" w:eastAsia="Times New Roman" w:hAnsi="Myriad Pro" w:cs="Arial"/>
                <w:sz w:val="20"/>
                <w:szCs w:val="20"/>
              </w:rPr>
              <w:t>1.</w:t>
            </w:r>
          </w:p>
        </w:tc>
        <w:tc>
          <w:tcPr>
            <w:tcW w:w="3544" w:type="dxa"/>
          </w:tcPr>
          <w:p w14:paraId="1954A3CA" w14:textId="77777777" w:rsidR="00386464" w:rsidRPr="00386464" w:rsidRDefault="00386464" w:rsidP="00386464">
            <w:pPr>
              <w:overflowPunct w:val="0"/>
              <w:autoSpaceDE w:val="0"/>
              <w:autoSpaceDN w:val="0"/>
              <w:adjustRightInd w:val="0"/>
              <w:spacing w:before="120" w:after="120"/>
              <w:textAlignment w:val="baseline"/>
              <w:rPr>
                <w:rFonts w:ascii="Myriad Pro" w:eastAsia="Times New Roman" w:hAnsi="Myriad Pro" w:cs="Arial"/>
                <w:sz w:val="20"/>
                <w:szCs w:val="20"/>
              </w:rPr>
            </w:pPr>
            <w:r w:rsidRPr="00386464">
              <w:rPr>
                <w:rFonts w:ascii="Myriad Pro" w:eastAsia="Times New Roman" w:hAnsi="Myriad Pro" w:cs="Arial"/>
                <w:sz w:val="20"/>
                <w:szCs w:val="20"/>
              </w:rPr>
              <w:t>Customisation, design and development (inclusive content uploading and maintenance)</w:t>
            </w:r>
          </w:p>
        </w:tc>
        <w:tc>
          <w:tcPr>
            <w:tcW w:w="1276" w:type="dxa"/>
            <w:vAlign w:val="center"/>
          </w:tcPr>
          <w:p w14:paraId="5F1C3E3E" w14:textId="77777777" w:rsidR="00386464" w:rsidRPr="00386464" w:rsidRDefault="00386464" w:rsidP="00386464">
            <w:pPr>
              <w:overflowPunct w:val="0"/>
              <w:autoSpaceDE w:val="0"/>
              <w:autoSpaceDN w:val="0"/>
              <w:adjustRightInd w:val="0"/>
              <w:spacing w:before="120" w:after="120"/>
              <w:textAlignment w:val="baseline"/>
              <w:rPr>
                <w:rFonts w:ascii="Myriad Pro" w:eastAsia="Times New Roman" w:hAnsi="Myriad Pro" w:cs="Arial"/>
                <w:sz w:val="20"/>
                <w:szCs w:val="20"/>
              </w:rPr>
            </w:pPr>
          </w:p>
        </w:tc>
        <w:tc>
          <w:tcPr>
            <w:tcW w:w="1419" w:type="dxa"/>
            <w:vAlign w:val="center"/>
          </w:tcPr>
          <w:p w14:paraId="598CC3C3" w14:textId="77777777" w:rsidR="00386464" w:rsidRPr="00386464" w:rsidRDefault="00386464" w:rsidP="00386464">
            <w:pPr>
              <w:overflowPunct w:val="0"/>
              <w:autoSpaceDE w:val="0"/>
              <w:autoSpaceDN w:val="0"/>
              <w:adjustRightInd w:val="0"/>
              <w:spacing w:before="120" w:after="120"/>
              <w:textAlignment w:val="baseline"/>
              <w:rPr>
                <w:rFonts w:ascii="Myriad Pro" w:eastAsia="Times New Roman" w:hAnsi="Myriad Pro" w:cs="Arial"/>
                <w:sz w:val="20"/>
                <w:szCs w:val="20"/>
              </w:rPr>
            </w:pPr>
          </w:p>
        </w:tc>
        <w:tc>
          <w:tcPr>
            <w:tcW w:w="2124" w:type="dxa"/>
            <w:vAlign w:val="center"/>
          </w:tcPr>
          <w:p w14:paraId="083EF79F" w14:textId="77777777" w:rsidR="00386464" w:rsidRPr="00386464" w:rsidRDefault="00386464" w:rsidP="00386464">
            <w:pPr>
              <w:overflowPunct w:val="0"/>
              <w:autoSpaceDE w:val="0"/>
              <w:autoSpaceDN w:val="0"/>
              <w:adjustRightInd w:val="0"/>
              <w:spacing w:before="120" w:after="120"/>
              <w:textAlignment w:val="baseline"/>
              <w:rPr>
                <w:rFonts w:ascii="Myriad Pro" w:eastAsia="Times New Roman" w:hAnsi="Myriad Pro" w:cs="Arial"/>
                <w:sz w:val="20"/>
                <w:szCs w:val="20"/>
              </w:rPr>
            </w:pPr>
          </w:p>
        </w:tc>
      </w:tr>
      <w:tr w:rsidR="00386464" w:rsidRPr="00386464" w14:paraId="363A85BF" w14:textId="77777777" w:rsidTr="00830642">
        <w:trPr>
          <w:trHeight w:val="456"/>
        </w:trPr>
        <w:tc>
          <w:tcPr>
            <w:tcW w:w="709" w:type="dxa"/>
          </w:tcPr>
          <w:p w14:paraId="1FBA6C28" w14:textId="77777777" w:rsidR="00386464" w:rsidRPr="00386464" w:rsidRDefault="00386464" w:rsidP="00386464">
            <w:pPr>
              <w:overflowPunct w:val="0"/>
              <w:autoSpaceDE w:val="0"/>
              <w:autoSpaceDN w:val="0"/>
              <w:adjustRightInd w:val="0"/>
              <w:spacing w:before="120" w:after="120"/>
              <w:jc w:val="center"/>
              <w:textAlignment w:val="baseline"/>
              <w:rPr>
                <w:rFonts w:ascii="Myriad Pro" w:eastAsia="Times New Roman" w:hAnsi="Myriad Pro" w:cs="Arial"/>
                <w:sz w:val="20"/>
                <w:szCs w:val="20"/>
              </w:rPr>
            </w:pPr>
            <w:r w:rsidRPr="00386464">
              <w:rPr>
                <w:rFonts w:ascii="Myriad Pro" w:eastAsia="Times New Roman" w:hAnsi="Myriad Pro" w:cs="Arial"/>
                <w:sz w:val="20"/>
                <w:szCs w:val="20"/>
              </w:rPr>
              <w:t>2.</w:t>
            </w:r>
          </w:p>
        </w:tc>
        <w:tc>
          <w:tcPr>
            <w:tcW w:w="3544" w:type="dxa"/>
            <w:vAlign w:val="center"/>
          </w:tcPr>
          <w:p w14:paraId="4DD401CA" w14:textId="77777777" w:rsidR="00386464" w:rsidRPr="00386464" w:rsidRDefault="00386464" w:rsidP="00386464">
            <w:pPr>
              <w:overflowPunct w:val="0"/>
              <w:autoSpaceDE w:val="0"/>
              <w:autoSpaceDN w:val="0"/>
              <w:adjustRightInd w:val="0"/>
              <w:spacing w:before="120" w:after="120"/>
              <w:textAlignment w:val="baseline"/>
              <w:rPr>
                <w:rFonts w:ascii="Myriad Pro" w:eastAsia="Times New Roman" w:hAnsi="Myriad Pro" w:cs="Arial"/>
                <w:sz w:val="20"/>
                <w:szCs w:val="20"/>
              </w:rPr>
            </w:pPr>
            <w:r w:rsidRPr="00386464">
              <w:rPr>
                <w:rFonts w:ascii="Myriad Pro" w:eastAsia="Times New Roman" w:hAnsi="Myriad Pro" w:cs="Arial"/>
                <w:sz w:val="20"/>
                <w:szCs w:val="20"/>
              </w:rPr>
              <w:t xml:space="preserve">Hosting (inclusive required technical support and security service) </w:t>
            </w:r>
          </w:p>
        </w:tc>
        <w:tc>
          <w:tcPr>
            <w:tcW w:w="1276" w:type="dxa"/>
            <w:vAlign w:val="center"/>
          </w:tcPr>
          <w:p w14:paraId="59557241" w14:textId="77777777" w:rsidR="00386464" w:rsidRPr="00386464" w:rsidRDefault="00386464" w:rsidP="00386464">
            <w:pPr>
              <w:overflowPunct w:val="0"/>
              <w:autoSpaceDE w:val="0"/>
              <w:autoSpaceDN w:val="0"/>
              <w:adjustRightInd w:val="0"/>
              <w:spacing w:before="120" w:after="120"/>
              <w:textAlignment w:val="baseline"/>
              <w:rPr>
                <w:rFonts w:ascii="Myriad Pro" w:eastAsia="Times New Roman" w:hAnsi="Myriad Pro" w:cs="Arial"/>
                <w:sz w:val="20"/>
                <w:szCs w:val="20"/>
              </w:rPr>
            </w:pPr>
          </w:p>
        </w:tc>
        <w:tc>
          <w:tcPr>
            <w:tcW w:w="1419" w:type="dxa"/>
            <w:vAlign w:val="center"/>
          </w:tcPr>
          <w:p w14:paraId="3E0D1994" w14:textId="77777777" w:rsidR="00386464" w:rsidRPr="00386464" w:rsidRDefault="00386464" w:rsidP="00386464">
            <w:pPr>
              <w:overflowPunct w:val="0"/>
              <w:autoSpaceDE w:val="0"/>
              <w:autoSpaceDN w:val="0"/>
              <w:adjustRightInd w:val="0"/>
              <w:spacing w:before="120" w:after="120"/>
              <w:textAlignment w:val="baseline"/>
              <w:rPr>
                <w:rFonts w:ascii="Myriad Pro" w:eastAsia="Times New Roman" w:hAnsi="Myriad Pro" w:cs="Arial"/>
                <w:sz w:val="20"/>
                <w:szCs w:val="20"/>
              </w:rPr>
            </w:pPr>
          </w:p>
        </w:tc>
        <w:tc>
          <w:tcPr>
            <w:tcW w:w="2124" w:type="dxa"/>
            <w:vAlign w:val="center"/>
          </w:tcPr>
          <w:p w14:paraId="179B272C" w14:textId="77777777" w:rsidR="00386464" w:rsidRPr="00386464" w:rsidRDefault="00386464" w:rsidP="00386464">
            <w:pPr>
              <w:overflowPunct w:val="0"/>
              <w:autoSpaceDE w:val="0"/>
              <w:autoSpaceDN w:val="0"/>
              <w:adjustRightInd w:val="0"/>
              <w:spacing w:before="120" w:after="120"/>
              <w:textAlignment w:val="baseline"/>
              <w:rPr>
                <w:rFonts w:ascii="Myriad Pro" w:eastAsia="Times New Roman" w:hAnsi="Myriad Pro" w:cs="Arial"/>
                <w:sz w:val="20"/>
                <w:szCs w:val="20"/>
              </w:rPr>
            </w:pPr>
          </w:p>
        </w:tc>
      </w:tr>
      <w:tr w:rsidR="00386464" w:rsidRPr="00386464" w14:paraId="22EBE97C" w14:textId="77777777" w:rsidTr="00830642">
        <w:trPr>
          <w:trHeight w:val="915"/>
        </w:trPr>
        <w:tc>
          <w:tcPr>
            <w:tcW w:w="709" w:type="dxa"/>
          </w:tcPr>
          <w:p w14:paraId="7E29C427" w14:textId="77777777" w:rsidR="00386464" w:rsidRPr="00386464" w:rsidRDefault="00386464" w:rsidP="00386464">
            <w:pPr>
              <w:overflowPunct w:val="0"/>
              <w:autoSpaceDE w:val="0"/>
              <w:autoSpaceDN w:val="0"/>
              <w:adjustRightInd w:val="0"/>
              <w:spacing w:before="120" w:after="120"/>
              <w:jc w:val="center"/>
              <w:textAlignment w:val="baseline"/>
              <w:rPr>
                <w:rFonts w:ascii="Myriad Pro" w:eastAsia="Times New Roman" w:hAnsi="Myriad Pro" w:cs="Arial"/>
                <w:sz w:val="20"/>
                <w:szCs w:val="20"/>
              </w:rPr>
            </w:pPr>
            <w:r w:rsidRPr="00386464">
              <w:rPr>
                <w:rFonts w:ascii="Myriad Pro" w:eastAsia="Times New Roman" w:hAnsi="Myriad Pro" w:cs="Arial"/>
                <w:sz w:val="20"/>
                <w:szCs w:val="20"/>
              </w:rPr>
              <w:t>3.</w:t>
            </w:r>
          </w:p>
        </w:tc>
        <w:tc>
          <w:tcPr>
            <w:tcW w:w="3544" w:type="dxa"/>
          </w:tcPr>
          <w:p w14:paraId="23570F38" w14:textId="77777777" w:rsidR="00386464" w:rsidRPr="00386464" w:rsidRDefault="00386464" w:rsidP="00386464">
            <w:pPr>
              <w:overflowPunct w:val="0"/>
              <w:autoSpaceDE w:val="0"/>
              <w:autoSpaceDN w:val="0"/>
              <w:adjustRightInd w:val="0"/>
              <w:spacing w:before="120" w:after="120"/>
              <w:textAlignment w:val="baseline"/>
              <w:rPr>
                <w:rFonts w:ascii="Myriad Pro" w:eastAsia="Times New Roman" w:hAnsi="Myriad Pro" w:cs="Arial"/>
                <w:sz w:val="20"/>
                <w:szCs w:val="20"/>
              </w:rPr>
            </w:pPr>
            <w:r w:rsidRPr="00386464">
              <w:rPr>
                <w:rFonts w:ascii="Myriad Pro" w:eastAsia="Times New Roman" w:hAnsi="Myriad Pro" w:cs="Arial"/>
                <w:sz w:val="20"/>
                <w:szCs w:val="20"/>
              </w:rPr>
              <w:t>Maintenance (inclusive required technical support and service)</w:t>
            </w:r>
          </w:p>
        </w:tc>
        <w:tc>
          <w:tcPr>
            <w:tcW w:w="1276" w:type="dxa"/>
          </w:tcPr>
          <w:p w14:paraId="5DEFA558" w14:textId="77777777" w:rsidR="00386464" w:rsidRPr="00386464" w:rsidRDefault="00386464" w:rsidP="00386464">
            <w:pPr>
              <w:overflowPunct w:val="0"/>
              <w:autoSpaceDE w:val="0"/>
              <w:autoSpaceDN w:val="0"/>
              <w:adjustRightInd w:val="0"/>
              <w:spacing w:before="120" w:after="120"/>
              <w:textAlignment w:val="baseline"/>
              <w:rPr>
                <w:rFonts w:ascii="Myriad Pro" w:eastAsia="Times New Roman" w:hAnsi="Myriad Pro" w:cs="Arial"/>
                <w:sz w:val="20"/>
                <w:szCs w:val="20"/>
              </w:rPr>
            </w:pPr>
          </w:p>
        </w:tc>
        <w:tc>
          <w:tcPr>
            <w:tcW w:w="1419" w:type="dxa"/>
          </w:tcPr>
          <w:p w14:paraId="4DA6FE2E" w14:textId="77777777" w:rsidR="00386464" w:rsidRPr="00386464" w:rsidRDefault="00386464" w:rsidP="00386464">
            <w:pPr>
              <w:overflowPunct w:val="0"/>
              <w:autoSpaceDE w:val="0"/>
              <w:autoSpaceDN w:val="0"/>
              <w:adjustRightInd w:val="0"/>
              <w:spacing w:before="120" w:after="120"/>
              <w:textAlignment w:val="baseline"/>
              <w:rPr>
                <w:rFonts w:ascii="Myriad Pro" w:eastAsia="Times New Roman" w:hAnsi="Myriad Pro" w:cs="Arial"/>
                <w:sz w:val="20"/>
                <w:szCs w:val="20"/>
              </w:rPr>
            </w:pPr>
          </w:p>
        </w:tc>
        <w:tc>
          <w:tcPr>
            <w:tcW w:w="2124" w:type="dxa"/>
          </w:tcPr>
          <w:p w14:paraId="1A72030E" w14:textId="77777777" w:rsidR="00386464" w:rsidRPr="00386464" w:rsidRDefault="00386464" w:rsidP="00386464">
            <w:pPr>
              <w:overflowPunct w:val="0"/>
              <w:autoSpaceDE w:val="0"/>
              <w:autoSpaceDN w:val="0"/>
              <w:adjustRightInd w:val="0"/>
              <w:spacing w:before="120" w:after="120"/>
              <w:textAlignment w:val="baseline"/>
              <w:rPr>
                <w:rFonts w:ascii="Myriad Pro" w:eastAsia="Times New Roman" w:hAnsi="Myriad Pro" w:cs="Arial"/>
                <w:sz w:val="20"/>
                <w:szCs w:val="20"/>
              </w:rPr>
            </w:pPr>
          </w:p>
        </w:tc>
      </w:tr>
      <w:tr w:rsidR="00386464" w:rsidRPr="00386464" w14:paraId="22CDED6F" w14:textId="77777777" w:rsidTr="00830642">
        <w:trPr>
          <w:trHeight w:val="440"/>
        </w:trPr>
        <w:tc>
          <w:tcPr>
            <w:tcW w:w="6948" w:type="dxa"/>
            <w:gridSpan w:val="4"/>
          </w:tcPr>
          <w:p w14:paraId="4F68F2C4" w14:textId="77777777" w:rsidR="00386464" w:rsidRPr="00386464" w:rsidRDefault="00386464" w:rsidP="00386464">
            <w:pPr>
              <w:overflowPunct w:val="0"/>
              <w:autoSpaceDE w:val="0"/>
              <w:autoSpaceDN w:val="0"/>
              <w:adjustRightInd w:val="0"/>
              <w:spacing w:before="120" w:after="120"/>
              <w:textAlignment w:val="baseline"/>
              <w:rPr>
                <w:rFonts w:ascii="Myriad Pro" w:eastAsia="Times New Roman" w:hAnsi="Myriad Pro" w:cs="Arial"/>
                <w:b/>
                <w:szCs w:val="24"/>
              </w:rPr>
            </w:pPr>
            <w:r w:rsidRPr="00386464">
              <w:rPr>
                <w:rFonts w:ascii="Myriad Pro" w:eastAsia="Times New Roman" w:hAnsi="Myriad Pro" w:cs="Arial"/>
                <w:b/>
                <w:szCs w:val="24"/>
              </w:rPr>
              <w:t>Total Price (RM)</w:t>
            </w:r>
          </w:p>
        </w:tc>
        <w:tc>
          <w:tcPr>
            <w:tcW w:w="2124" w:type="dxa"/>
          </w:tcPr>
          <w:p w14:paraId="0836364D" w14:textId="77777777" w:rsidR="00386464" w:rsidRPr="00386464" w:rsidRDefault="00386464" w:rsidP="00386464">
            <w:pPr>
              <w:overflowPunct w:val="0"/>
              <w:autoSpaceDE w:val="0"/>
              <w:autoSpaceDN w:val="0"/>
              <w:adjustRightInd w:val="0"/>
              <w:spacing w:before="120" w:after="120"/>
              <w:textAlignment w:val="baseline"/>
              <w:rPr>
                <w:rFonts w:ascii="Myriad Pro" w:eastAsia="Times New Roman" w:hAnsi="Myriad Pro" w:cs="Arial"/>
                <w:sz w:val="24"/>
                <w:szCs w:val="24"/>
              </w:rPr>
            </w:pPr>
          </w:p>
        </w:tc>
      </w:tr>
      <w:tr w:rsidR="00386464" w:rsidRPr="00386464" w14:paraId="32F88D83" w14:textId="77777777" w:rsidTr="00830642">
        <w:trPr>
          <w:trHeight w:val="377"/>
        </w:trPr>
        <w:tc>
          <w:tcPr>
            <w:tcW w:w="6948" w:type="dxa"/>
            <w:gridSpan w:val="4"/>
          </w:tcPr>
          <w:p w14:paraId="511A7D69" w14:textId="77777777" w:rsidR="00386464" w:rsidRPr="00386464" w:rsidRDefault="00386464" w:rsidP="00386464">
            <w:pPr>
              <w:overflowPunct w:val="0"/>
              <w:autoSpaceDE w:val="0"/>
              <w:autoSpaceDN w:val="0"/>
              <w:adjustRightInd w:val="0"/>
              <w:spacing w:before="120" w:after="120"/>
              <w:textAlignment w:val="baseline"/>
              <w:rPr>
                <w:rFonts w:ascii="Myriad Pro" w:eastAsia="Times New Roman" w:hAnsi="Myriad Pro" w:cs="Arial"/>
                <w:b/>
                <w:szCs w:val="24"/>
              </w:rPr>
            </w:pPr>
            <w:r w:rsidRPr="00386464">
              <w:rPr>
                <w:rFonts w:ascii="Myriad Pro" w:eastAsia="Times New Roman" w:hAnsi="Myriad Pro" w:cs="Arial"/>
                <w:b/>
                <w:szCs w:val="24"/>
              </w:rPr>
              <w:t>GST 6%</w:t>
            </w:r>
          </w:p>
        </w:tc>
        <w:tc>
          <w:tcPr>
            <w:tcW w:w="2124" w:type="dxa"/>
          </w:tcPr>
          <w:p w14:paraId="004A06EE" w14:textId="77777777" w:rsidR="00386464" w:rsidRPr="00386464" w:rsidRDefault="00386464" w:rsidP="00386464">
            <w:pPr>
              <w:overflowPunct w:val="0"/>
              <w:autoSpaceDE w:val="0"/>
              <w:autoSpaceDN w:val="0"/>
              <w:adjustRightInd w:val="0"/>
              <w:spacing w:before="120" w:after="120"/>
              <w:jc w:val="center"/>
              <w:textAlignment w:val="baseline"/>
              <w:rPr>
                <w:rFonts w:ascii="Myriad Pro" w:eastAsia="Times New Roman" w:hAnsi="Myriad Pro" w:cs="Arial"/>
                <w:sz w:val="24"/>
                <w:szCs w:val="24"/>
              </w:rPr>
            </w:pPr>
          </w:p>
        </w:tc>
      </w:tr>
      <w:tr w:rsidR="00386464" w:rsidRPr="00386464" w14:paraId="6095F2B7" w14:textId="77777777" w:rsidTr="00830642">
        <w:trPr>
          <w:trHeight w:val="377"/>
        </w:trPr>
        <w:tc>
          <w:tcPr>
            <w:tcW w:w="6948" w:type="dxa"/>
            <w:gridSpan w:val="4"/>
          </w:tcPr>
          <w:p w14:paraId="0459A526" w14:textId="77777777" w:rsidR="00386464" w:rsidRPr="00386464" w:rsidRDefault="00386464" w:rsidP="00386464">
            <w:pPr>
              <w:overflowPunct w:val="0"/>
              <w:autoSpaceDE w:val="0"/>
              <w:autoSpaceDN w:val="0"/>
              <w:adjustRightInd w:val="0"/>
              <w:spacing w:before="120" w:after="120"/>
              <w:textAlignment w:val="baseline"/>
              <w:rPr>
                <w:rFonts w:ascii="Myriad Pro" w:eastAsia="Times New Roman" w:hAnsi="Myriad Pro" w:cs="Arial"/>
                <w:b/>
                <w:szCs w:val="24"/>
              </w:rPr>
            </w:pPr>
            <w:r w:rsidRPr="00386464">
              <w:rPr>
                <w:rFonts w:ascii="Myriad Pro" w:eastAsia="Times New Roman" w:hAnsi="Myriad Pro" w:cs="Arial"/>
                <w:b/>
                <w:szCs w:val="24"/>
              </w:rPr>
              <w:t>Grand Amount (RM)</w:t>
            </w:r>
          </w:p>
        </w:tc>
        <w:tc>
          <w:tcPr>
            <w:tcW w:w="2124" w:type="dxa"/>
          </w:tcPr>
          <w:p w14:paraId="7E215A66" w14:textId="77777777" w:rsidR="00386464" w:rsidRPr="00386464" w:rsidRDefault="00386464" w:rsidP="00386464">
            <w:pPr>
              <w:overflowPunct w:val="0"/>
              <w:autoSpaceDE w:val="0"/>
              <w:autoSpaceDN w:val="0"/>
              <w:adjustRightInd w:val="0"/>
              <w:spacing w:before="120" w:after="120"/>
              <w:jc w:val="center"/>
              <w:textAlignment w:val="baseline"/>
              <w:rPr>
                <w:rFonts w:ascii="Myriad Pro" w:eastAsia="Times New Roman" w:hAnsi="Myriad Pro" w:cs="Arial"/>
                <w:sz w:val="24"/>
                <w:szCs w:val="24"/>
              </w:rPr>
            </w:pPr>
          </w:p>
        </w:tc>
      </w:tr>
    </w:tbl>
    <w:p w14:paraId="738D3377" w14:textId="77777777" w:rsidR="00386464" w:rsidRPr="00386464" w:rsidRDefault="00386464" w:rsidP="00386464">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p>
    <w:p w14:paraId="0AFC4608" w14:textId="77777777" w:rsidR="00386464" w:rsidRPr="00386464" w:rsidRDefault="00386464" w:rsidP="00386464">
      <w:pPr>
        <w:overflowPunct w:val="0"/>
        <w:autoSpaceDE w:val="0"/>
        <w:autoSpaceDN w:val="0"/>
        <w:adjustRightInd w:val="0"/>
        <w:spacing w:after="0" w:line="240" w:lineRule="auto"/>
        <w:ind w:left="-86"/>
        <w:contextualSpacing/>
        <w:textAlignment w:val="baseline"/>
        <w:rPr>
          <w:rFonts w:ascii="Myriad Pro" w:eastAsia="Times New Roman" w:hAnsi="Myriad Pro" w:cs="Arial"/>
          <w:i/>
          <w:color w:val="000000"/>
          <w:sz w:val="20"/>
          <w:szCs w:val="20"/>
        </w:rPr>
      </w:pPr>
      <w:r w:rsidRPr="00386464">
        <w:rPr>
          <w:rFonts w:ascii="Myriad Pro" w:eastAsia="Times New Roman" w:hAnsi="Myriad Pro" w:cs="Arial"/>
          <w:i/>
          <w:color w:val="000000"/>
          <w:sz w:val="20"/>
          <w:szCs w:val="20"/>
        </w:rPr>
        <w:t xml:space="preserve">Note: </w:t>
      </w:r>
    </w:p>
    <w:p w14:paraId="0B1766AB" w14:textId="77777777" w:rsidR="00386464" w:rsidRPr="00386464" w:rsidRDefault="00386464" w:rsidP="00386464">
      <w:pPr>
        <w:overflowPunct w:val="0"/>
        <w:autoSpaceDE w:val="0"/>
        <w:autoSpaceDN w:val="0"/>
        <w:adjustRightInd w:val="0"/>
        <w:spacing w:after="0" w:line="240" w:lineRule="auto"/>
        <w:ind w:left="-86" w:right="-630"/>
        <w:contextualSpacing/>
        <w:textAlignment w:val="baseline"/>
        <w:rPr>
          <w:rFonts w:ascii="Myriad Pro" w:eastAsia="Times New Roman" w:hAnsi="Myriad Pro" w:cs="Arial"/>
          <w:i/>
          <w:color w:val="000000"/>
          <w:sz w:val="20"/>
          <w:szCs w:val="20"/>
        </w:rPr>
      </w:pPr>
    </w:p>
    <w:p w14:paraId="1BCA65B8" w14:textId="77777777" w:rsidR="00386464" w:rsidRPr="00386464" w:rsidRDefault="00386464" w:rsidP="00386464">
      <w:pPr>
        <w:overflowPunct w:val="0"/>
        <w:autoSpaceDE w:val="0"/>
        <w:autoSpaceDN w:val="0"/>
        <w:adjustRightInd w:val="0"/>
        <w:spacing w:after="0" w:line="240" w:lineRule="auto"/>
        <w:ind w:left="-86" w:right="4"/>
        <w:contextualSpacing/>
        <w:textAlignment w:val="baseline"/>
        <w:rPr>
          <w:rFonts w:ascii="Myriad Pro" w:eastAsia="Times New Roman" w:hAnsi="Myriad Pro" w:cs="Arial"/>
          <w:i/>
          <w:color w:val="000000"/>
          <w:sz w:val="20"/>
          <w:szCs w:val="20"/>
        </w:rPr>
      </w:pPr>
      <w:r w:rsidRPr="00386464">
        <w:rPr>
          <w:rFonts w:ascii="Myriad Pro" w:eastAsia="Times New Roman" w:hAnsi="Myriad Pro" w:cs="Arial"/>
          <w:i/>
          <w:color w:val="000000"/>
          <w:sz w:val="20"/>
          <w:szCs w:val="20"/>
        </w:rPr>
        <w:t>All costs pertaining to this proposal and subsequent presentation which include design mockups or proof of concepts (POC) are to be borne by the company concerned. Any claims for reimbursement will not be entertained.</w:t>
      </w:r>
    </w:p>
    <w:p w14:paraId="3EAD1524" w14:textId="77777777" w:rsidR="00386464" w:rsidRPr="00386464" w:rsidRDefault="00386464" w:rsidP="00386464">
      <w:pPr>
        <w:overflowPunct w:val="0"/>
        <w:autoSpaceDE w:val="0"/>
        <w:autoSpaceDN w:val="0"/>
        <w:adjustRightInd w:val="0"/>
        <w:spacing w:after="0" w:line="240" w:lineRule="auto"/>
        <w:ind w:left="-86" w:right="-630"/>
        <w:contextualSpacing/>
        <w:textAlignment w:val="baseline"/>
        <w:rPr>
          <w:rFonts w:ascii="Myriad Pro" w:eastAsia="Times New Roman" w:hAnsi="Myriad Pro" w:cs="Arial"/>
          <w:i/>
          <w:color w:val="000000"/>
          <w:sz w:val="20"/>
          <w:szCs w:val="20"/>
        </w:rPr>
      </w:pPr>
    </w:p>
    <w:p w14:paraId="1110E2FE" w14:textId="77777777" w:rsidR="00386464" w:rsidRPr="00386464" w:rsidRDefault="00386464" w:rsidP="00386464">
      <w:pPr>
        <w:overflowPunct w:val="0"/>
        <w:autoSpaceDE w:val="0"/>
        <w:autoSpaceDN w:val="0"/>
        <w:adjustRightInd w:val="0"/>
        <w:spacing w:after="0" w:line="240" w:lineRule="auto"/>
        <w:ind w:right="-630"/>
        <w:contextualSpacing/>
        <w:textAlignment w:val="baseline"/>
        <w:rPr>
          <w:rFonts w:ascii="Myriad Pro" w:eastAsia="Times New Roman" w:hAnsi="Myriad Pro" w:cs="Arial"/>
          <w:i/>
          <w:color w:val="000000"/>
          <w:sz w:val="20"/>
          <w:szCs w:val="20"/>
        </w:rPr>
      </w:pPr>
    </w:p>
    <w:p w14:paraId="4FE0E6BD" w14:textId="77777777" w:rsidR="00386464" w:rsidRPr="00386464" w:rsidRDefault="00386464" w:rsidP="00386464">
      <w:pPr>
        <w:overflowPunct w:val="0"/>
        <w:autoSpaceDE w:val="0"/>
        <w:autoSpaceDN w:val="0"/>
        <w:adjustRightInd w:val="0"/>
        <w:spacing w:after="0" w:line="240" w:lineRule="auto"/>
        <w:ind w:left="-86" w:right="-630"/>
        <w:contextualSpacing/>
        <w:textAlignment w:val="baseline"/>
        <w:rPr>
          <w:rFonts w:ascii="Myriad Pro" w:eastAsia="Times New Roman" w:hAnsi="Myriad Pro" w:cs="Arial"/>
          <w:i/>
          <w:color w:val="000000"/>
          <w:sz w:val="20"/>
          <w:szCs w:val="20"/>
        </w:rPr>
      </w:pPr>
      <w:r w:rsidRPr="00386464">
        <w:rPr>
          <w:rFonts w:ascii="Myriad Pro" w:eastAsia="Times New Roman" w:hAnsi="Myriad Pro" w:cs="Arial"/>
          <w:i/>
          <w:color w:val="000000"/>
          <w:sz w:val="20"/>
          <w:szCs w:val="20"/>
        </w:rPr>
        <w:t>Name:</w:t>
      </w:r>
    </w:p>
    <w:p w14:paraId="0200D0E8" w14:textId="77777777" w:rsidR="00386464" w:rsidRPr="00386464" w:rsidRDefault="00386464" w:rsidP="00386464">
      <w:pPr>
        <w:overflowPunct w:val="0"/>
        <w:autoSpaceDE w:val="0"/>
        <w:autoSpaceDN w:val="0"/>
        <w:adjustRightInd w:val="0"/>
        <w:spacing w:after="0" w:line="240" w:lineRule="auto"/>
        <w:ind w:left="-86" w:right="-630"/>
        <w:contextualSpacing/>
        <w:textAlignment w:val="baseline"/>
        <w:rPr>
          <w:rFonts w:ascii="Myriad Pro" w:eastAsia="Times New Roman" w:hAnsi="Myriad Pro" w:cs="Arial"/>
          <w:i/>
          <w:color w:val="000000"/>
          <w:sz w:val="20"/>
          <w:szCs w:val="20"/>
        </w:rPr>
      </w:pPr>
    </w:p>
    <w:p w14:paraId="745B0B80" w14:textId="77777777" w:rsidR="00386464" w:rsidRPr="00386464" w:rsidRDefault="00386464" w:rsidP="00386464">
      <w:pPr>
        <w:overflowPunct w:val="0"/>
        <w:autoSpaceDE w:val="0"/>
        <w:autoSpaceDN w:val="0"/>
        <w:adjustRightInd w:val="0"/>
        <w:spacing w:after="0" w:line="240" w:lineRule="auto"/>
        <w:ind w:left="-86" w:right="-630"/>
        <w:contextualSpacing/>
        <w:textAlignment w:val="baseline"/>
        <w:rPr>
          <w:rFonts w:ascii="Myriad Pro" w:eastAsia="Times New Roman" w:hAnsi="Myriad Pro" w:cs="Arial"/>
          <w:i/>
          <w:color w:val="000000"/>
          <w:sz w:val="20"/>
          <w:szCs w:val="20"/>
        </w:rPr>
      </w:pPr>
      <w:r w:rsidRPr="00386464">
        <w:rPr>
          <w:rFonts w:ascii="Myriad Pro" w:eastAsia="Times New Roman" w:hAnsi="Myriad Pro" w:cs="Arial"/>
          <w:i/>
          <w:color w:val="000000"/>
          <w:sz w:val="20"/>
          <w:szCs w:val="20"/>
        </w:rPr>
        <w:lastRenderedPageBreak/>
        <w:t>Designation:</w:t>
      </w:r>
    </w:p>
    <w:p w14:paraId="63D528AF" w14:textId="77777777" w:rsidR="00386464" w:rsidRPr="00386464" w:rsidRDefault="00386464" w:rsidP="00386464">
      <w:pPr>
        <w:overflowPunct w:val="0"/>
        <w:autoSpaceDE w:val="0"/>
        <w:autoSpaceDN w:val="0"/>
        <w:adjustRightInd w:val="0"/>
        <w:spacing w:after="0" w:line="240" w:lineRule="auto"/>
        <w:ind w:left="-86" w:right="-630"/>
        <w:contextualSpacing/>
        <w:textAlignment w:val="baseline"/>
        <w:rPr>
          <w:rFonts w:ascii="Myriad Pro" w:eastAsia="Times New Roman" w:hAnsi="Myriad Pro" w:cs="Arial"/>
          <w:i/>
          <w:color w:val="000000"/>
          <w:sz w:val="20"/>
          <w:szCs w:val="20"/>
        </w:rPr>
      </w:pPr>
    </w:p>
    <w:p w14:paraId="0386A3CF" w14:textId="77777777" w:rsidR="00286111" w:rsidRDefault="00386464" w:rsidP="00386464">
      <w:pPr>
        <w:overflowPunct w:val="0"/>
        <w:autoSpaceDE w:val="0"/>
        <w:autoSpaceDN w:val="0"/>
        <w:adjustRightInd w:val="0"/>
        <w:spacing w:after="0" w:line="240" w:lineRule="auto"/>
        <w:ind w:left="-86" w:right="-630"/>
        <w:contextualSpacing/>
        <w:textAlignment w:val="baseline"/>
        <w:rPr>
          <w:rFonts w:ascii="Myriad Pro" w:eastAsia="Times New Roman" w:hAnsi="Myriad Pro" w:cs="Arial"/>
          <w:i/>
          <w:color w:val="000000"/>
          <w:sz w:val="20"/>
          <w:szCs w:val="20"/>
        </w:rPr>
      </w:pPr>
      <w:r w:rsidRPr="00386464">
        <w:rPr>
          <w:rFonts w:ascii="Myriad Pro" w:eastAsia="Times New Roman" w:hAnsi="Myriad Pro" w:cs="Arial"/>
          <w:i/>
          <w:color w:val="000000"/>
          <w:sz w:val="20"/>
          <w:szCs w:val="20"/>
        </w:rPr>
        <w:t>Signature and Company’s Stamp:</w:t>
      </w:r>
    </w:p>
    <w:p w14:paraId="5F46F4B2" w14:textId="77777777" w:rsidR="002D199F" w:rsidRDefault="002D199F" w:rsidP="00386464">
      <w:pPr>
        <w:overflowPunct w:val="0"/>
        <w:autoSpaceDE w:val="0"/>
        <w:autoSpaceDN w:val="0"/>
        <w:adjustRightInd w:val="0"/>
        <w:spacing w:after="0" w:line="240" w:lineRule="auto"/>
        <w:ind w:left="-86" w:right="-630"/>
        <w:contextualSpacing/>
        <w:textAlignment w:val="baseline"/>
        <w:rPr>
          <w:rFonts w:ascii="Myriad Pro" w:eastAsia="Times New Roman" w:hAnsi="Myriad Pro" w:cs="Arial"/>
          <w:i/>
          <w:color w:val="000000"/>
          <w:sz w:val="20"/>
          <w:szCs w:val="20"/>
        </w:rPr>
      </w:pPr>
    </w:p>
    <w:p w14:paraId="402628DB" w14:textId="77777777" w:rsidR="00D81D6B" w:rsidRDefault="00D81D6B" w:rsidP="00D81D6B">
      <w:pPr>
        <w:jc w:val="center"/>
        <w:rPr>
          <w:rFonts w:ascii="Arial" w:hAnsi="Arial" w:cs="Arial"/>
          <w:b/>
          <w:sz w:val="24"/>
          <w:szCs w:val="24"/>
          <w:u w:val="single"/>
        </w:rPr>
      </w:pPr>
      <w:r>
        <w:rPr>
          <w:rFonts w:ascii="Arial" w:hAnsi="Arial" w:cs="Arial"/>
          <w:b/>
          <w:sz w:val="24"/>
          <w:szCs w:val="24"/>
          <w:u w:val="single"/>
        </w:rPr>
        <w:t>BAB 4</w:t>
      </w:r>
    </w:p>
    <w:p w14:paraId="12FA2B62" w14:textId="77777777" w:rsidR="005C721F" w:rsidRPr="005C721F" w:rsidRDefault="005C721F" w:rsidP="00D81D6B">
      <w:pPr>
        <w:jc w:val="center"/>
        <w:rPr>
          <w:rFonts w:ascii="Arial" w:hAnsi="Arial" w:cs="Arial"/>
          <w:b/>
          <w:sz w:val="24"/>
          <w:szCs w:val="24"/>
        </w:rPr>
      </w:pPr>
      <w:r w:rsidRPr="005C721F">
        <w:rPr>
          <w:rFonts w:ascii="Arial" w:hAnsi="Arial" w:cs="Arial"/>
          <w:b/>
          <w:sz w:val="24"/>
          <w:szCs w:val="24"/>
        </w:rPr>
        <w:t xml:space="preserve">BORANG </w:t>
      </w:r>
      <w:r w:rsidRPr="005C721F">
        <w:rPr>
          <w:rFonts w:ascii="Arial" w:hAnsi="Arial" w:cs="Arial"/>
          <w:b/>
          <w:i/>
          <w:sz w:val="24"/>
          <w:szCs w:val="24"/>
        </w:rPr>
        <w:t>PROJECT TEAM MEMBERS</w:t>
      </w:r>
    </w:p>
    <w:p w14:paraId="225F0F91" w14:textId="77777777" w:rsidR="00D81D6B" w:rsidRDefault="00D81D6B" w:rsidP="00386464">
      <w:pPr>
        <w:overflowPunct w:val="0"/>
        <w:autoSpaceDE w:val="0"/>
        <w:autoSpaceDN w:val="0"/>
        <w:adjustRightInd w:val="0"/>
        <w:spacing w:after="0" w:line="240" w:lineRule="auto"/>
        <w:ind w:left="-86" w:right="-630"/>
        <w:contextualSpacing/>
        <w:textAlignment w:val="baseline"/>
        <w:rPr>
          <w:rFonts w:ascii="Myriad Pro" w:eastAsia="Times New Roman" w:hAnsi="Myriad Pro" w:cs="Arial"/>
          <w:i/>
          <w:color w:val="000000"/>
          <w:sz w:val="20"/>
          <w:szCs w:val="20"/>
        </w:rPr>
      </w:pPr>
    </w:p>
    <w:p w14:paraId="33E4F3A9" w14:textId="77777777" w:rsidR="00D81D6B" w:rsidRPr="00386464" w:rsidRDefault="00D81D6B" w:rsidP="00D81D6B">
      <w:pPr>
        <w:pBdr>
          <w:bottom w:val="single" w:sz="12" w:space="1" w:color="auto"/>
        </w:pBdr>
        <w:autoSpaceDE w:val="0"/>
        <w:autoSpaceDN w:val="0"/>
        <w:adjustRightInd w:val="0"/>
        <w:spacing w:after="0" w:line="240" w:lineRule="auto"/>
        <w:jc w:val="center"/>
        <w:rPr>
          <w:rFonts w:ascii="Myriad Pro" w:eastAsia="Calibri" w:hAnsi="Myriad Pro" w:cs="Myriad Pro"/>
          <w:b/>
          <w:bCs/>
          <w:color w:val="1F497D"/>
          <w:sz w:val="14"/>
          <w:szCs w:val="28"/>
        </w:rPr>
      </w:pPr>
      <w:r w:rsidRPr="00D81D6B">
        <w:rPr>
          <w:rFonts w:ascii="Myriad Pro" w:eastAsia="Calibri" w:hAnsi="Myriad Pro" w:cs="Myriad Pro"/>
          <w:b/>
          <w:bCs/>
          <w:sz w:val="24"/>
          <w:szCs w:val="24"/>
        </w:rPr>
        <w:t xml:space="preserve">SEBUTHARGA PEMBEKALAN PERKHIDMATAN </w:t>
      </w:r>
      <w:r w:rsidRPr="001878A0">
        <w:rPr>
          <w:rFonts w:ascii="Myriad Pro" w:eastAsia="Calibri" w:hAnsi="Myriad Pro" w:cs="Myriad Pro"/>
          <w:b/>
          <w:bCs/>
          <w:i/>
          <w:sz w:val="24"/>
          <w:szCs w:val="24"/>
        </w:rPr>
        <w:t>VIRTUAL EVENT SOLUTION</w:t>
      </w:r>
      <w:r w:rsidRPr="00D81D6B">
        <w:rPr>
          <w:rFonts w:ascii="Myriad Pro" w:eastAsia="Calibri" w:hAnsi="Myriad Pro" w:cs="Myriad Pro"/>
          <w:b/>
          <w:bCs/>
          <w:sz w:val="24"/>
          <w:szCs w:val="24"/>
        </w:rPr>
        <w:t xml:space="preserve"> BAGI </w:t>
      </w:r>
      <w:r>
        <w:rPr>
          <w:rFonts w:ascii="Myriad Pro" w:eastAsia="Calibri" w:hAnsi="Myriad Pro" w:cs="Myriad Pro"/>
          <w:b/>
          <w:bCs/>
          <w:sz w:val="24"/>
          <w:szCs w:val="24"/>
        </w:rPr>
        <w:br/>
      </w:r>
      <w:r w:rsidRPr="00D81D6B">
        <w:rPr>
          <w:rFonts w:ascii="Myriad Pro" w:eastAsia="Calibri" w:hAnsi="Myriad Pro" w:cs="Myriad Pro"/>
          <w:b/>
          <w:bCs/>
          <w:sz w:val="24"/>
          <w:szCs w:val="24"/>
        </w:rPr>
        <w:t xml:space="preserve">ACARA SIDANG MEDIA TAHUNAN MIDA 2022 </w:t>
      </w:r>
    </w:p>
    <w:p w14:paraId="716466E5" w14:textId="77777777" w:rsidR="00D81D6B" w:rsidRPr="008831B3" w:rsidRDefault="00D81D6B" w:rsidP="00D81D6B">
      <w:pPr>
        <w:autoSpaceDE w:val="0"/>
        <w:autoSpaceDN w:val="0"/>
        <w:adjustRightInd w:val="0"/>
        <w:spacing w:after="0" w:line="240" w:lineRule="auto"/>
        <w:rPr>
          <w:rFonts w:ascii="Myriad Pro" w:eastAsia="Calibri" w:hAnsi="Myriad Pro" w:cs="Myriad Pro"/>
          <w:sz w:val="8"/>
          <w:szCs w:val="24"/>
          <w:lang w:val="sv-SE"/>
        </w:rPr>
      </w:pPr>
    </w:p>
    <w:p w14:paraId="33CC4A7D" w14:textId="77777777" w:rsidR="00EC4BE1" w:rsidRDefault="00EC4BE1" w:rsidP="00830642">
      <w:pPr>
        <w:keepNext/>
        <w:keepLines/>
        <w:overflowPunct w:val="0"/>
        <w:autoSpaceDE w:val="0"/>
        <w:autoSpaceDN w:val="0"/>
        <w:adjustRightInd w:val="0"/>
        <w:spacing w:before="240" w:after="0" w:line="240" w:lineRule="auto"/>
        <w:jc w:val="center"/>
        <w:textAlignment w:val="baseline"/>
        <w:outlineLvl w:val="0"/>
        <w:rPr>
          <w:rFonts w:ascii="Arial Black" w:eastAsia="Times New Roman" w:hAnsi="Arial Black" w:cs="Arial"/>
          <w:bCs/>
          <w:sz w:val="24"/>
          <w:szCs w:val="24"/>
          <w:u w:val="single"/>
        </w:rPr>
      </w:pPr>
      <w:r>
        <w:rPr>
          <w:rFonts w:ascii="Arial Black" w:eastAsia="Times New Roman" w:hAnsi="Arial Black" w:cs="Arial"/>
          <w:bCs/>
          <w:sz w:val="24"/>
          <w:szCs w:val="24"/>
          <w:u w:val="single"/>
        </w:rPr>
        <w:t>APPENDIX C</w:t>
      </w:r>
    </w:p>
    <w:p w14:paraId="3F527B72" w14:textId="77777777" w:rsidR="00830642" w:rsidRPr="00830642" w:rsidRDefault="00830642" w:rsidP="00830642">
      <w:pPr>
        <w:keepNext/>
        <w:keepLines/>
        <w:overflowPunct w:val="0"/>
        <w:autoSpaceDE w:val="0"/>
        <w:autoSpaceDN w:val="0"/>
        <w:adjustRightInd w:val="0"/>
        <w:spacing w:before="240" w:after="0" w:line="240" w:lineRule="auto"/>
        <w:jc w:val="center"/>
        <w:textAlignment w:val="baseline"/>
        <w:outlineLvl w:val="0"/>
        <w:rPr>
          <w:rFonts w:ascii="Arial Black" w:eastAsia="Times New Roman" w:hAnsi="Arial Black" w:cs="Arial"/>
          <w:bCs/>
          <w:sz w:val="24"/>
          <w:szCs w:val="24"/>
          <w:u w:val="single"/>
        </w:rPr>
      </w:pPr>
      <w:r w:rsidRPr="00830642">
        <w:rPr>
          <w:rFonts w:ascii="Arial Black" w:eastAsia="Times New Roman" w:hAnsi="Arial Black" w:cs="Arial"/>
          <w:bCs/>
          <w:sz w:val="24"/>
          <w:szCs w:val="24"/>
          <w:u w:val="single"/>
        </w:rPr>
        <w:t>PROJECT TEAM</w:t>
      </w:r>
      <w:r w:rsidR="00734CD3">
        <w:rPr>
          <w:rFonts w:ascii="Arial Black" w:eastAsia="Times New Roman" w:hAnsi="Arial Black" w:cs="Arial"/>
          <w:bCs/>
          <w:sz w:val="24"/>
          <w:szCs w:val="24"/>
          <w:u w:val="single"/>
        </w:rPr>
        <w:t xml:space="preserve"> MEMBERS</w:t>
      </w:r>
    </w:p>
    <w:p w14:paraId="5A569CAE" w14:textId="77777777" w:rsidR="00830642" w:rsidRDefault="00830642" w:rsidP="00830642">
      <w:pPr>
        <w:spacing w:after="0" w:line="240" w:lineRule="auto"/>
        <w:rPr>
          <w:rFonts w:ascii="Arial Black" w:eastAsia="Times New Roman" w:hAnsi="Arial Black" w:cs="Arial"/>
          <w:b/>
          <w:bCs/>
          <w:sz w:val="24"/>
          <w:szCs w:val="24"/>
          <w:lang w:eastAsia="zh-CN"/>
        </w:rPr>
      </w:pPr>
    </w:p>
    <w:p w14:paraId="47C59800" w14:textId="77777777" w:rsidR="00D81D6B" w:rsidRPr="00830642" w:rsidRDefault="00D81D6B" w:rsidP="00830642">
      <w:pPr>
        <w:spacing w:after="0" w:line="240" w:lineRule="auto"/>
        <w:rPr>
          <w:rFonts w:ascii="Arial Black" w:eastAsia="Times New Roman" w:hAnsi="Arial Black" w:cs="Arial"/>
          <w:b/>
          <w:bCs/>
          <w:sz w:val="24"/>
          <w:szCs w:val="24"/>
          <w:lang w:eastAsia="zh-CN"/>
        </w:rPr>
      </w:pPr>
    </w:p>
    <w:p w14:paraId="02651B36" w14:textId="77777777" w:rsidR="00830642" w:rsidRPr="00830642" w:rsidRDefault="00830642" w:rsidP="005C721F">
      <w:pPr>
        <w:spacing w:after="0" w:line="240" w:lineRule="auto"/>
        <w:rPr>
          <w:rFonts w:ascii="Arial Black" w:eastAsia="Times New Roman" w:hAnsi="Arial Black" w:cs="Arial"/>
          <w:b/>
          <w:bCs/>
          <w:sz w:val="24"/>
          <w:szCs w:val="24"/>
          <w:lang w:eastAsia="zh-CN"/>
        </w:rPr>
      </w:pPr>
      <w:r w:rsidRPr="00830642">
        <w:rPr>
          <w:rFonts w:ascii="Arial Black" w:eastAsia="Times New Roman" w:hAnsi="Arial Black" w:cs="Arial"/>
          <w:b/>
          <w:bCs/>
          <w:szCs w:val="24"/>
          <w:lang w:eastAsia="zh-CN"/>
        </w:rPr>
        <w:t xml:space="preserve">Company:        </w:t>
      </w:r>
    </w:p>
    <w:p w14:paraId="7BD1869C" w14:textId="77777777" w:rsidR="00830642" w:rsidRPr="00830642" w:rsidRDefault="00830642" w:rsidP="00830642">
      <w:pPr>
        <w:overflowPunct w:val="0"/>
        <w:autoSpaceDE w:val="0"/>
        <w:autoSpaceDN w:val="0"/>
        <w:adjustRightInd w:val="0"/>
        <w:spacing w:after="0" w:line="360" w:lineRule="auto"/>
        <w:textAlignment w:val="baseline"/>
        <w:rPr>
          <w:rFonts w:ascii="Arial" w:eastAsia="Times New Roman" w:hAnsi="Arial" w:cs="Arial"/>
          <w:color w:val="000000"/>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315"/>
        <w:gridCol w:w="1890"/>
        <w:gridCol w:w="2315"/>
        <w:gridCol w:w="2127"/>
      </w:tblGrid>
      <w:tr w:rsidR="00830642" w:rsidRPr="00830642" w14:paraId="37668A15" w14:textId="77777777" w:rsidTr="005C721F">
        <w:trPr>
          <w:trHeight w:val="416"/>
          <w:jc w:val="center"/>
        </w:trPr>
        <w:tc>
          <w:tcPr>
            <w:tcW w:w="1271" w:type="dxa"/>
            <w:shd w:val="clear" w:color="auto" w:fill="C00000"/>
          </w:tcPr>
          <w:p w14:paraId="3025FE05" w14:textId="77777777" w:rsidR="00830642" w:rsidRPr="00830642" w:rsidRDefault="00830642" w:rsidP="00830642">
            <w:pPr>
              <w:overflowPunct w:val="0"/>
              <w:autoSpaceDE w:val="0"/>
              <w:autoSpaceDN w:val="0"/>
              <w:adjustRightInd w:val="0"/>
              <w:spacing w:before="120" w:after="120" w:line="240" w:lineRule="auto"/>
              <w:jc w:val="center"/>
              <w:textAlignment w:val="baseline"/>
              <w:rPr>
                <w:rFonts w:ascii="Arial" w:eastAsia="Times New Roman" w:hAnsi="Arial" w:cs="Arial"/>
                <w:b/>
                <w:bCs/>
              </w:rPr>
            </w:pPr>
            <w:r w:rsidRPr="00830642">
              <w:rPr>
                <w:rFonts w:ascii="Arial" w:eastAsia="Times New Roman" w:hAnsi="Arial" w:cs="Arial"/>
                <w:b/>
                <w:bCs/>
              </w:rPr>
              <w:t>NO</w:t>
            </w:r>
          </w:p>
        </w:tc>
        <w:tc>
          <w:tcPr>
            <w:tcW w:w="2315" w:type="dxa"/>
            <w:shd w:val="clear" w:color="auto" w:fill="C00000"/>
          </w:tcPr>
          <w:p w14:paraId="3C8ECD39" w14:textId="77777777" w:rsidR="00830642" w:rsidRPr="00830642" w:rsidRDefault="00830642" w:rsidP="00830642">
            <w:pPr>
              <w:keepNext/>
              <w:keepLines/>
              <w:overflowPunct w:val="0"/>
              <w:autoSpaceDE w:val="0"/>
              <w:autoSpaceDN w:val="0"/>
              <w:adjustRightInd w:val="0"/>
              <w:spacing w:before="120" w:after="120" w:line="240" w:lineRule="auto"/>
              <w:jc w:val="center"/>
              <w:textAlignment w:val="baseline"/>
              <w:outlineLvl w:val="0"/>
              <w:rPr>
                <w:rFonts w:ascii="Arial" w:eastAsia="Times New Roman" w:hAnsi="Arial" w:cs="Arial"/>
                <w:b/>
                <w:bCs/>
                <w:caps/>
              </w:rPr>
            </w:pPr>
            <w:r w:rsidRPr="00830642">
              <w:rPr>
                <w:rFonts w:ascii="Arial" w:eastAsia="Times New Roman" w:hAnsi="Arial" w:cs="Arial"/>
                <w:b/>
                <w:bCs/>
              </w:rPr>
              <w:t>NAME</w:t>
            </w:r>
          </w:p>
        </w:tc>
        <w:tc>
          <w:tcPr>
            <w:tcW w:w="1890" w:type="dxa"/>
            <w:shd w:val="clear" w:color="auto" w:fill="C00000"/>
          </w:tcPr>
          <w:p w14:paraId="4D63E184" w14:textId="77777777" w:rsidR="00830642" w:rsidRPr="00830642" w:rsidRDefault="00830642" w:rsidP="00830642">
            <w:pPr>
              <w:overflowPunct w:val="0"/>
              <w:autoSpaceDE w:val="0"/>
              <w:autoSpaceDN w:val="0"/>
              <w:adjustRightInd w:val="0"/>
              <w:spacing w:before="120" w:after="120" w:line="240" w:lineRule="auto"/>
              <w:jc w:val="center"/>
              <w:textAlignment w:val="baseline"/>
              <w:rPr>
                <w:rFonts w:ascii="Arial" w:eastAsia="Times New Roman" w:hAnsi="Arial" w:cs="Arial"/>
                <w:b/>
                <w:bCs/>
              </w:rPr>
            </w:pPr>
            <w:r w:rsidRPr="00830642">
              <w:rPr>
                <w:rFonts w:ascii="Arial" w:eastAsia="Times New Roman" w:hAnsi="Arial" w:cs="Arial"/>
                <w:b/>
                <w:bCs/>
              </w:rPr>
              <w:t>DESIGNATION</w:t>
            </w:r>
          </w:p>
        </w:tc>
        <w:tc>
          <w:tcPr>
            <w:tcW w:w="2315" w:type="dxa"/>
            <w:shd w:val="clear" w:color="auto" w:fill="C00000"/>
          </w:tcPr>
          <w:p w14:paraId="0BCF6EAE" w14:textId="77777777" w:rsidR="00830642" w:rsidRPr="00830642" w:rsidRDefault="00830642" w:rsidP="00830642">
            <w:pPr>
              <w:overflowPunct w:val="0"/>
              <w:autoSpaceDE w:val="0"/>
              <w:autoSpaceDN w:val="0"/>
              <w:adjustRightInd w:val="0"/>
              <w:spacing w:before="120" w:after="120" w:line="240" w:lineRule="auto"/>
              <w:jc w:val="center"/>
              <w:textAlignment w:val="baseline"/>
              <w:rPr>
                <w:rFonts w:ascii="Arial" w:eastAsia="Times New Roman" w:hAnsi="Arial" w:cs="Arial"/>
                <w:b/>
                <w:bCs/>
              </w:rPr>
            </w:pPr>
            <w:r w:rsidRPr="00830642">
              <w:rPr>
                <w:rFonts w:ascii="Arial" w:eastAsia="Times New Roman" w:hAnsi="Arial" w:cs="Arial"/>
                <w:b/>
                <w:bCs/>
              </w:rPr>
              <w:t>ROLE AND RESPONSIBILITY</w:t>
            </w:r>
          </w:p>
        </w:tc>
        <w:tc>
          <w:tcPr>
            <w:tcW w:w="2127" w:type="dxa"/>
            <w:shd w:val="clear" w:color="auto" w:fill="C00000"/>
          </w:tcPr>
          <w:p w14:paraId="2FD5C801" w14:textId="77777777" w:rsidR="00830642" w:rsidRPr="00830642" w:rsidRDefault="00830642" w:rsidP="00830642">
            <w:pPr>
              <w:overflowPunct w:val="0"/>
              <w:autoSpaceDE w:val="0"/>
              <w:autoSpaceDN w:val="0"/>
              <w:adjustRightInd w:val="0"/>
              <w:spacing w:before="120" w:after="120" w:line="240" w:lineRule="auto"/>
              <w:jc w:val="center"/>
              <w:textAlignment w:val="baseline"/>
              <w:rPr>
                <w:rFonts w:ascii="Arial" w:eastAsia="Times New Roman" w:hAnsi="Arial" w:cs="Arial"/>
                <w:b/>
                <w:bCs/>
              </w:rPr>
            </w:pPr>
            <w:r w:rsidRPr="00830642">
              <w:rPr>
                <w:rFonts w:ascii="Arial" w:eastAsia="Times New Roman" w:hAnsi="Arial" w:cs="Arial"/>
                <w:b/>
                <w:bCs/>
              </w:rPr>
              <w:t>CONTACT</w:t>
            </w:r>
            <w:r w:rsidR="00D81D6B">
              <w:rPr>
                <w:rFonts w:ascii="Arial" w:eastAsia="Times New Roman" w:hAnsi="Arial" w:cs="Arial"/>
                <w:b/>
                <w:bCs/>
              </w:rPr>
              <w:br/>
            </w:r>
            <w:r w:rsidRPr="00830642">
              <w:rPr>
                <w:rFonts w:ascii="Arial" w:eastAsia="Times New Roman" w:hAnsi="Arial" w:cs="Arial"/>
                <w:b/>
                <w:bCs/>
              </w:rPr>
              <w:t xml:space="preserve"> DETAIL</w:t>
            </w:r>
          </w:p>
        </w:tc>
      </w:tr>
      <w:tr w:rsidR="00830642" w:rsidRPr="00830642" w14:paraId="7B84B152" w14:textId="77777777" w:rsidTr="005C721F">
        <w:trPr>
          <w:trHeight w:val="935"/>
          <w:jc w:val="center"/>
        </w:trPr>
        <w:tc>
          <w:tcPr>
            <w:tcW w:w="1271" w:type="dxa"/>
            <w:vAlign w:val="center"/>
          </w:tcPr>
          <w:p w14:paraId="73CC188C" w14:textId="77777777" w:rsidR="00830642" w:rsidRPr="00830642" w:rsidRDefault="00830642" w:rsidP="00830642">
            <w:pPr>
              <w:overflowPunct w:val="0"/>
              <w:autoSpaceDE w:val="0"/>
              <w:autoSpaceDN w:val="0"/>
              <w:adjustRightInd w:val="0"/>
              <w:spacing w:after="0" w:line="360" w:lineRule="auto"/>
              <w:textAlignment w:val="baseline"/>
              <w:rPr>
                <w:rFonts w:ascii="Arial" w:eastAsia="Times New Roman" w:hAnsi="Arial" w:cs="Arial"/>
                <w:color w:val="000000"/>
                <w:sz w:val="24"/>
                <w:szCs w:val="24"/>
              </w:rPr>
            </w:pPr>
          </w:p>
        </w:tc>
        <w:tc>
          <w:tcPr>
            <w:tcW w:w="2315" w:type="dxa"/>
            <w:vAlign w:val="center"/>
          </w:tcPr>
          <w:p w14:paraId="77D6B9A7" w14:textId="77777777" w:rsidR="00830642" w:rsidRPr="00830642" w:rsidRDefault="00830642" w:rsidP="00830642">
            <w:pPr>
              <w:overflowPunct w:val="0"/>
              <w:autoSpaceDE w:val="0"/>
              <w:autoSpaceDN w:val="0"/>
              <w:adjustRightInd w:val="0"/>
              <w:spacing w:after="0" w:line="360" w:lineRule="auto"/>
              <w:textAlignment w:val="baseline"/>
              <w:rPr>
                <w:rFonts w:ascii="Arial" w:eastAsia="Times New Roman" w:hAnsi="Arial" w:cs="Arial"/>
                <w:color w:val="000000"/>
                <w:sz w:val="24"/>
                <w:szCs w:val="24"/>
              </w:rPr>
            </w:pPr>
          </w:p>
        </w:tc>
        <w:tc>
          <w:tcPr>
            <w:tcW w:w="1890" w:type="dxa"/>
            <w:vAlign w:val="center"/>
          </w:tcPr>
          <w:p w14:paraId="039D332F" w14:textId="77777777" w:rsidR="00830642" w:rsidRPr="00830642" w:rsidRDefault="00830642" w:rsidP="00830642">
            <w:pPr>
              <w:overflowPunct w:val="0"/>
              <w:autoSpaceDE w:val="0"/>
              <w:autoSpaceDN w:val="0"/>
              <w:adjustRightInd w:val="0"/>
              <w:spacing w:after="0" w:line="360" w:lineRule="auto"/>
              <w:textAlignment w:val="baseline"/>
              <w:rPr>
                <w:rFonts w:ascii="Arial" w:eastAsia="Times New Roman" w:hAnsi="Arial" w:cs="Arial"/>
                <w:color w:val="000000"/>
                <w:sz w:val="24"/>
                <w:szCs w:val="24"/>
              </w:rPr>
            </w:pPr>
          </w:p>
        </w:tc>
        <w:tc>
          <w:tcPr>
            <w:tcW w:w="2315" w:type="dxa"/>
            <w:vAlign w:val="center"/>
          </w:tcPr>
          <w:p w14:paraId="40C13AC3" w14:textId="77777777" w:rsidR="00830642" w:rsidRPr="00830642" w:rsidRDefault="00830642" w:rsidP="00830642">
            <w:pPr>
              <w:overflowPunct w:val="0"/>
              <w:autoSpaceDE w:val="0"/>
              <w:autoSpaceDN w:val="0"/>
              <w:adjustRightInd w:val="0"/>
              <w:spacing w:after="0" w:line="360" w:lineRule="auto"/>
              <w:textAlignment w:val="baseline"/>
              <w:rPr>
                <w:rFonts w:ascii="Arial" w:eastAsia="Times New Roman" w:hAnsi="Arial" w:cs="Arial"/>
                <w:color w:val="000000"/>
                <w:sz w:val="24"/>
                <w:szCs w:val="24"/>
              </w:rPr>
            </w:pPr>
          </w:p>
        </w:tc>
        <w:tc>
          <w:tcPr>
            <w:tcW w:w="2127" w:type="dxa"/>
            <w:vAlign w:val="center"/>
          </w:tcPr>
          <w:p w14:paraId="4FF81684" w14:textId="77777777" w:rsidR="00830642" w:rsidRPr="00830642" w:rsidRDefault="00830642" w:rsidP="00830642">
            <w:pPr>
              <w:overflowPunct w:val="0"/>
              <w:autoSpaceDE w:val="0"/>
              <w:autoSpaceDN w:val="0"/>
              <w:adjustRightInd w:val="0"/>
              <w:spacing w:after="0" w:line="360" w:lineRule="auto"/>
              <w:textAlignment w:val="baseline"/>
              <w:rPr>
                <w:rFonts w:ascii="Arial" w:eastAsia="Times New Roman" w:hAnsi="Arial" w:cs="Arial"/>
                <w:color w:val="000000"/>
                <w:sz w:val="24"/>
                <w:szCs w:val="24"/>
              </w:rPr>
            </w:pPr>
          </w:p>
        </w:tc>
      </w:tr>
      <w:tr w:rsidR="00830642" w:rsidRPr="00830642" w14:paraId="470A3736" w14:textId="77777777" w:rsidTr="005C721F">
        <w:trPr>
          <w:trHeight w:val="1088"/>
          <w:jc w:val="center"/>
        </w:trPr>
        <w:tc>
          <w:tcPr>
            <w:tcW w:w="1271" w:type="dxa"/>
            <w:vAlign w:val="center"/>
          </w:tcPr>
          <w:p w14:paraId="2C93A228" w14:textId="77777777" w:rsidR="00830642" w:rsidRPr="00830642" w:rsidRDefault="00830642" w:rsidP="00830642">
            <w:pPr>
              <w:overflowPunct w:val="0"/>
              <w:autoSpaceDE w:val="0"/>
              <w:autoSpaceDN w:val="0"/>
              <w:adjustRightInd w:val="0"/>
              <w:spacing w:after="0" w:line="360" w:lineRule="auto"/>
              <w:textAlignment w:val="baseline"/>
              <w:rPr>
                <w:rFonts w:ascii="Arial" w:eastAsia="Times New Roman" w:hAnsi="Arial" w:cs="Arial"/>
                <w:color w:val="000000"/>
                <w:sz w:val="24"/>
                <w:szCs w:val="24"/>
              </w:rPr>
            </w:pPr>
          </w:p>
        </w:tc>
        <w:tc>
          <w:tcPr>
            <w:tcW w:w="2315" w:type="dxa"/>
            <w:vAlign w:val="center"/>
          </w:tcPr>
          <w:p w14:paraId="36C0ACAD" w14:textId="77777777" w:rsidR="00830642" w:rsidRPr="00830642" w:rsidRDefault="00830642" w:rsidP="00830642">
            <w:pPr>
              <w:overflowPunct w:val="0"/>
              <w:autoSpaceDE w:val="0"/>
              <w:autoSpaceDN w:val="0"/>
              <w:adjustRightInd w:val="0"/>
              <w:spacing w:after="0" w:line="360" w:lineRule="auto"/>
              <w:textAlignment w:val="baseline"/>
              <w:rPr>
                <w:rFonts w:ascii="Arial" w:eastAsia="Times New Roman" w:hAnsi="Arial" w:cs="Arial"/>
                <w:color w:val="000000"/>
                <w:sz w:val="24"/>
                <w:szCs w:val="24"/>
              </w:rPr>
            </w:pPr>
          </w:p>
        </w:tc>
        <w:tc>
          <w:tcPr>
            <w:tcW w:w="1890" w:type="dxa"/>
            <w:vAlign w:val="center"/>
          </w:tcPr>
          <w:p w14:paraId="18AD4204" w14:textId="77777777" w:rsidR="00830642" w:rsidRPr="00830642" w:rsidRDefault="00830642" w:rsidP="00830642">
            <w:pPr>
              <w:overflowPunct w:val="0"/>
              <w:autoSpaceDE w:val="0"/>
              <w:autoSpaceDN w:val="0"/>
              <w:adjustRightInd w:val="0"/>
              <w:spacing w:after="0" w:line="360" w:lineRule="auto"/>
              <w:textAlignment w:val="baseline"/>
              <w:rPr>
                <w:rFonts w:ascii="Arial" w:eastAsia="Times New Roman" w:hAnsi="Arial" w:cs="Arial"/>
                <w:color w:val="000000"/>
                <w:sz w:val="24"/>
                <w:szCs w:val="24"/>
              </w:rPr>
            </w:pPr>
          </w:p>
        </w:tc>
        <w:tc>
          <w:tcPr>
            <w:tcW w:w="2315" w:type="dxa"/>
            <w:vAlign w:val="center"/>
          </w:tcPr>
          <w:p w14:paraId="49CA4CC6" w14:textId="77777777" w:rsidR="00830642" w:rsidRPr="00830642" w:rsidRDefault="00830642" w:rsidP="00830642">
            <w:pPr>
              <w:overflowPunct w:val="0"/>
              <w:autoSpaceDE w:val="0"/>
              <w:autoSpaceDN w:val="0"/>
              <w:adjustRightInd w:val="0"/>
              <w:spacing w:after="0" w:line="360" w:lineRule="auto"/>
              <w:textAlignment w:val="baseline"/>
              <w:rPr>
                <w:rFonts w:ascii="Arial" w:eastAsia="Times New Roman" w:hAnsi="Arial" w:cs="Arial"/>
                <w:color w:val="000000"/>
                <w:sz w:val="24"/>
                <w:szCs w:val="24"/>
              </w:rPr>
            </w:pPr>
          </w:p>
        </w:tc>
        <w:tc>
          <w:tcPr>
            <w:tcW w:w="2127" w:type="dxa"/>
            <w:vAlign w:val="center"/>
          </w:tcPr>
          <w:p w14:paraId="70F0200B" w14:textId="77777777" w:rsidR="00830642" w:rsidRPr="00830642" w:rsidRDefault="00830642" w:rsidP="00830642">
            <w:pPr>
              <w:overflowPunct w:val="0"/>
              <w:autoSpaceDE w:val="0"/>
              <w:autoSpaceDN w:val="0"/>
              <w:adjustRightInd w:val="0"/>
              <w:spacing w:after="0" w:line="360" w:lineRule="auto"/>
              <w:textAlignment w:val="baseline"/>
              <w:rPr>
                <w:rFonts w:ascii="Arial" w:eastAsia="Times New Roman" w:hAnsi="Arial" w:cs="Arial"/>
                <w:color w:val="000000"/>
                <w:sz w:val="24"/>
                <w:szCs w:val="24"/>
              </w:rPr>
            </w:pPr>
          </w:p>
        </w:tc>
      </w:tr>
      <w:tr w:rsidR="00830642" w:rsidRPr="00830642" w14:paraId="266B818A" w14:textId="77777777" w:rsidTr="005C721F">
        <w:trPr>
          <w:trHeight w:val="1097"/>
          <w:jc w:val="center"/>
        </w:trPr>
        <w:tc>
          <w:tcPr>
            <w:tcW w:w="1271" w:type="dxa"/>
            <w:vAlign w:val="center"/>
          </w:tcPr>
          <w:p w14:paraId="6DF4FE23" w14:textId="77777777" w:rsidR="00830642" w:rsidRPr="00830642" w:rsidRDefault="00830642" w:rsidP="00830642">
            <w:pPr>
              <w:overflowPunct w:val="0"/>
              <w:autoSpaceDE w:val="0"/>
              <w:autoSpaceDN w:val="0"/>
              <w:adjustRightInd w:val="0"/>
              <w:spacing w:after="0" w:line="360" w:lineRule="auto"/>
              <w:textAlignment w:val="baseline"/>
              <w:rPr>
                <w:rFonts w:ascii="Arial" w:eastAsia="Times New Roman" w:hAnsi="Arial" w:cs="Arial"/>
                <w:color w:val="000000"/>
                <w:sz w:val="24"/>
                <w:szCs w:val="24"/>
              </w:rPr>
            </w:pPr>
          </w:p>
        </w:tc>
        <w:tc>
          <w:tcPr>
            <w:tcW w:w="2315" w:type="dxa"/>
            <w:vAlign w:val="center"/>
          </w:tcPr>
          <w:p w14:paraId="6AC677A7" w14:textId="77777777" w:rsidR="00830642" w:rsidRPr="00830642" w:rsidRDefault="00830642" w:rsidP="00830642">
            <w:pPr>
              <w:overflowPunct w:val="0"/>
              <w:autoSpaceDE w:val="0"/>
              <w:autoSpaceDN w:val="0"/>
              <w:adjustRightInd w:val="0"/>
              <w:spacing w:after="0" w:line="360" w:lineRule="auto"/>
              <w:textAlignment w:val="baseline"/>
              <w:rPr>
                <w:rFonts w:ascii="Arial" w:eastAsia="Times New Roman" w:hAnsi="Arial" w:cs="Arial"/>
                <w:color w:val="000000"/>
                <w:sz w:val="24"/>
                <w:szCs w:val="24"/>
              </w:rPr>
            </w:pPr>
          </w:p>
        </w:tc>
        <w:tc>
          <w:tcPr>
            <w:tcW w:w="1890" w:type="dxa"/>
            <w:vAlign w:val="center"/>
          </w:tcPr>
          <w:p w14:paraId="5AE93415" w14:textId="77777777" w:rsidR="00830642" w:rsidRPr="00830642" w:rsidRDefault="00830642" w:rsidP="00830642">
            <w:pPr>
              <w:overflowPunct w:val="0"/>
              <w:autoSpaceDE w:val="0"/>
              <w:autoSpaceDN w:val="0"/>
              <w:adjustRightInd w:val="0"/>
              <w:spacing w:after="0" w:line="360" w:lineRule="auto"/>
              <w:textAlignment w:val="baseline"/>
              <w:rPr>
                <w:rFonts w:ascii="Arial" w:eastAsia="Times New Roman" w:hAnsi="Arial" w:cs="Arial"/>
                <w:color w:val="000000"/>
                <w:sz w:val="24"/>
                <w:szCs w:val="24"/>
              </w:rPr>
            </w:pPr>
          </w:p>
        </w:tc>
        <w:tc>
          <w:tcPr>
            <w:tcW w:w="2315" w:type="dxa"/>
            <w:vAlign w:val="center"/>
          </w:tcPr>
          <w:p w14:paraId="3F7FF18E" w14:textId="77777777" w:rsidR="00830642" w:rsidRPr="00830642" w:rsidRDefault="00830642" w:rsidP="00830642">
            <w:pPr>
              <w:overflowPunct w:val="0"/>
              <w:autoSpaceDE w:val="0"/>
              <w:autoSpaceDN w:val="0"/>
              <w:adjustRightInd w:val="0"/>
              <w:spacing w:after="0" w:line="360" w:lineRule="auto"/>
              <w:textAlignment w:val="baseline"/>
              <w:rPr>
                <w:rFonts w:ascii="Arial" w:eastAsia="Times New Roman" w:hAnsi="Arial" w:cs="Arial"/>
                <w:color w:val="000000"/>
                <w:sz w:val="24"/>
                <w:szCs w:val="24"/>
              </w:rPr>
            </w:pPr>
          </w:p>
        </w:tc>
        <w:tc>
          <w:tcPr>
            <w:tcW w:w="2127" w:type="dxa"/>
            <w:vAlign w:val="center"/>
          </w:tcPr>
          <w:p w14:paraId="2A62ABF4" w14:textId="77777777" w:rsidR="00830642" w:rsidRPr="00830642" w:rsidRDefault="00830642" w:rsidP="00830642">
            <w:pPr>
              <w:overflowPunct w:val="0"/>
              <w:autoSpaceDE w:val="0"/>
              <w:autoSpaceDN w:val="0"/>
              <w:adjustRightInd w:val="0"/>
              <w:spacing w:after="0" w:line="360" w:lineRule="auto"/>
              <w:textAlignment w:val="baseline"/>
              <w:rPr>
                <w:rFonts w:ascii="Arial" w:eastAsia="Times New Roman" w:hAnsi="Arial" w:cs="Arial"/>
                <w:color w:val="000000"/>
                <w:sz w:val="24"/>
                <w:szCs w:val="24"/>
              </w:rPr>
            </w:pPr>
          </w:p>
        </w:tc>
      </w:tr>
      <w:tr w:rsidR="00830642" w:rsidRPr="00830642" w14:paraId="4656D4E3" w14:textId="77777777" w:rsidTr="005C721F">
        <w:trPr>
          <w:trHeight w:val="1070"/>
          <w:jc w:val="center"/>
        </w:trPr>
        <w:tc>
          <w:tcPr>
            <w:tcW w:w="1271" w:type="dxa"/>
            <w:vAlign w:val="center"/>
          </w:tcPr>
          <w:p w14:paraId="05555311" w14:textId="77777777" w:rsidR="00830642" w:rsidRPr="00830642" w:rsidRDefault="00830642" w:rsidP="00830642">
            <w:pPr>
              <w:overflowPunct w:val="0"/>
              <w:autoSpaceDE w:val="0"/>
              <w:autoSpaceDN w:val="0"/>
              <w:adjustRightInd w:val="0"/>
              <w:spacing w:after="0" w:line="360" w:lineRule="auto"/>
              <w:textAlignment w:val="baseline"/>
              <w:rPr>
                <w:rFonts w:ascii="Arial" w:eastAsia="Times New Roman" w:hAnsi="Arial" w:cs="Arial"/>
                <w:color w:val="000000"/>
                <w:sz w:val="24"/>
                <w:szCs w:val="24"/>
              </w:rPr>
            </w:pPr>
          </w:p>
        </w:tc>
        <w:tc>
          <w:tcPr>
            <w:tcW w:w="2315" w:type="dxa"/>
            <w:vAlign w:val="center"/>
          </w:tcPr>
          <w:p w14:paraId="3560750A" w14:textId="77777777" w:rsidR="00830642" w:rsidRPr="00830642" w:rsidRDefault="00830642" w:rsidP="00830642">
            <w:pPr>
              <w:overflowPunct w:val="0"/>
              <w:autoSpaceDE w:val="0"/>
              <w:autoSpaceDN w:val="0"/>
              <w:adjustRightInd w:val="0"/>
              <w:spacing w:after="0" w:line="360" w:lineRule="auto"/>
              <w:textAlignment w:val="baseline"/>
              <w:rPr>
                <w:rFonts w:ascii="Arial" w:eastAsia="Times New Roman" w:hAnsi="Arial" w:cs="Arial"/>
                <w:color w:val="000000"/>
                <w:sz w:val="24"/>
                <w:szCs w:val="24"/>
              </w:rPr>
            </w:pPr>
          </w:p>
        </w:tc>
        <w:tc>
          <w:tcPr>
            <w:tcW w:w="1890" w:type="dxa"/>
            <w:vAlign w:val="center"/>
          </w:tcPr>
          <w:p w14:paraId="5076CD82" w14:textId="77777777" w:rsidR="00830642" w:rsidRPr="00830642" w:rsidRDefault="00830642" w:rsidP="00830642">
            <w:pPr>
              <w:overflowPunct w:val="0"/>
              <w:autoSpaceDE w:val="0"/>
              <w:autoSpaceDN w:val="0"/>
              <w:adjustRightInd w:val="0"/>
              <w:spacing w:after="0" w:line="360" w:lineRule="auto"/>
              <w:textAlignment w:val="baseline"/>
              <w:rPr>
                <w:rFonts w:ascii="Arial" w:eastAsia="Times New Roman" w:hAnsi="Arial" w:cs="Arial"/>
                <w:color w:val="000000"/>
                <w:sz w:val="24"/>
                <w:szCs w:val="24"/>
              </w:rPr>
            </w:pPr>
          </w:p>
        </w:tc>
        <w:tc>
          <w:tcPr>
            <w:tcW w:w="2315" w:type="dxa"/>
            <w:vAlign w:val="center"/>
          </w:tcPr>
          <w:p w14:paraId="78B6DC00" w14:textId="77777777" w:rsidR="00830642" w:rsidRPr="00830642" w:rsidRDefault="00830642" w:rsidP="00830642">
            <w:pPr>
              <w:overflowPunct w:val="0"/>
              <w:autoSpaceDE w:val="0"/>
              <w:autoSpaceDN w:val="0"/>
              <w:adjustRightInd w:val="0"/>
              <w:spacing w:after="0" w:line="360" w:lineRule="auto"/>
              <w:textAlignment w:val="baseline"/>
              <w:rPr>
                <w:rFonts w:ascii="Arial" w:eastAsia="Times New Roman" w:hAnsi="Arial" w:cs="Arial"/>
                <w:color w:val="000000"/>
                <w:sz w:val="24"/>
                <w:szCs w:val="24"/>
              </w:rPr>
            </w:pPr>
          </w:p>
        </w:tc>
        <w:tc>
          <w:tcPr>
            <w:tcW w:w="2127" w:type="dxa"/>
            <w:vAlign w:val="center"/>
          </w:tcPr>
          <w:p w14:paraId="1A22DBCC" w14:textId="77777777" w:rsidR="00830642" w:rsidRPr="00830642" w:rsidRDefault="00830642" w:rsidP="00830642">
            <w:pPr>
              <w:overflowPunct w:val="0"/>
              <w:autoSpaceDE w:val="0"/>
              <w:autoSpaceDN w:val="0"/>
              <w:adjustRightInd w:val="0"/>
              <w:spacing w:after="0" w:line="360" w:lineRule="auto"/>
              <w:textAlignment w:val="baseline"/>
              <w:rPr>
                <w:rFonts w:ascii="Arial" w:eastAsia="Times New Roman" w:hAnsi="Arial" w:cs="Arial"/>
                <w:color w:val="000000"/>
                <w:sz w:val="24"/>
                <w:szCs w:val="24"/>
              </w:rPr>
            </w:pPr>
          </w:p>
        </w:tc>
      </w:tr>
    </w:tbl>
    <w:p w14:paraId="0C31CFA6" w14:textId="77777777" w:rsidR="00830642" w:rsidRPr="00830642" w:rsidRDefault="00830642" w:rsidP="00830642">
      <w:pPr>
        <w:overflowPunct w:val="0"/>
        <w:autoSpaceDE w:val="0"/>
        <w:autoSpaceDN w:val="0"/>
        <w:adjustRightInd w:val="0"/>
        <w:spacing w:after="0" w:line="360" w:lineRule="auto"/>
        <w:ind w:left="720"/>
        <w:textAlignment w:val="baseline"/>
        <w:rPr>
          <w:rFonts w:ascii="Times New Roman" w:eastAsia="Times New Roman" w:hAnsi="Times New Roman" w:cs="Times New Roman"/>
          <w:color w:val="000000"/>
          <w:sz w:val="24"/>
          <w:szCs w:val="20"/>
        </w:rPr>
      </w:pPr>
      <w:r w:rsidRPr="00830642">
        <w:rPr>
          <w:rFonts w:ascii="Arial" w:eastAsia="Times New Roman" w:hAnsi="Arial" w:cs="Arial"/>
          <w:sz w:val="24"/>
          <w:szCs w:val="24"/>
        </w:rPr>
        <w:br/>
      </w:r>
    </w:p>
    <w:p w14:paraId="6DF7DC35" w14:textId="77777777" w:rsidR="00830642" w:rsidRDefault="00830642" w:rsidP="00830642">
      <w:pPr>
        <w:rPr>
          <w:rFonts w:ascii="Arial" w:hAnsi="Arial" w:cs="Arial"/>
          <w:b/>
          <w:sz w:val="24"/>
          <w:szCs w:val="24"/>
          <w:u w:val="single"/>
        </w:rPr>
      </w:pPr>
    </w:p>
    <w:p w14:paraId="58C7D357" w14:textId="77777777" w:rsidR="00830642" w:rsidRDefault="00830642" w:rsidP="0032155D">
      <w:pPr>
        <w:jc w:val="center"/>
        <w:rPr>
          <w:rFonts w:ascii="Arial" w:hAnsi="Arial" w:cs="Arial"/>
          <w:b/>
          <w:sz w:val="24"/>
          <w:szCs w:val="24"/>
          <w:u w:val="single"/>
        </w:rPr>
      </w:pPr>
    </w:p>
    <w:p w14:paraId="050394A3" w14:textId="77777777" w:rsidR="00830642" w:rsidRDefault="00830642" w:rsidP="0032155D">
      <w:pPr>
        <w:jc w:val="center"/>
        <w:rPr>
          <w:rFonts w:ascii="Arial" w:hAnsi="Arial" w:cs="Arial"/>
          <w:b/>
          <w:sz w:val="24"/>
          <w:szCs w:val="24"/>
          <w:u w:val="single"/>
        </w:rPr>
      </w:pPr>
    </w:p>
    <w:p w14:paraId="7569F77F" w14:textId="77777777" w:rsidR="00830642" w:rsidRDefault="00830642" w:rsidP="0032155D">
      <w:pPr>
        <w:jc w:val="center"/>
        <w:rPr>
          <w:rFonts w:ascii="Arial" w:hAnsi="Arial" w:cs="Arial"/>
          <w:b/>
          <w:sz w:val="24"/>
          <w:szCs w:val="24"/>
          <w:u w:val="single"/>
        </w:rPr>
      </w:pPr>
    </w:p>
    <w:p w14:paraId="7D48AB82" w14:textId="77777777" w:rsidR="00830642" w:rsidRDefault="00830642" w:rsidP="0032155D">
      <w:pPr>
        <w:jc w:val="center"/>
        <w:rPr>
          <w:rFonts w:ascii="Arial" w:hAnsi="Arial" w:cs="Arial"/>
          <w:b/>
          <w:sz w:val="24"/>
          <w:szCs w:val="24"/>
          <w:u w:val="single"/>
        </w:rPr>
      </w:pPr>
    </w:p>
    <w:p w14:paraId="67E89B7A" w14:textId="77777777" w:rsidR="0032155D" w:rsidRDefault="0032155D" w:rsidP="0032155D">
      <w:pPr>
        <w:jc w:val="center"/>
        <w:rPr>
          <w:rFonts w:ascii="Arial" w:hAnsi="Arial" w:cs="Arial"/>
          <w:b/>
          <w:sz w:val="24"/>
          <w:szCs w:val="24"/>
          <w:u w:val="single"/>
        </w:rPr>
      </w:pPr>
      <w:r>
        <w:rPr>
          <w:rFonts w:ascii="Arial" w:hAnsi="Arial" w:cs="Arial"/>
          <w:b/>
          <w:sz w:val="24"/>
          <w:szCs w:val="24"/>
          <w:u w:val="single"/>
        </w:rPr>
        <w:t xml:space="preserve">BAB </w:t>
      </w:r>
      <w:r w:rsidR="00D81D6B">
        <w:rPr>
          <w:rFonts w:ascii="Arial" w:hAnsi="Arial" w:cs="Arial"/>
          <w:b/>
          <w:sz w:val="24"/>
          <w:szCs w:val="24"/>
          <w:u w:val="single"/>
        </w:rPr>
        <w:t>5</w:t>
      </w:r>
    </w:p>
    <w:p w14:paraId="61A17DE5" w14:textId="77777777" w:rsidR="005C721F" w:rsidRPr="005C721F" w:rsidRDefault="005C721F" w:rsidP="0032155D">
      <w:pPr>
        <w:jc w:val="center"/>
        <w:rPr>
          <w:rFonts w:ascii="Arial" w:hAnsi="Arial" w:cs="Arial"/>
          <w:b/>
          <w:sz w:val="24"/>
          <w:szCs w:val="24"/>
        </w:rPr>
      </w:pPr>
      <w:r w:rsidRPr="005C721F">
        <w:rPr>
          <w:rFonts w:ascii="Arial" w:hAnsi="Arial" w:cs="Arial"/>
          <w:b/>
          <w:sz w:val="24"/>
          <w:szCs w:val="24"/>
        </w:rPr>
        <w:t>GARIS PANDUAN PENJENAMAAN</w:t>
      </w:r>
      <w:r>
        <w:rPr>
          <w:rFonts w:ascii="Arial" w:hAnsi="Arial" w:cs="Arial"/>
          <w:b/>
          <w:sz w:val="24"/>
          <w:szCs w:val="24"/>
        </w:rPr>
        <w:t xml:space="preserve"> MIDA</w:t>
      </w:r>
    </w:p>
    <w:p w14:paraId="0B67AD96" w14:textId="77777777" w:rsidR="00D81D6B" w:rsidRPr="00386464" w:rsidRDefault="00D81D6B" w:rsidP="00D81D6B">
      <w:pPr>
        <w:pBdr>
          <w:bottom w:val="single" w:sz="12" w:space="1" w:color="auto"/>
        </w:pBdr>
        <w:autoSpaceDE w:val="0"/>
        <w:autoSpaceDN w:val="0"/>
        <w:adjustRightInd w:val="0"/>
        <w:spacing w:after="0" w:line="240" w:lineRule="auto"/>
        <w:jc w:val="center"/>
        <w:rPr>
          <w:rFonts w:ascii="Myriad Pro" w:eastAsia="Calibri" w:hAnsi="Myriad Pro" w:cs="Myriad Pro"/>
          <w:b/>
          <w:bCs/>
          <w:color w:val="1F497D"/>
          <w:sz w:val="14"/>
          <w:szCs w:val="28"/>
        </w:rPr>
      </w:pPr>
      <w:r w:rsidRPr="00D81D6B">
        <w:rPr>
          <w:rFonts w:ascii="Myriad Pro" w:eastAsia="Calibri" w:hAnsi="Myriad Pro" w:cs="Myriad Pro"/>
          <w:b/>
          <w:bCs/>
          <w:sz w:val="24"/>
          <w:szCs w:val="24"/>
        </w:rPr>
        <w:t xml:space="preserve">SEBUTHARGA PEMBEKALAN PERKHIDMATAN </w:t>
      </w:r>
      <w:r w:rsidRPr="001878A0">
        <w:rPr>
          <w:rFonts w:ascii="Myriad Pro" w:eastAsia="Calibri" w:hAnsi="Myriad Pro" w:cs="Myriad Pro"/>
          <w:b/>
          <w:bCs/>
          <w:i/>
          <w:sz w:val="24"/>
          <w:szCs w:val="24"/>
        </w:rPr>
        <w:t>VIRTUAL EVENT SOLUTION</w:t>
      </w:r>
      <w:r w:rsidRPr="00D81D6B">
        <w:rPr>
          <w:rFonts w:ascii="Myriad Pro" w:eastAsia="Calibri" w:hAnsi="Myriad Pro" w:cs="Myriad Pro"/>
          <w:b/>
          <w:bCs/>
          <w:sz w:val="24"/>
          <w:szCs w:val="24"/>
        </w:rPr>
        <w:t xml:space="preserve"> BAGI </w:t>
      </w:r>
      <w:r>
        <w:rPr>
          <w:rFonts w:ascii="Myriad Pro" w:eastAsia="Calibri" w:hAnsi="Myriad Pro" w:cs="Myriad Pro"/>
          <w:b/>
          <w:bCs/>
          <w:sz w:val="24"/>
          <w:szCs w:val="24"/>
        </w:rPr>
        <w:br/>
      </w:r>
      <w:r w:rsidRPr="00D81D6B">
        <w:rPr>
          <w:rFonts w:ascii="Myriad Pro" w:eastAsia="Calibri" w:hAnsi="Myriad Pro" w:cs="Myriad Pro"/>
          <w:b/>
          <w:bCs/>
          <w:sz w:val="24"/>
          <w:szCs w:val="24"/>
        </w:rPr>
        <w:t xml:space="preserve">ACARA SIDANG MEDIA TAHUNAN MIDA 2022 </w:t>
      </w:r>
    </w:p>
    <w:p w14:paraId="237AFC7B" w14:textId="77777777" w:rsidR="00B3764F" w:rsidRDefault="00D81D6B" w:rsidP="0032155D">
      <w:pPr>
        <w:jc w:val="center"/>
        <w:rPr>
          <w:rFonts w:ascii="Arial" w:hAnsi="Arial" w:cs="Arial"/>
          <w:b/>
          <w:sz w:val="24"/>
          <w:szCs w:val="24"/>
          <w:u w:val="single"/>
        </w:rPr>
      </w:pPr>
      <w:r>
        <w:rPr>
          <w:rFonts w:ascii="Arial" w:hAnsi="Arial" w:cs="Arial"/>
          <w:b/>
          <w:sz w:val="24"/>
          <w:szCs w:val="24"/>
          <w:u w:val="single"/>
        </w:rPr>
        <w:br/>
      </w:r>
      <w:r w:rsidR="00B3764F">
        <w:rPr>
          <w:rFonts w:ascii="Arial" w:hAnsi="Arial" w:cs="Arial"/>
          <w:b/>
          <w:sz w:val="24"/>
          <w:szCs w:val="24"/>
          <w:u w:val="single"/>
        </w:rPr>
        <w:t>APPENDIX D</w:t>
      </w:r>
    </w:p>
    <w:p w14:paraId="4034BBDF" w14:textId="77777777" w:rsidR="0032155D" w:rsidRPr="00E91D7A" w:rsidRDefault="00D81D6B" w:rsidP="00E91D7A">
      <w:pPr>
        <w:spacing w:line="240" w:lineRule="auto"/>
        <w:jc w:val="center"/>
        <w:rPr>
          <w:rFonts w:ascii="Arial" w:hAnsi="Arial" w:cs="Arial"/>
          <w:b/>
          <w:sz w:val="24"/>
          <w:szCs w:val="24"/>
        </w:rPr>
      </w:pPr>
      <w:r>
        <w:rPr>
          <w:rFonts w:ascii="Arial" w:hAnsi="Arial" w:cs="Arial"/>
          <w:b/>
          <w:sz w:val="24"/>
          <w:szCs w:val="24"/>
        </w:rPr>
        <w:t xml:space="preserve">MIDA BRAND GUIDELINES </w:t>
      </w:r>
      <w:r w:rsidRPr="005C721F">
        <w:rPr>
          <w:rFonts w:ascii="Arial" w:hAnsi="Arial" w:cs="Arial"/>
          <w:sz w:val="20"/>
          <w:szCs w:val="24"/>
        </w:rPr>
        <w:t>(As at 3 March 2021)</w:t>
      </w:r>
    </w:p>
    <w:p w14:paraId="421834E6" w14:textId="77777777" w:rsidR="00E91D7A" w:rsidRPr="00030289" w:rsidRDefault="00E91D7A" w:rsidP="00E91D7A">
      <w:pPr>
        <w:autoSpaceDE w:val="0"/>
        <w:autoSpaceDN w:val="0"/>
        <w:adjustRightInd w:val="0"/>
        <w:spacing w:after="0" w:line="240" w:lineRule="auto"/>
        <w:jc w:val="both"/>
        <w:rPr>
          <w:rFonts w:ascii="Arial Narrow" w:hAnsi="Arial Narrow" w:cs="Arial Narrow"/>
          <w:color w:val="000000"/>
        </w:rPr>
      </w:pPr>
      <w:r w:rsidRPr="00030289">
        <w:rPr>
          <w:rFonts w:ascii="Arial Narrow" w:hAnsi="Arial Narrow" w:cs="Arial Narrow"/>
          <w:color w:val="000000"/>
        </w:rPr>
        <w:t xml:space="preserve">Malaysian Investment Development Authority (MIDA) logo is an important part of our </w:t>
      </w:r>
      <w:proofErr w:type="spellStart"/>
      <w:r w:rsidRPr="00030289">
        <w:rPr>
          <w:rFonts w:ascii="Arial Narrow" w:hAnsi="Arial Narrow" w:cs="Arial Narrow"/>
          <w:color w:val="000000"/>
        </w:rPr>
        <w:t>organisation’s</w:t>
      </w:r>
      <w:proofErr w:type="spellEnd"/>
      <w:r w:rsidRPr="00030289">
        <w:rPr>
          <w:rFonts w:ascii="Arial Narrow" w:hAnsi="Arial Narrow" w:cs="Arial Narrow"/>
          <w:color w:val="000000"/>
        </w:rPr>
        <w:t xml:space="preserve"> valuable intellectual property. Correct usage of MIDA’s logo is integral to developing and maintaining a consistent brand image and message about our </w:t>
      </w:r>
      <w:proofErr w:type="spellStart"/>
      <w:r w:rsidRPr="00030289">
        <w:rPr>
          <w:rFonts w:ascii="Arial Narrow" w:hAnsi="Arial Narrow" w:cs="Arial Narrow"/>
          <w:color w:val="000000"/>
        </w:rPr>
        <w:t>organisation</w:t>
      </w:r>
      <w:proofErr w:type="spellEnd"/>
      <w:r w:rsidRPr="00030289">
        <w:rPr>
          <w:rFonts w:ascii="Arial Narrow" w:hAnsi="Arial Narrow" w:cs="Arial Narrow"/>
          <w:color w:val="000000"/>
        </w:rPr>
        <w:t xml:space="preserve">. The monogram and logotype that comprise our corporate logo have been carefully </w:t>
      </w:r>
      <w:r w:rsidRPr="00030289">
        <w:rPr>
          <w:rFonts w:ascii="Arial Narrow" w:hAnsi="Arial Narrow" w:cs="Arial Narrow"/>
          <w:bCs/>
          <w:color w:val="000000"/>
        </w:rPr>
        <w:t xml:space="preserve">designed. </w:t>
      </w:r>
      <w:r w:rsidRPr="00030289">
        <w:rPr>
          <w:rFonts w:ascii="Arial Narrow" w:hAnsi="Arial Narrow" w:cs="Arial Narrow"/>
          <w:color w:val="000000"/>
        </w:rPr>
        <w:t xml:space="preserve"> Do not redraw or alter the artwork in any way. Any </w:t>
      </w:r>
      <w:proofErr w:type="spellStart"/>
      <w:r w:rsidRPr="00030289">
        <w:rPr>
          <w:rFonts w:ascii="Arial Narrow" w:hAnsi="Arial Narrow" w:cs="Arial Narrow"/>
          <w:color w:val="000000"/>
        </w:rPr>
        <w:t>authorised</w:t>
      </w:r>
      <w:proofErr w:type="spellEnd"/>
      <w:r w:rsidRPr="00030289">
        <w:rPr>
          <w:rFonts w:ascii="Arial Narrow" w:hAnsi="Arial Narrow" w:cs="Arial Narrow"/>
          <w:color w:val="000000"/>
        </w:rPr>
        <w:t xml:space="preserve"> usage of MIDA logos must comply with MIDA's requirements. </w:t>
      </w:r>
    </w:p>
    <w:p w14:paraId="35B2420F" w14:textId="77777777" w:rsidR="00E91D7A" w:rsidRPr="00030289" w:rsidRDefault="00E91D7A" w:rsidP="00E91D7A">
      <w:pPr>
        <w:autoSpaceDE w:val="0"/>
        <w:autoSpaceDN w:val="0"/>
        <w:adjustRightInd w:val="0"/>
        <w:spacing w:after="0" w:line="240" w:lineRule="auto"/>
        <w:jc w:val="both"/>
        <w:rPr>
          <w:rFonts w:ascii="Arial Narrow" w:hAnsi="Arial Narrow" w:cs="Arial Narrow"/>
          <w:color w:val="000000"/>
        </w:rPr>
      </w:pPr>
    </w:p>
    <w:p w14:paraId="129CFF83" w14:textId="77777777" w:rsidR="00E91D7A" w:rsidRPr="00030289" w:rsidRDefault="00E91D7A" w:rsidP="00E91D7A">
      <w:pPr>
        <w:spacing w:line="240" w:lineRule="auto"/>
        <w:jc w:val="both"/>
        <w:rPr>
          <w:rFonts w:ascii="Arial Narrow" w:hAnsi="Arial Narrow" w:cs="Arial Narrow"/>
          <w:color w:val="000000"/>
        </w:rPr>
      </w:pPr>
      <w:r w:rsidRPr="00030289">
        <w:rPr>
          <w:rFonts w:ascii="Arial Narrow" w:hAnsi="Arial Narrow" w:cs="Arial Narrow"/>
          <w:color w:val="000000"/>
        </w:rPr>
        <w:t>Any use of MIDA's logo must be (a) truthful, fair, not misleading, and (b) comply with MIDA's requirements, which may be modified at any time at MIDA's sole discretion. Always use the logo in the manner intended by MIDA. Do not alter them in any way. Do not make puns out of them or portray them negatively.</w:t>
      </w:r>
    </w:p>
    <w:p w14:paraId="2C02F1B3" w14:textId="77777777" w:rsidR="00E91D7A" w:rsidRPr="00030289" w:rsidRDefault="00E91D7A" w:rsidP="00E91D7A">
      <w:pPr>
        <w:spacing w:after="0" w:line="240" w:lineRule="auto"/>
        <w:jc w:val="center"/>
        <w:rPr>
          <w:rFonts w:ascii="Arial Narrow" w:hAnsi="Arial Narrow" w:cs="Arial"/>
          <w:b/>
          <w:u w:val="single"/>
        </w:rPr>
      </w:pPr>
      <w:r w:rsidRPr="00030289">
        <w:rPr>
          <w:rFonts w:ascii="Arial Narrow" w:hAnsi="Arial Narrow" w:cs="Arial"/>
          <w:b/>
          <w:u w:val="single"/>
        </w:rPr>
        <w:t xml:space="preserve"> </w:t>
      </w:r>
    </w:p>
    <w:p w14:paraId="07FF20D8" w14:textId="77777777" w:rsidR="00E91D7A" w:rsidRPr="00030289" w:rsidRDefault="00E91D7A" w:rsidP="00864839">
      <w:pPr>
        <w:pStyle w:val="ListParagraph"/>
        <w:numPr>
          <w:ilvl w:val="0"/>
          <w:numId w:val="18"/>
        </w:numPr>
        <w:spacing w:after="0" w:line="240" w:lineRule="auto"/>
        <w:jc w:val="both"/>
        <w:rPr>
          <w:rFonts w:ascii="Arial Narrow" w:hAnsi="Arial Narrow" w:cs="Arial"/>
          <w:b/>
        </w:rPr>
      </w:pPr>
      <w:r w:rsidRPr="00030289">
        <w:rPr>
          <w:rFonts w:ascii="Arial Narrow" w:hAnsi="Arial Narrow" w:cs="Arial"/>
          <w:b/>
        </w:rPr>
        <w:t>Vision</w:t>
      </w:r>
    </w:p>
    <w:p w14:paraId="619BB683" w14:textId="77777777" w:rsidR="00E91D7A" w:rsidRPr="00030289" w:rsidRDefault="00E91D7A" w:rsidP="00E91D7A">
      <w:pPr>
        <w:pStyle w:val="ListParagraph"/>
        <w:spacing w:line="240" w:lineRule="auto"/>
        <w:ind w:left="360"/>
        <w:jc w:val="both"/>
        <w:rPr>
          <w:rFonts w:ascii="Arial Narrow" w:hAnsi="Arial Narrow" w:cs="Arial"/>
          <w:b/>
        </w:rPr>
      </w:pPr>
    </w:p>
    <w:p w14:paraId="2DB5BAB3" w14:textId="77777777" w:rsidR="00E91D7A" w:rsidRPr="00030289" w:rsidRDefault="00E91D7A" w:rsidP="00E91D7A">
      <w:pPr>
        <w:pStyle w:val="ListParagraph"/>
        <w:spacing w:line="240" w:lineRule="auto"/>
        <w:ind w:left="360"/>
        <w:jc w:val="both"/>
        <w:rPr>
          <w:rFonts w:ascii="Arial Narrow" w:hAnsi="Arial Narrow" w:cs="Arial"/>
        </w:rPr>
      </w:pPr>
      <w:r>
        <w:rPr>
          <w:rFonts w:ascii="Arial Narrow" w:hAnsi="Arial Narrow" w:cs="Arial"/>
        </w:rPr>
        <w:t>Malaysia as t</w:t>
      </w:r>
      <w:r w:rsidRPr="00030289">
        <w:rPr>
          <w:rFonts w:ascii="Arial Narrow" w:hAnsi="Arial Narrow" w:cs="Arial"/>
        </w:rPr>
        <w:t xml:space="preserve">he </w:t>
      </w:r>
      <w:r>
        <w:rPr>
          <w:rFonts w:ascii="Arial Narrow" w:hAnsi="Arial Narrow" w:cs="Arial"/>
        </w:rPr>
        <w:t>pre-eminent preferred investment</w:t>
      </w:r>
      <w:r w:rsidRPr="00030289">
        <w:rPr>
          <w:rFonts w:ascii="Arial Narrow" w:hAnsi="Arial Narrow" w:cs="Arial"/>
        </w:rPr>
        <w:t xml:space="preserve"> </w:t>
      </w:r>
      <w:r>
        <w:rPr>
          <w:rFonts w:ascii="Arial Narrow" w:hAnsi="Arial Narrow" w:cs="Arial"/>
        </w:rPr>
        <w:t>destination</w:t>
      </w:r>
      <w:r w:rsidRPr="00030289">
        <w:rPr>
          <w:rFonts w:ascii="Arial Narrow" w:hAnsi="Arial Narrow" w:cs="Arial"/>
        </w:rPr>
        <w:t>.</w:t>
      </w:r>
    </w:p>
    <w:p w14:paraId="2FC82937" w14:textId="77777777" w:rsidR="00E91D7A" w:rsidRDefault="00E91D7A" w:rsidP="00E91D7A">
      <w:pPr>
        <w:pStyle w:val="ListParagraph"/>
        <w:spacing w:line="240" w:lineRule="auto"/>
        <w:ind w:left="360"/>
        <w:jc w:val="both"/>
        <w:rPr>
          <w:rFonts w:ascii="Arial Narrow" w:hAnsi="Arial Narrow" w:cs="Arial"/>
          <w:b/>
        </w:rPr>
      </w:pPr>
    </w:p>
    <w:p w14:paraId="2CE1E1B2" w14:textId="77777777" w:rsidR="00E91D7A" w:rsidRPr="00030289" w:rsidRDefault="00E91D7A" w:rsidP="00E91D7A">
      <w:pPr>
        <w:pStyle w:val="ListParagraph"/>
        <w:spacing w:line="240" w:lineRule="auto"/>
        <w:ind w:left="360"/>
        <w:jc w:val="both"/>
        <w:rPr>
          <w:rFonts w:ascii="Arial Narrow" w:hAnsi="Arial Narrow" w:cs="Arial"/>
          <w:b/>
        </w:rPr>
      </w:pPr>
    </w:p>
    <w:p w14:paraId="709C44C6" w14:textId="77777777" w:rsidR="00E91D7A" w:rsidRPr="00030289" w:rsidRDefault="00E91D7A" w:rsidP="00864839">
      <w:pPr>
        <w:pStyle w:val="ListParagraph"/>
        <w:numPr>
          <w:ilvl w:val="0"/>
          <w:numId w:val="18"/>
        </w:numPr>
        <w:spacing w:after="0" w:line="240" w:lineRule="auto"/>
        <w:jc w:val="both"/>
        <w:rPr>
          <w:rFonts w:ascii="Arial Narrow" w:hAnsi="Arial Narrow" w:cs="Arial"/>
          <w:b/>
        </w:rPr>
      </w:pPr>
      <w:r w:rsidRPr="00030289">
        <w:rPr>
          <w:rFonts w:ascii="Arial Narrow" w:hAnsi="Arial Narrow" w:cs="Arial"/>
          <w:b/>
        </w:rPr>
        <w:t>Mission</w:t>
      </w:r>
    </w:p>
    <w:p w14:paraId="36075B56" w14:textId="77777777" w:rsidR="00E91D7A" w:rsidRPr="00030289" w:rsidRDefault="00E91D7A" w:rsidP="00E91D7A">
      <w:pPr>
        <w:pStyle w:val="ListParagraph"/>
        <w:spacing w:line="240" w:lineRule="auto"/>
        <w:ind w:left="360"/>
        <w:jc w:val="both"/>
        <w:rPr>
          <w:rFonts w:ascii="Arial Narrow" w:hAnsi="Arial Narrow" w:cs="Arial"/>
          <w:b/>
        </w:rPr>
      </w:pPr>
    </w:p>
    <w:p w14:paraId="5347D260" w14:textId="77777777" w:rsidR="00E91D7A" w:rsidRDefault="00E91D7A" w:rsidP="00E91D7A">
      <w:pPr>
        <w:pStyle w:val="ListParagraph"/>
        <w:spacing w:line="240" w:lineRule="auto"/>
        <w:ind w:left="360"/>
        <w:jc w:val="both"/>
        <w:rPr>
          <w:rFonts w:ascii="Arial Narrow" w:hAnsi="Arial Narrow" w:cs="Arial"/>
        </w:rPr>
      </w:pPr>
      <w:r>
        <w:rPr>
          <w:rFonts w:ascii="Arial Narrow" w:hAnsi="Arial Narrow" w:cs="Arial"/>
        </w:rPr>
        <w:t>We build dynamic and sustainable investment ecosystem.</w:t>
      </w:r>
    </w:p>
    <w:p w14:paraId="055E8871" w14:textId="77777777" w:rsidR="00E91D7A" w:rsidRDefault="00E91D7A" w:rsidP="00E91D7A">
      <w:pPr>
        <w:pStyle w:val="ListParagraph"/>
        <w:spacing w:line="240" w:lineRule="auto"/>
        <w:ind w:left="360"/>
        <w:jc w:val="both"/>
        <w:rPr>
          <w:rFonts w:ascii="Arial Narrow" w:hAnsi="Arial Narrow" w:cs="Arial"/>
        </w:rPr>
      </w:pPr>
    </w:p>
    <w:p w14:paraId="16A5092E" w14:textId="77777777" w:rsidR="00E91D7A" w:rsidRPr="00E91D7A" w:rsidRDefault="00E91D7A" w:rsidP="00E91D7A">
      <w:pPr>
        <w:pStyle w:val="ListParagraph"/>
        <w:spacing w:line="240" w:lineRule="auto"/>
        <w:ind w:left="360"/>
        <w:jc w:val="both"/>
        <w:rPr>
          <w:rFonts w:ascii="Arial Narrow" w:hAnsi="Arial Narrow" w:cs="Arial"/>
        </w:rPr>
      </w:pPr>
    </w:p>
    <w:p w14:paraId="545DF10B" w14:textId="77777777" w:rsidR="00E91D7A" w:rsidRPr="00030289" w:rsidRDefault="00E91D7A" w:rsidP="00864839">
      <w:pPr>
        <w:pStyle w:val="ListParagraph"/>
        <w:numPr>
          <w:ilvl w:val="0"/>
          <w:numId w:val="18"/>
        </w:numPr>
        <w:spacing w:after="0" w:line="240" w:lineRule="auto"/>
        <w:jc w:val="both"/>
        <w:rPr>
          <w:rFonts w:ascii="Arial Narrow" w:hAnsi="Arial Narrow" w:cs="Arial"/>
          <w:b/>
        </w:rPr>
      </w:pPr>
      <w:r>
        <w:rPr>
          <w:rFonts w:ascii="Arial Narrow" w:hAnsi="Arial Narrow" w:cs="Arial"/>
          <w:b/>
        </w:rPr>
        <w:t>The Master Logo</w:t>
      </w:r>
    </w:p>
    <w:p w14:paraId="32F509D7" w14:textId="77777777" w:rsidR="00E91D7A" w:rsidRDefault="00E91D7A" w:rsidP="00E91D7A">
      <w:pPr>
        <w:pStyle w:val="ListParagraph"/>
        <w:spacing w:line="240" w:lineRule="auto"/>
        <w:ind w:left="360"/>
        <w:jc w:val="center"/>
        <w:rPr>
          <w:rFonts w:ascii="Arial Narrow" w:hAnsi="Arial Narrow" w:cs="Arial"/>
        </w:rPr>
      </w:pPr>
      <w:r>
        <w:rPr>
          <w:rFonts w:ascii="Arial Narrow" w:hAnsi="Arial Narrow" w:cs="Arial"/>
          <w:b/>
          <w:noProof/>
        </w:rPr>
        <w:drawing>
          <wp:inline distT="0" distB="0" distL="0" distR="0" wp14:anchorId="660016A4" wp14:editId="2C71716A">
            <wp:extent cx="2126511" cy="786447"/>
            <wp:effectExtent l="0" t="0" r="762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2164068" cy="800337"/>
                    </a:xfrm>
                    <a:prstGeom prst="rect">
                      <a:avLst/>
                    </a:prstGeom>
                    <a:noFill/>
                    <a:ln w="9525">
                      <a:noFill/>
                      <a:miter lim="800000"/>
                      <a:headEnd/>
                      <a:tailEnd/>
                    </a:ln>
                  </pic:spPr>
                </pic:pic>
              </a:graphicData>
            </a:graphic>
          </wp:inline>
        </w:drawing>
      </w:r>
    </w:p>
    <w:p w14:paraId="7D874495" w14:textId="77777777" w:rsidR="00E91D7A" w:rsidRDefault="00E91D7A" w:rsidP="00E91D7A">
      <w:pPr>
        <w:pStyle w:val="ListParagraph"/>
        <w:spacing w:line="240" w:lineRule="auto"/>
        <w:ind w:left="360"/>
        <w:jc w:val="center"/>
        <w:rPr>
          <w:rFonts w:ascii="Arial Narrow" w:hAnsi="Arial Narrow" w:cs="Arial"/>
        </w:rPr>
      </w:pPr>
    </w:p>
    <w:p w14:paraId="495F1345" w14:textId="77777777" w:rsidR="00E91D7A" w:rsidRPr="00030289" w:rsidRDefault="00E91D7A" w:rsidP="00864839">
      <w:pPr>
        <w:pStyle w:val="ListParagraph"/>
        <w:numPr>
          <w:ilvl w:val="0"/>
          <w:numId w:val="18"/>
        </w:numPr>
        <w:spacing w:after="0" w:line="240" w:lineRule="auto"/>
        <w:rPr>
          <w:rFonts w:ascii="Arial Narrow" w:hAnsi="Arial Narrow" w:cs="Arial"/>
          <w:b/>
        </w:rPr>
      </w:pPr>
      <w:r w:rsidRPr="00030289">
        <w:rPr>
          <w:rFonts w:ascii="Arial Narrow" w:hAnsi="Arial Narrow" w:cs="Arial"/>
          <w:b/>
        </w:rPr>
        <w:t>Logo Rational</w:t>
      </w:r>
      <w:r>
        <w:rPr>
          <w:rFonts w:ascii="Arial Narrow" w:hAnsi="Arial Narrow" w:cs="Arial"/>
          <w:b/>
        </w:rPr>
        <w:t>e</w:t>
      </w:r>
    </w:p>
    <w:p w14:paraId="5F7323BE" w14:textId="77777777" w:rsidR="00E91D7A" w:rsidRPr="00030289" w:rsidRDefault="00E91D7A" w:rsidP="00E91D7A">
      <w:pPr>
        <w:spacing w:line="240" w:lineRule="auto"/>
        <w:rPr>
          <w:rFonts w:ascii="Arial Narrow" w:hAnsi="Arial Narrow" w:cs="Arial"/>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745"/>
      </w:tblGrid>
      <w:tr w:rsidR="00E91D7A" w:rsidRPr="00030289" w14:paraId="3B6B732B" w14:textId="77777777" w:rsidTr="00080755">
        <w:tc>
          <w:tcPr>
            <w:tcW w:w="4140" w:type="dxa"/>
            <w:vAlign w:val="center"/>
          </w:tcPr>
          <w:p w14:paraId="5F2F1C85" w14:textId="77777777" w:rsidR="00E91D7A" w:rsidRPr="00030289" w:rsidRDefault="00E91D7A" w:rsidP="00E91D7A">
            <w:pPr>
              <w:rPr>
                <w:rFonts w:ascii="Arial Narrow" w:hAnsi="Arial Narrow" w:cs="Arial"/>
                <w:b/>
              </w:rPr>
            </w:pPr>
            <w:r w:rsidRPr="00030289">
              <w:rPr>
                <w:rFonts w:ascii="Arial Narrow" w:hAnsi="Arial Narrow" w:cs="Arial"/>
                <w:b/>
                <w:noProof/>
              </w:rPr>
              <w:lastRenderedPageBreak/>
              <w:drawing>
                <wp:inline distT="0" distB="0" distL="0" distR="0" wp14:anchorId="1718AF33" wp14:editId="2905FA24">
                  <wp:extent cx="2447925" cy="980367"/>
                  <wp:effectExtent l="19050" t="0" r="9525"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2447925" cy="980367"/>
                          </a:xfrm>
                          <a:prstGeom prst="rect">
                            <a:avLst/>
                          </a:prstGeom>
                          <a:noFill/>
                          <a:ln w="9525">
                            <a:noFill/>
                            <a:miter lim="800000"/>
                            <a:headEnd/>
                            <a:tailEnd/>
                          </a:ln>
                        </pic:spPr>
                      </pic:pic>
                    </a:graphicData>
                  </a:graphic>
                </wp:inline>
              </w:drawing>
            </w:r>
          </w:p>
        </w:tc>
        <w:tc>
          <w:tcPr>
            <w:tcW w:w="4745" w:type="dxa"/>
          </w:tcPr>
          <w:p w14:paraId="2D65F4C2" w14:textId="77777777" w:rsidR="00E91D7A" w:rsidRPr="00030289" w:rsidRDefault="00E91D7A" w:rsidP="00E91D7A">
            <w:pPr>
              <w:rPr>
                <w:rFonts w:ascii="Arial Narrow" w:hAnsi="Arial Narrow" w:cs="Arial"/>
                <w:b/>
              </w:rPr>
            </w:pPr>
            <w:r w:rsidRPr="00030289">
              <w:rPr>
                <w:rFonts w:ascii="Arial Narrow" w:hAnsi="Arial Narrow" w:cs="Arial"/>
                <w:b/>
                <w:noProof/>
              </w:rPr>
              <w:drawing>
                <wp:inline distT="0" distB="0" distL="0" distR="0" wp14:anchorId="6559FCE9" wp14:editId="48485B93">
                  <wp:extent cx="2730500" cy="1425008"/>
                  <wp:effectExtent l="0" t="0" r="0" b="381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2733873" cy="1426768"/>
                          </a:xfrm>
                          <a:prstGeom prst="rect">
                            <a:avLst/>
                          </a:prstGeom>
                          <a:noFill/>
                          <a:ln w="9525">
                            <a:noFill/>
                            <a:miter lim="800000"/>
                            <a:headEnd/>
                            <a:tailEnd/>
                          </a:ln>
                        </pic:spPr>
                      </pic:pic>
                    </a:graphicData>
                  </a:graphic>
                </wp:inline>
              </w:drawing>
            </w:r>
          </w:p>
        </w:tc>
      </w:tr>
    </w:tbl>
    <w:p w14:paraId="242E1768" w14:textId="77777777" w:rsidR="00E91D7A" w:rsidRDefault="00E91D7A" w:rsidP="00E91D7A">
      <w:pPr>
        <w:pStyle w:val="ListParagraph"/>
        <w:spacing w:after="0" w:line="240" w:lineRule="auto"/>
        <w:ind w:left="360"/>
        <w:rPr>
          <w:rFonts w:ascii="Arial Narrow" w:hAnsi="Arial Narrow" w:cs="Arial"/>
          <w:b/>
        </w:rPr>
      </w:pPr>
    </w:p>
    <w:p w14:paraId="1744C202" w14:textId="77777777" w:rsidR="00E91D7A" w:rsidRDefault="00E91D7A" w:rsidP="00864839">
      <w:pPr>
        <w:pStyle w:val="ListParagraph"/>
        <w:numPr>
          <w:ilvl w:val="0"/>
          <w:numId w:val="18"/>
        </w:numPr>
        <w:spacing w:after="0" w:line="240" w:lineRule="auto"/>
        <w:rPr>
          <w:rFonts w:ascii="Arial Narrow" w:hAnsi="Arial Narrow" w:cs="Arial"/>
          <w:b/>
        </w:rPr>
      </w:pPr>
      <w:r w:rsidRPr="00030289">
        <w:rPr>
          <w:rFonts w:ascii="Arial Narrow" w:hAnsi="Arial Narrow" w:cs="Arial"/>
          <w:b/>
        </w:rPr>
        <w:t>Master Logo</w:t>
      </w:r>
      <w:r>
        <w:rPr>
          <w:rFonts w:ascii="Arial Narrow" w:hAnsi="Arial Narrow" w:cs="Arial"/>
          <w:b/>
        </w:rPr>
        <w:t xml:space="preserve"> Elements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gridCol w:w="4777"/>
      </w:tblGrid>
      <w:tr w:rsidR="00E91D7A" w:rsidRPr="00030289" w14:paraId="02966164" w14:textId="77777777" w:rsidTr="00080755">
        <w:tc>
          <w:tcPr>
            <w:tcW w:w="4140" w:type="dxa"/>
            <w:vAlign w:val="center"/>
          </w:tcPr>
          <w:p w14:paraId="43D3764E" w14:textId="77777777" w:rsidR="00E91D7A" w:rsidRPr="00030289" w:rsidRDefault="00E91D7A" w:rsidP="00E91D7A">
            <w:pPr>
              <w:rPr>
                <w:rFonts w:ascii="Arial Narrow" w:hAnsi="Arial Narrow" w:cs="Arial"/>
                <w:b/>
              </w:rPr>
            </w:pPr>
            <w:r w:rsidRPr="00030289">
              <w:rPr>
                <w:rFonts w:ascii="Arial Narrow" w:hAnsi="Arial Narrow" w:cs="Arial"/>
                <w:b/>
                <w:noProof/>
              </w:rPr>
              <w:drawing>
                <wp:inline distT="0" distB="0" distL="0" distR="0" wp14:anchorId="1AEDE395" wp14:editId="3340820D">
                  <wp:extent cx="2400300" cy="961294"/>
                  <wp:effectExtent l="0" t="0" r="0" b="0"/>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2406355" cy="963719"/>
                          </a:xfrm>
                          <a:prstGeom prst="rect">
                            <a:avLst/>
                          </a:prstGeom>
                          <a:noFill/>
                          <a:ln w="9525">
                            <a:noFill/>
                            <a:miter lim="800000"/>
                            <a:headEnd/>
                            <a:tailEnd/>
                          </a:ln>
                        </pic:spPr>
                      </pic:pic>
                    </a:graphicData>
                  </a:graphic>
                </wp:inline>
              </w:drawing>
            </w:r>
          </w:p>
        </w:tc>
        <w:tc>
          <w:tcPr>
            <w:tcW w:w="4882" w:type="dxa"/>
          </w:tcPr>
          <w:p w14:paraId="226E754A" w14:textId="77777777" w:rsidR="00E91D7A" w:rsidRPr="00030289" w:rsidRDefault="00E91D7A" w:rsidP="00E91D7A">
            <w:pPr>
              <w:rPr>
                <w:rFonts w:ascii="Arial Narrow" w:hAnsi="Arial Narrow" w:cs="Arial"/>
                <w:b/>
              </w:rPr>
            </w:pPr>
            <w:r w:rsidRPr="00A90A5D">
              <w:rPr>
                <w:rFonts w:ascii="Arial Narrow" w:hAnsi="Arial Narrow" w:cs="Arial"/>
                <w:b/>
                <w:noProof/>
              </w:rPr>
              <w:drawing>
                <wp:inline distT="0" distB="0" distL="0" distR="0" wp14:anchorId="4CCA0C08" wp14:editId="7E3C6A8A">
                  <wp:extent cx="2571750" cy="1732547"/>
                  <wp:effectExtent l="0" t="0" r="0" b="127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2587789" cy="1743352"/>
                          </a:xfrm>
                          <a:prstGeom prst="rect">
                            <a:avLst/>
                          </a:prstGeom>
                          <a:noFill/>
                          <a:ln w="9525">
                            <a:noFill/>
                            <a:miter lim="800000"/>
                            <a:headEnd/>
                            <a:tailEnd/>
                          </a:ln>
                        </pic:spPr>
                      </pic:pic>
                    </a:graphicData>
                  </a:graphic>
                </wp:inline>
              </w:drawing>
            </w:r>
          </w:p>
        </w:tc>
      </w:tr>
    </w:tbl>
    <w:p w14:paraId="5E22F412" w14:textId="77777777" w:rsidR="00E91D7A" w:rsidRDefault="00E91D7A" w:rsidP="00E91D7A">
      <w:pPr>
        <w:spacing w:line="240" w:lineRule="auto"/>
        <w:rPr>
          <w:rFonts w:ascii="Arial Narrow" w:hAnsi="Arial Narrow" w:cs="Arial"/>
          <w:b/>
          <w:i/>
          <w:noProof/>
        </w:rPr>
      </w:pPr>
    </w:p>
    <w:p w14:paraId="7DFA3FF6" w14:textId="77777777" w:rsidR="00E91D7A" w:rsidRDefault="00E91D7A" w:rsidP="00864839">
      <w:pPr>
        <w:pStyle w:val="ListParagraph"/>
        <w:numPr>
          <w:ilvl w:val="0"/>
          <w:numId w:val="18"/>
        </w:numPr>
        <w:spacing w:after="0" w:line="240" w:lineRule="auto"/>
        <w:jc w:val="both"/>
        <w:rPr>
          <w:rFonts w:ascii="Arial Narrow" w:hAnsi="Arial Narrow" w:cs="Arial"/>
          <w:b/>
        </w:rPr>
      </w:pPr>
      <w:proofErr w:type="spellStart"/>
      <w:r w:rsidRPr="00030289">
        <w:rPr>
          <w:rFonts w:ascii="Arial Narrow" w:hAnsi="Arial Narrow" w:cs="Arial"/>
          <w:b/>
        </w:rPr>
        <w:t>Colour</w:t>
      </w:r>
      <w:proofErr w:type="spellEnd"/>
      <w:r w:rsidRPr="00030289">
        <w:rPr>
          <w:rFonts w:ascii="Arial Narrow" w:hAnsi="Arial Narrow" w:cs="Arial"/>
          <w:b/>
        </w:rPr>
        <w:t xml:space="preserve"> Code</w:t>
      </w:r>
      <w:r>
        <w:rPr>
          <w:rFonts w:ascii="Arial Narrow" w:hAnsi="Arial Narrow" w:cs="Arial"/>
          <w:b/>
        </w:rPr>
        <w:t xml:space="preserve"> (Red: Pantone 1797U ; Grey: Pantone Cool Grey 11U)</w:t>
      </w:r>
    </w:p>
    <w:p w14:paraId="0474C704" w14:textId="77777777" w:rsidR="00E91D7A" w:rsidRPr="00030289" w:rsidRDefault="00E91D7A" w:rsidP="00E91D7A">
      <w:pPr>
        <w:pStyle w:val="ListParagraph"/>
        <w:spacing w:line="240" w:lineRule="auto"/>
        <w:ind w:left="360"/>
        <w:jc w:val="both"/>
        <w:rPr>
          <w:rFonts w:ascii="Arial Narrow" w:hAnsi="Arial Narrow" w:cs="Arial"/>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3892"/>
      </w:tblGrid>
      <w:tr w:rsidR="00E91D7A" w14:paraId="3D2669C8" w14:textId="77777777" w:rsidTr="00080755">
        <w:tc>
          <w:tcPr>
            <w:tcW w:w="4950" w:type="dxa"/>
          </w:tcPr>
          <w:p w14:paraId="0F03A7AB" w14:textId="77777777" w:rsidR="00E91D7A" w:rsidRPr="00DC1A73" w:rsidRDefault="00E91D7A" w:rsidP="00E91D7A">
            <w:pPr>
              <w:jc w:val="both"/>
              <w:rPr>
                <w:rFonts w:ascii="Arial Narrow" w:hAnsi="Arial Narrow" w:cs="Arial"/>
                <w:b/>
                <w:i/>
              </w:rPr>
            </w:pPr>
            <w:r w:rsidRPr="00DC1A73">
              <w:rPr>
                <w:rFonts w:ascii="Arial Narrow" w:hAnsi="Arial Narrow" w:cs="Arial"/>
                <w:b/>
                <w:i/>
                <w:noProof/>
              </w:rPr>
              <w:drawing>
                <wp:inline distT="0" distB="0" distL="0" distR="0" wp14:anchorId="6ED035F4" wp14:editId="44B2BB5D">
                  <wp:extent cx="2971800" cy="1990725"/>
                  <wp:effectExtent l="19050" t="0" r="0" b="0"/>
                  <wp:docPr id="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srcRect/>
                          <a:stretch>
                            <a:fillRect/>
                          </a:stretch>
                        </pic:blipFill>
                        <pic:spPr bwMode="auto">
                          <a:xfrm>
                            <a:off x="0" y="0"/>
                            <a:ext cx="2980158" cy="1996324"/>
                          </a:xfrm>
                          <a:prstGeom prst="rect">
                            <a:avLst/>
                          </a:prstGeom>
                          <a:noFill/>
                          <a:ln w="9525">
                            <a:noFill/>
                            <a:miter lim="800000"/>
                            <a:headEnd/>
                            <a:tailEnd/>
                          </a:ln>
                        </pic:spPr>
                      </pic:pic>
                    </a:graphicData>
                  </a:graphic>
                </wp:inline>
              </w:drawing>
            </w:r>
          </w:p>
        </w:tc>
        <w:tc>
          <w:tcPr>
            <w:tcW w:w="3892" w:type="dxa"/>
          </w:tcPr>
          <w:p w14:paraId="1A43FBFA" w14:textId="77777777" w:rsidR="00E91D7A" w:rsidRPr="00DC1A73" w:rsidRDefault="00E91D7A" w:rsidP="00E91D7A">
            <w:pPr>
              <w:jc w:val="both"/>
              <w:rPr>
                <w:rFonts w:ascii="Arial Narrow" w:hAnsi="Arial Narrow" w:cs="Arial"/>
                <w:b/>
                <w:i/>
              </w:rPr>
            </w:pPr>
            <w:r w:rsidRPr="00DC1A73">
              <w:rPr>
                <w:rFonts w:ascii="Arial Narrow" w:hAnsi="Arial Narrow" w:cs="Arial"/>
                <w:b/>
                <w:i/>
                <w:noProof/>
              </w:rPr>
              <w:drawing>
                <wp:inline distT="0" distB="0" distL="0" distR="0" wp14:anchorId="17CAC404" wp14:editId="58CE9023">
                  <wp:extent cx="2522393" cy="2762250"/>
                  <wp:effectExtent l="19050" t="0" r="0" b="0"/>
                  <wp:docPr id="4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2522393" cy="2762250"/>
                          </a:xfrm>
                          <a:prstGeom prst="rect">
                            <a:avLst/>
                          </a:prstGeom>
                          <a:noFill/>
                          <a:ln w="9525">
                            <a:noFill/>
                            <a:miter lim="800000"/>
                            <a:headEnd/>
                            <a:tailEnd/>
                          </a:ln>
                        </pic:spPr>
                      </pic:pic>
                    </a:graphicData>
                  </a:graphic>
                </wp:inline>
              </w:drawing>
            </w:r>
          </w:p>
        </w:tc>
      </w:tr>
    </w:tbl>
    <w:p w14:paraId="05B4EDD5" w14:textId="77777777" w:rsidR="00E91D7A" w:rsidRPr="00030289" w:rsidRDefault="00E91D7A" w:rsidP="00E91D7A">
      <w:pPr>
        <w:spacing w:line="240" w:lineRule="auto"/>
        <w:jc w:val="both"/>
        <w:rPr>
          <w:rFonts w:ascii="Arial Narrow" w:hAnsi="Arial Narrow" w:cs="Arial"/>
          <w:b/>
          <w:i/>
          <w:u w:val="single"/>
        </w:rPr>
      </w:pPr>
    </w:p>
    <w:p w14:paraId="0914C57F" w14:textId="77777777" w:rsidR="00E91D7A" w:rsidRDefault="00E91D7A" w:rsidP="00864839">
      <w:pPr>
        <w:pStyle w:val="ListParagraph"/>
        <w:numPr>
          <w:ilvl w:val="0"/>
          <w:numId w:val="18"/>
        </w:numPr>
        <w:spacing w:after="0" w:line="240" w:lineRule="auto"/>
        <w:jc w:val="both"/>
        <w:rPr>
          <w:rFonts w:ascii="Arial Narrow" w:hAnsi="Arial Narrow" w:cs="Arial"/>
          <w:b/>
        </w:rPr>
      </w:pPr>
      <w:r>
        <w:rPr>
          <w:rFonts w:ascii="Arial Narrow" w:hAnsi="Arial Narrow" w:cs="Arial"/>
          <w:b/>
        </w:rPr>
        <w:t>Minimum Clear Space</w:t>
      </w:r>
    </w:p>
    <w:p w14:paraId="7CE946B1" w14:textId="77777777" w:rsidR="00E91D7A" w:rsidRDefault="00E91D7A" w:rsidP="00E91D7A">
      <w:pPr>
        <w:pStyle w:val="ListParagraph"/>
        <w:spacing w:line="240" w:lineRule="auto"/>
        <w:ind w:left="360"/>
        <w:jc w:val="both"/>
        <w:rPr>
          <w:rFonts w:ascii="Arial Narrow" w:hAnsi="Arial Narrow" w:cs="Arial"/>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3943"/>
      </w:tblGrid>
      <w:tr w:rsidR="00E91D7A" w14:paraId="07738286" w14:textId="77777777" w:rsidTr="00080755">
        <w:tc>
          <w:tcPr>
            <w:tcW w:w="4926" w:type="dxa"/>
          </w:tcPr>
          <w:p w14:paraId="1C49DEED" w14:textId="77777777" w:rsidR="00E91D7A" w:rsidRPr="00DC1A73" w:rsidRDefault="00E91D7A" w:rsidP="00E91D7A">
            <w:pPr>
              <w:rPr>
                <w:rFonts w:ascii="Arial Narrow" w:hAnsi="Arial Narrow" w:cs="Arial"/>
                <w:b/>
                <w:i/>
              </w:rPr>
            </w:pPr>
            <w:r w:rsidRPr="00C51E92">
              <w:rPr>
                <w:rFonts w:ascii="Arial Narrow" w:hAnsi="Arial Narrow" w:cs="Arial"/>
                <w:b/>
                <w:i/>
                <w:noProof/>
              </w:rPr>
              <w:lastRenderedPageBreak/>
              <w:drawing>
                <wp:inline distT="0" distB="0" distL="0" distR="0" wp14:anchorId="077C81E2" wp14:editId="4E8F758C">
                  <wp:extent cx="3133725" cy="1399748"/>
                  <wp:effectExtent l="19050" t="0" r="0" b="0"/>
                  <wp:docPr id="4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3144889" cy="1404735"/>
                          </a:xfrm>
                          <a:prstGeom prst="rect">
                            <a:avLst/>
                          </a:prstGeom>
                          <a:noFill/>
                          <a:ln w="9525">
                            <a:noFill/>
                            <a:miter lim="800000"/>
                            <a:headEnd/>
                            <a:tailEnd/>
                          </a:ln>
                        </pic:spPr>
                      </pic:pic>
                    </a:graphicData>
                  </a:graphic>
                </wp:inline>
              </w:drawing>
            </w:r>
          </w:p>
        </w:tc>
        <w:tc>
          <w:tcPr>
            <w:tcW w:w="4096" w:type="dxa"/>
          </w:tcPr>
          <w:p w14:paraId="58F9EFDB" w14:textId="77777777" w:rsidR="00E91D7A" w:rsidRPr="00DC1A73" w:rsidRDefault="00E91D7A" w:rsidP="00E91D7A">
            <w:pPr>
              <w:jc w:val="both"/>
              <w:rPr>
                <w:rFonts w:ascii="Arial Narrow" w:hAnsi="Arial Narrow" w:cs="Arial"/>
                <w:b/>
                <w:i/>
              </w:rPr>
            </w:pPr>
            <w:r>
              <w:rPr>
                <w:rFonts w:ascii="Arial Narrow" w:hAnsi="Arial Narrow" w:cs="Arial"/>
                <w:b/>
                <w:i/>
                <w:noProof/>
              </w:rPr>
              <w:drawing>
                <wp:inline distT="0" distB="0" distL="0" distR="0" wp14:anchorId="709D4968" wp14:editId="5D161AE8">
                  <wp:extent cx="2463800" cy="1936115"/>
                  <wp:effectExtent l="19050" t="0" r="0" b="0"/>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2463800" cy="1936115"/>
                          </a:xfrm>
                          <a:prstGeom prst="rect">
                            <a:avLst/>
                          </a:prstGeom>
                          <a:noFill/>
                          <a:ln w="9525">
                            <a:noFill/>
                            <a:miter lim="800000"/>
                            <a:headEnd/>
                            <a:tailEnd/>
                          </a:ln>
                        </pic:spPr>
                      </pic:pic>
                    </a:graphicData>
                  </a:graphic>
                </wp:inline>
              </w:drawing>
            </w:r>
          </w:p>
        </w:tc>
      </w:tr>
    </w:tbl>
    <w:p w14:paraId="7562F99C" w14:textId="77777777" w:rsidR="00E91D7A" w:rsidRDefault="00E91D7A" w:rsidP="00E91D7A">
      <w:pPr>
        <w:pStyle w:val="ListParagraph"/>
        <w:spacing w:line="240" w:lineRule="auto"/>
        <w:ind w:left="360"/>
        <w:jc w:val="both"/>
        <w:rPr>
          <w:rFonts w:ascii="Arial Narrow" w:hAnsi="Arial Narrow" w:cs="Arial"/>
          <w:b/>
        </w:rPr>
      </w:pPr>
    </w:p>
    <w:p w14:paraId="710ED8F2" w14:textId="77777777" w:rsidR="00E91D7A" w:rsidRDefault="00E91D7A" w:rsidP="00864839">
      <w:pPr>
        <w:pStyle w:val="ListParagraph"/>
        <w:numPr>
          <w:ilvl w:val="0"/>
          <w:numId w:val="18"/>
        </w:numPr>
        <w:spacing w:after="0" w:line="240" w:lineRule="auto"/>
        <w:jc w:val="both"/>
        <w:rPr>
          <w:rFonts w:ascii="Arial Narrow" w:hAnsi="Arial Narrow" w:cs="Arial"/>
          <w:b/>
        </w:rPr>
      </w:pPr>
      <w:r>
        <w:rPr>
          <w:rFonts w:ascii="Arial Narrow" w:hAnsi="Arial Narrow" w:cs="Arial"/>
          <w:b/>
        </w:rPr>
        <w:t>Display Treatment</w:t>
      </w:r>
    </w:p>
    <w:p w14:paraId="61A59EBE" w14:textId="77777777" w:rsidR="00E91D7A" w:rsidRDefault="00E91D7A" w:rsidP="00E91D7A">
      <w:pPr>
        <w:pStyle w:val="ListParagraph"/>
        <w:spacing w:line="240" w:lineRule="auto"/>
        <w:ind w:left="360"/>
        <w:jc w:val="both"/>
        <w:rPr>
          <w:rFonts w:ascii="Arial Narrow" w:hAnsi="Arial Narrow" w:cs="Arial"/>
          <w:b/>
        </w:rPr>
      </w:pPr>
    </w:p>
    <w:p w14:paraId="29C7CF58" w14:textId="77777777" w:rsidR="00E91D7A" w:rsidRDefault="00E91D7A" w:rsidP="00E91D7A">
      <w:pPr>
        <w:pStyle w:val="ListParagraph"/>
        <w:spacing w:line="240" w:lineRule="auto"/>
        <w:ind w:left="360"/>
        <w:jc w:val="both"/>
        <w:rPr>
          <w:rFonts w:ascii="Arial Narrow" w:hAnsi="Arial Narrow" w:cs="Arial"/>
          <w:b/>
        </w:rPr>
      </w:pPr>
    </w:p>
    <w:p w14:paraId="716A2128" w14:textId="77777777" w:rsidR="00E91D7A" w:rsidRDefault="00E91D7A" w:rsidP="00E91D7A">
      <w:pPr>
        <w:pStyle w:val="ListParagraph"/>
        <w:spacing w:line="240" w:lineRule="auto"/>
        <w:ind w:left="360"/>
        <w:jc w:val="both"/>
        <w:rPr>
          <w:rFonts w:ascii="Arial Narrow" w:hAnsi="Arial Narrow" w:cs="Arial"/>
          <w:b/>
        </w:rPr>
      </w:pPr>
    </w:p>
    <w:p w14:paraId="0F86F298" w14:textId="77777777" w:rsidR="00E91D7A" w:rsidRDefault="00E91D7A" w:rsidP="00E91D7A">
      <w:pPr>
        <w:pStyle w:val="ListParagraph"/>
        <w:spacing w:line="240" w:lineRule="auto"/>
        <w:ind w:left="360"/>
        <w:jc w:val="center"/>
        <w:rPr>
          <w:rFonts w:ascii="Arial Narrow" w:hAnsi="Arial Narrow" w:cs="Arial"/>
          <w:b/>
        </w:rPr>
      </w:pPr>
      <w:r>
        <w:rPr>
          <w:rFonts w:ascii="Arial Narrow" w:hAnsi="Arial Narrow" w:cs="Arial"/>
          <w:b/>
          <w:noProof/>
        </w:rPr>
        <w:drawing>
          <wp:inline distT="0" distB="0" distL="0" distR="0" wp14:anchorId="34132780" wp14:editId="5DDF1E95">
            <wp:extent cx="2762250" cy="1021562"/>
            <wp:effectExtent l="19050" t="0" r="0" b="0"/>
            <wp:docPr id="5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2775851" cy="1026592"/>
                    </a:xfrm>
                    <a:prstGeom prst="rect">
                      <a:avLst/>
                    </a:prstGeom>
                    <a:noFill/>
                    <a:ln w="9525">
                      <a:noFill/>
                      <a:miter lim="800000"/>
                      <a:headEnd/>
                      <a:tailEnd/>
                    </a:ln>
                  </pic:spPr>
                </pic:pic>
              </a:graphicData>
            </a:graphic>
          </wp:inline>
        </w:drawing>
      </w:r>
    </w:p>
    <w:p w14:paraId="47157CD2" w14:textId="77777777" w:rsidR="00E91D7A" w:rsidRDefault="00E91D7A" w:rsidP="00E91D7A">
      <w:pPr>
        <w:pStyle w:val="ListParagraph"/>
        <w:spacing w:line="240" w:lineRule="auto"/>
        <w:ind w:left="360"/>
        <w:jc w:val="both"/>
        <w:rPr>
          <w:rFonts w:ascii="Arial Narrow" w:hAnsi="Arial Narrow" w:cs="Arial"/>
          <w:b/>
        </w:rPr>
      </w:pPr>
    </w:p>
    <w:p w14:paraId="1E6268B2" w14:textId="77777777" w:rsidR="00E91D7A" w:rsidRDefault="00E91D7A" w:rsidP="00E91D7A">
      <w:pPr>
        <w:pStyle w:val="ListParagraph"/>
        <w:spacing w:line="240" w:lineRule="auto"/>
        <w:ind w:left="360"/>
        <w:jc w:val="both"/>
        <w:rPr>
          <w:rFonts w:ascii="Arial Narrow" w:hAnsi="Arial Narrow" w:cs="Arial"/>
          <w:b/>
        </w:rPr>
      </w:pPr>
    </w:p>
    <w:p w14:paraId="4057376D" w14:textId="77777777" w:rsidR="00E91D7A" w:rsidRDefault="00E91D7A" w:rsidP="00E91D7A">
      <w:pPr>
        <w:pStyle w:val="ListParagraph"/>
        <w:spacing w:line="240" w:lineRule="auto"/>
        <w:ind w:left="360"/>
        <w:jc w:val="both"/>
        <w:rPr>
          <w:rFonts w:ascii="Arial Narrow" w:hAnsi="Arial Narrow" w:cs="Arial"/>
          <w:b/>
        </w:rPr>
      </w:pPr>
    </w:p>
    <w:p w14:paraId="6CF6245D" w14:textId="77777777" w:rsidR="00E91D7A" w:rsidRDefault="00E91D7A" w:rsidP="00E91D7A">
      <w:pPr>
        <w:pStyle w:val="ListParagraph"/>
        <w:spacing w:line="240" w:lineRule="auto"/>
        <w:ind w:left="360"/>
        <w:jc w:val="both"/>
        <w:rPr>
          <w:rFonts w:ascii="Arial Narrow" w:hAnsi="Arial Narrow" w:cs="Arial"/>
        </w:rPr>
      </w:pPr>
      <w:r w:rsidRPr="00940EDD">
        <w:rPr>
          <w:rFonts w:ascii="Arial Narrow" w:hAnsi="Arial Narrow" w:cs="Arial"/>
        </w:rPr>
        <w:t>Besides the main display treatment, the tagline can also be used in alternative variations to suit different applications such as primary vertical and horizontal tagline lockup variations as shown below.</w:t>
      </w:r>
    </w:p>
    <w:p w14:paraId="39DE06D6" w14:textId="77777777" w:rsidR="00E91D7A" w:rsidRDefault="00E91D7A" w:rsidP="00E91D7A">
      <w:pPr>
        <w:pStyle w:val="ListParagraph"/>
        <w:spacing w:line="240" w:lineRule="auto"/>
        <w:ind w:left="360"/>
        <w:jc w:val="both"/>
        <w:rPr>
          <w:rFonts w:ascii="Arial Narrow" w:hAnsi="Arial Narrow" w:cs="Arial"/>
        </w:rPr>
      </w:pPr>
    </w:p>
    <w:p w14:paraId="15B90DBF" w14:textId="77777777" w:rsidR="00E91D7A" w:rsidRPr="00940EDD" w:rsidRDefault="00E91D7A" w:rsidP="00E91D7A">
      <w:pPr>
        <w:pStyle w:val="ListParagraph"/>
        <w:spacing w:line="240" w:lineRule="auto"/>
        <w:ind w:left="360"/>
        <w:jc w:val="both"/>
        <w:rPr>
          <w:rFonts w:ascii="Arial Narrow" w:hAnsi="Arial Narrow" w:cs="Arial"/>
        </w:rPr>
      </w:pPr>
    </w:p>
    <w:p w14:paraId="77510F3B" w14:textId="77777777" w:rsidR="00E91D7A" w:rsidRDefault="00E91D7A" w:rsidP="00E91D7A">
      <w:pPr>
        <w:pStyle w:val="ListParagraph"/>
        <w:spacing w:line="240" w:lineRule="auto"/>
        <w:ind w:left="360"/>
        <w:jc w:val="center"/>
        <w:rPr>
          <w:rFonts w:ascii="Arial Narrow" w:hAnsi="Arial Narrow" w:cs="Arial"/>
          <w:b/>
        </w:rPr>
      </w:pPr>
      <w:r>
        <w:rPr>
          <w:rFonts w:ascii="Arial Narrow" w:hAnsi="Arial Narrow" w:cs="Arial"/>
          <w:b/>
          <w:noProof/>
        </w:rPr>
        <w:drawing>
          <wp:inline distT="0" distB="0" distL="0" distR="0" wp14:anchorId="53A5261A" wp14:editId="01B38379">
            <wp:extent cx="5029200" cy="1725024"/>
            <wp:effectExtent l="19050" t="0" r="0" b="0"/>
            <wp:docPr id="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5032716" cy="1726230"/>
                    </a:xfrm>
                    <a:prstGeom prst="rect">
                      <a:avLst/>
                    </a:prstGeom>
                    <a:noFill/>
                    <a:ln w="9525">
                      <a:noFill/>
                      <a:miter lim="800000"/>
                      <a:headEnd/>
                      <a:tailEnd/>
                    </a:ln>
                  </pic:spPr>
                </pic:pic>
              </a:graphicData>
            </a:graphic>
          </wp:inline>
        </w:drawing>
      </w:r>
    </w:p>
    <w:p w14:paraId="7BC24922" w14:textId="77777777" w:rsidR="00E91D7A" w:rsidRDefault="00E91D7A" w:rsidP="00E91D7A">
      <w:pPr>
        <w:pStyle w:val="ListParagraph"/>
        <w:spacing w:line="240" w:lineRule="auto"/>
        <w:ind w:left="360"/>
        <w:jc w:val="both"/>
        <w:rPr>
          <w:rFonts w:ascii="Arial Narrow" w:hAnsi="Arial Narrow" w:cs="Arial"/>
        </w:rPr>
      </w:pPr>
      <w:r w:rsidRPr="00940EDD">
        <w:rPr>
          <w:rFonts w:ascii="Arial Narrow" w:hAnsi="Arial Narrow" w:cs="Arial"/>
        </w:rPr>
        <w:t>Tagline lockup variations, for both the vertical and horizontal treatments should not be any smaller than the indicated minimum sizes – 2cm vertically and 1cm horizontally.</w:t>
      </w:r>
    </w:p>
    <w:p w14:paraId="677CA38C" w14:textId="77777777" w:rsidR="00E91D7A" w:rsidRDefault="00E91D7A" w:rsidP="00E91D7A">
      <w:pPr>
        <w:pStyle w:val="ListParagraph"/>
        <w:spacing w:line="240" w:lineRule="auto"/>
        <w:ind w:left="360"/>
        <w:jc w:val="both"/>
        <w:rPr>
          <w:rFonts w:ascii="Arial Narrow" w:hAnsi="Arial Narrow" w:cs="Arial"/>
        </w:rPr>
      </w:pPr>
    </w:p>
    <w:p w14:paraId="339B17FD" w14:textId="77777777" w:rsidR="00E91D7A" w:rsidRDefault="00E91D7A" w:rsidP="00E91D7A">
      <w:pPr>
        <w:pStyle w:val="ListParagraph"/>
        <w:spacing w:line="240" w:lineRule="auto"/>
        <w:ind w:left="360"/>
        <w:jc w:val="center"/>
        <w:rPr>
          <w:rFonts w:ascii="Arial Narrow" w:hAnsi="Arial Narrow" w:cs="Arial"/>
          <w:b/>
        </w:rPr>
      </w:pPr>
      <w:r>
        <w:rPr>
          <w:rFonts w:ascii="Arial Narrow" w:hAnsi="Arial Narrow" w:cs="Arial"/>
          <w:b/>
          <w:noProof/>
        </w:rPr>
        <w:lastRenderedPageBreak/>
        <w:drawing>
          <wp:inline distT="0" distB="0" distL="0" distR="0" wp14:anchorId="5EC76C22" wp14:editId="238C3085">
            <wp:extent cx="4981575" cy="1724025"/>
            <wp:effectExtent l="19050" t="0" r="9525" b="0"/>
            <wp:docPr id="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4981575" cy="1724025"/>
                    </a:xfrm>
                    <a:prstGeom prst="rect">
                      <a:avLst/>
                    </a:prstGeom>
                    <a:noFill/>
                    <a:ln w="9525">
                      <a:noFill/>
                      <a:miter lim="800000"/>
                      <a:headEnd/>
                      <a:tailEnd/>
                    </a:ln>
                  </pic:spPr>
                </pic:pic>
              </a:graphicData>
            </a:graphic>
          </wp:inline>
        </w:drawing>
      </w:r>
    </w:p>
    <w:p w14:paraId="5FF40E7D" w14:textId="77777777" w:rsidR="00E91D7A" w:rsidRDefault="00E91D7A" w:rsidP="00E91D7A">
      <w:pPr>
        <w:pStyle w:val="ListParagraph"/>
        <w:spacing w:line="240" w:lineRule="auto"/>
        <w:ind w:left="360"/>
        <w:jc w:val="both"/>
        <w:rPr>
          <w:rFonts w:ascii="Arial Narrow" w:hAnsi="Arial Narrow" w:cs="Arial"/>
          <w:b/>
        </w:rPr>
      </w:pPr>
    </w:p>
    <w:p w14:paraId="30DCB97D" w14:textId="77777777" w:rsidR="00E91D7A" w:rsidRDefault="00E91D7A" w:rsidP="00E91D7A">
      <w:pPr>
        <w:pStyle w:val="ListParagraph"/>
        <w:spacing w:line="240" w:lineRule="auto"/>
        <w:ind w:left="360"/>
        <w:jc w:val="both"/>
        <w:rPr>
          <w:rFonts w:ascii="Arial Narrow" w:hAnsi="Arial Narrow" w:cs="Arial"/>
          <w:b/>
        </w:rPr>
      </w:pPr>
    </w:p>
    <w:p w14:paraId="1EC4AF5A" w14:textId="77777777" w:rsidR="00E91D7A" w:rsidRDefault="00E91D7A" w:rsidP="00E91D7A">
      <w:pPr>
        <w:pStyle w:val="ListParagraph"/>
        <w:spacing w:line="240" w:lineRule="auto"/>
        <w:ind w:left="360"/>
        <w:jc w:val="both"/>
        <w:rPr>
          <w:rFonts w:ascii="Arial Narrow" w:hAnsi="Arial Narrow" w:cs="Arial"/>
          <w:b/>
        </w:rPr>
      </w:pPr>
    </w:p>
    <w:p w14:paraId="7A87D959" w14:textId="77777777" w:rsidR="00E91D7A" w:rsidRDefault="00E91D7A" w:rsidP="00E91D7A">
      <w:pPr>
        <w:pStyle w:val="ListParagraph"/>
        <w:spacing w:line="240" w:lineRule="auto"/>
        <w:ind w:left="360"/>
        <w:jc w:val="both"/>
        <w:rPr>
          <w:rFonts w:ascii="Arial Narrow" w:hAnsi="Arial Narrow" w:cs="Arial"/>
          <w:b/>
        </w:rPr>
      </w:pPr>
    </w:p>
    <w:p w14:paraId="48AA1A60" w14:textId="77777777" w:rsidR="00E91D7A" w:rsidRDefault="00E91D7A" w:rsidP="00E91D7A">
      <w:pPr>
        <w:pStyle w:val="ListParagraph"/>
        <w:spacing w:line="240" w:lineRule="auto"/>
        <w:ind w:left="360"/>
        <w:jc w:val="both"/>
        <w:rPr>
          <w:rFonts w:ascii="Arial Narrow" w:hAnsi="Arial Narrow" w:cs="Arial"/>
          <w:b/>
        </w:rPr>
      </w:pPr>
    </w:p>
    <w:p w14:paraId="40C2B635" w14:textId="77777777" w:rsidR="00E91D7A" w:rsidRDefault="00E91D7A" w:rsidP="00E91D7A">
      <w:pPr>
        <w:pStyle w:val="ListParagraph"/>
        <w:spacing w:line="240" w:lineRule="auto"/>
        <w:ind w:left="360"/>
        <w:jc w:val="both"/>
        <w:rPr>
          <w:rFonts w:ascii="Arial Narrow" w:hAnsi="Arial Narrow" w:cs="Arial"/>
          <w:b/>
        </w:rPr>
      </w:pPr>
    </w:p>
    <w:p w14:paraId="08D4E739" w14:textId="77777777" w:rsidR="00E91D7A" w:rsidRDefault="00E91D7A" w:rsidP="00E91D7A">
      <w:pPr>
        <w:pStyle w:val="ListParagraph"/>
        <w:spacing w:line="240" w:lineRule="auto"/>
        <w:ind w:left="360"/>
        <w:jc w:val="both"/>
        <w:rPr>
          <w:rFonts w:ascii="Arial Narrow" w:hAnsi="Arial Narrow" w:cs="Arial"/>
          <w:b/>
        </w:rPr>
      </w:pPr>
    </w:p>
    <w:p w14:paraId="6AB7329F" w14:textId="77777777" w:rsidR="00E91D7A" w:rsidRDefault="00E91D7A" w:rsidP="00E91D7A">
      <w:pPr>
        <w:pStyle w:val="ListParagraph"/>
        <w:spacing w:line="240" w:lineRule="auto"/>
        <w:ind w:left="360"/>
        <w:jc w:val="both"/>
        <w:rPr>
          <w:rFonts w:ascii="Arial Narrow" w:hAnsi="Arial Narrow" w:cs="Arial"/>
          <w:b/>
        </w:rPr>
      </w:pPr>
    </w:p>
    <w:p w14:paraId="111DF174" w14:textId="77777777" w:rsidR="00E91D7A" w:rsidRDefault="00E91D7A" w:rsidP="00864839">
      <w:pPr>
        <w:pStyle w:val="ListParagraph"/>
        <w:numPr>
          <w:ilvl w:val="0"/>
          <w:numId w:val="18"/>
        </w:numPr>
        <w:spacing w:after="0" w:line="240" w:lineRule="auto"/>
        <w:jc w:val="both"/>
        <w:rPr>
          <w:rFonts w:ascii="Arial Narrow" w:hAnsi="Arial Narrow" w:cs="Arial"/>
          <w:b/>
        </w:rPr>
      </w:pPr>
      <w:r w:rsidRPr="00030289">
        <w:rPr>
          <w:rFonts w:ascii="Arial Narrow" w:hAnsi="Arial Narrow" w:cs="Arial"/>
          <w:b/>
        </w:rPr>
        <w:t>C</w:t>
      </w:r>
      <w:r>
        <w:rPr>
          <w:rFonts w:ascii="Arial Narrow" w:hAnsi="Arial Narrow" w:cs="Arial"/>
          <w:b/>
        </w:rPr>
        <w:t xml:space="preserve">orporate </w:t>
      </w:r>
      <w:proofErr w:type="spellStart"/>
      <w:r>
        <w:rPr>
          <w:rFonts w:ascii="Arial Narrow" w:hAnsi="Arial Narrow" w:cs="Arial"/>
          <w:b/>
        </w:rPr>
        <w:t>Colours</w:t>
      </w:r>
      <w:proofErr w:type="spellEnd"/>
      <w:r>
        <w:rPr>
          <w:rFonts w:ascii="Arial Narrow" w:hAnsi="Arial Narrow" w:cs="Arial"/>
          <w:b/>
        </w:rPr>
        <w:t xml:space="preserve"> - Primary</w:t>
      </w:r>
    </w:p>
    <w:p w14:paraId="44C4B400" w14:textId="77777777" w:rsidR="00E91D7A" w:rsidRDefault="00E91D7A" w:rsidP="00E91D7A">
      <w:pPr>
        <w:pStyle w:val="ListParagraph"/>
        <w:spacing w:line="240" w:lineRule="auto"/>
        <w:ind w:left="360"/>
        <w:jc w:val="both"/>
        <w:rPr>
          <w:rFonts w:ascii="Arial Narrow" w:hAnsi="Arial Narrow" w:cs="Arial"/>
        </w:rPr>
      </w:pPr>
      <w:r w:rsidRPr="00474F29">
        <w:rPr>
          <w:rFonts w:ascii="Arial Narrow" w:hAnsi="Arial Narrow" w:cs="Arial"/>
        </w:rPr>
        <w:t xml:space="preserve">There are three primary </w:t>
      </w:r>
      <w:proofErr w:type="spellStart"/>
      <w:r w:rsidRPr="00474F29">
        <w:rPr>
          <w:rFonts w:ascii="Arial Narrow" w:hAnsi="Arial Narrow" w:cs="Arial"/>
        </w:rPr>
        <w:t>colours</w:t>
      </w:r>
      <w:proofErr w:type="spellEnd"/>
      <w:r w:rsidRPr="00474F29">
        <w:rPr>
          <w:rFonts w:ascii="Arial Narrow" w:hAnsi="Arial Narrow" w:cs="Arial"/>
        </w:rPr>
        <w:t xml:space="preserve"> that make up the MIDA corporate </w:t>
      </w:r>
      <w:proofErr w:type="spellStart"/>
      <w:r w:rsidRPr="00474F29">
        <w:rPr>
          <w:rFonts w:ascii="Arial Narrow" w:hAnsi="Arial Narrow" w:cs="Arial"/>
        </w:rPr>
        <w:t>colours</w:t>
      </w:r>
      <w:proofErr w:type="spellEnd"/>
      <w:r w:rsidRPr="00474F29">
        <w:rPr>
          <w:rFonts w:ascii="Arial Narrow" w:hAnsi="Arial Narrow" w:cs="Arial"/>
        </w:rPr>
        <w:t xml:space="preserve">. CMYK and Pantone </w:t>
      </w:r>
      <w:proofErr w:type="spellStart"/>
      <w:r w:rsidRPr="00474F29">
        <w:rPr>
          <w:rFonts w:ascii="Arial Narrow" w:hAnsi="Arial Narrow" w:cs="Arial"/>
        </w:rPr>
        <w:t>colour</w:t>
      </w:r>
      <w:proofErr w:type="spellEnd"/>
      <w:r w:rsidRPr="00474F29">
        <w:rPr>
          <w:rFonts w:ascii="Arial Narrow" w:hAnsi="Arial Narrow" w:cs="Arial"/>
        </w:rPr>
        <w:t xml:space="preserve"> codes are provided below.</w:t>
      </w:r>
    </w:p>
    <w:p w14:paraId="493A3B11" w14:textId="77777777" w:rsidR="00E91D7A" w:rsidRPr="00474F29" w:rsidRDefault="00E91D7A" w:rsidP="00E91D7A">
      <w:pPr>
        <w:pStyle w:val="ListParagraph"/>
        <w:spacing w:line="240" w:lineRule="auto"/>
        <w:ind w:left="360"/>
        <w:jc w:val="both"/>
        <w:rPr>
          <w:rFonts w:ascii="Arial Narrow" w:hAnsi="Arial Narrow" w:cs="Arial"/>
        </w:rPr>
      </w:pPr>
    </w:p>
    <w:p w14:paraId="59F8D790" w14:textId="77777777" w:rsidR="00E91D7A" w:rsidRDefault="00E91D7A" w:rsidP="00E91D7A">
      <w:pPr>
        <w:spacing w:line="240" w:lineRule="auto"/>
        <w:ind w:left="360"/>
        <w:rPr>
          <w:rFonts w:ascii="Arial Narrow" w:hAnsi="Arial Narrow" w:cs="Arial"/>
          <w:b/>
          <w:i/>
          <w:u w:val="single"/>
        </w:rPr>
      </w:pPr>
      <w:r w:rsidRPr="00386CF7">
        <w:rPr>
          <w:rFonts w:ascii="Arial Narrow" w:hAnsi="Arial Narrow" w:cs="Arial"/>
          <w:b/>
          <w:i/>
          <w:noProof/>
        </w:rPr>
        <w:drawing>
          <wp:inline distT="0" distB="0" distL="0" distR="0" wp14:anchorId="542E1277" wp14:editId="06874942">
            <wp:extent cx="4352925" cy="1418734"/>
            <wp:effectExtent l="19050" t="0" r="9525"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4388078" cy="1430191"/>
                    </a:xfrm>
                    <a:prstGeom prst="rect">
                      <a:avLst/>
                    </a:prstGeom>
                    <a:noFill/>
                    <a:ln w="9525">
                      <a:noFill/>
                      <a:miter lim="800000"/>
                      <a:headEnd/>
                      <a:tailEnd/>
                    </a:ln>
                  </pic:spPr>
                </pic:pic>
              </a:graphicData>
            </a:graphic>
          </wp:inline>
        </w:drawing>
      </w:r>
    </w:p>
    <w:p w14:paraId="3A7287BB" w14:textId="77777777" w:rsidR="00E91D7A" w:rsidRDefault="00E91D7A" w:rsidP="00E91D7A">
      <w:pPr>
        <w:spacing w:after="0" w:line="240" w:lineRule="auto"/>
        <w:jc w:val="both"/>
        <w:rPr>
          <w:rFonts w:ascii="Arial Narrow" w:hAnsi="Arial Narrow" w:cs="Arial"/>
          <w:b/>
          <w:i/>
          <w:u w:val="single"/>
        </w:rPr>
      </w:pPr>
    </w:p>
    <w:p w14:paraId="56CDD14C" w14:textId="77777777" w:rsidR="00E91D7A" w:rsidRPr="00CE6AEF" w:rsidRDefault="00E91D7A" w:rsidP="00864839">
      <w:pPr>
        <w:pStyle w:val="ListParagraph"/>
        <w:numPr>
          <w:ilvl w:val="0"/>
          <w:numId w:val="18"/>
        </w:numPr>
        <w:spacing w:after="0" w:line="240" w:lineRule="auto"/>
        <w:jc w:val="both"/>
        <w:rPr>
          <w:rFonts w:ascii="Arial Narrow" w:hAnsi="Arial Narrow" w:cs="Arial"/>
          <w:b/>
        </w:rPr>
      </w:pPr>
      <w:r w:rsidRPr="00CE6AEF">
        <w:rPr>
          <w:rFonts w:ascii="Arial Narrow" w:hAnsi="Arial Narrow" w:cs="Arial"/>
          <w:b/>
        </w:rPr>
        <w:t>Acceptable Usage</w:t>
      </w:r>
    </w:p>
    <w:p w14:paraId="30E32B93" w14:textId="77777777" w:rsidR="00E91D7A" w:rsidRPr="00E91D7A" w:rsidRDefault="00E91D7A" w:rsidP="00E91D7A">
      <w:pPr>
        <w:pStyle w:val="ListParagraph"/>
        <w:spacing w:line="240" w:lineRule="auto"/>
        <w:ind w:left="360"/>
        <w:jc w:val="both"/>
        <w:rPr>
          <w:rFonts w:ascii="Arial Narrow" w:hAnsi="Arial Narrow" w:cs="Arial"/>
        </w:rPr>
      </w:pPr>
      <w:r w:rsidRPr="00474F29">
        <w:rPr>
          <w:rFonts w:ascii="Arial Narrow" w:hAnsi="Arial Narrow" w:cs="Arial"/>
        </w:rPr>
        <w:t xml:space="preserve">The </w:t>
      </w:r>
      <w:r>
        <w:rPr>
          <w:rFonts w:ascii="Arial Narrow" w:hAnsi="Arial Narrow" w:cs="Arial"/>
        </w:rPr>
        <w:t xml:space="preserve">logo can be applied to </w:t>
      </w:r>
      <w:proofErr w:type="spellStart"/>
      <w:r>
        <w:rPr>
          <w:rFonts w:ascii="Arial Narrow" w:hAnsi="Arial Narrow" w:cs="Arial"/>
        </w:rPr>
        <w:t>coloured</w:t>
      </w:r>
      <w:proofErr w:type="spellEnd"/>
      <w:r>
        <w:rPr>
          <w:rFonts w:ascii="Arial Narrow" w:hAnsi="Arial Narrow" w:cs="Arial"/>
        </w:rPr>
        <w:t xml:space="preserve"> backgrounds. Acceptable background </w:t>
      </w:r>
      <w:proofErr w:type="spellStart"/>
      <w:r>
        <w:rPr>
          <w:rFonts w:ascii="Arial Narrow" w:hAnsi="Arial Narrow" w:cs="Arial"/>
        </w:rPr>
        <w:t>colours</w:t>
      </w:r>
      <w:proofErr w:type="spellEnd"/>
      <w:r>
        <w:rPr>
          <w:rFonts w:ascii="Arial Narrow" w:hAnsi="Arial Narrow" w:cs="Arial"/>
        </w:rPr>
        <w:t xml:space="preserve"> are shown below. The selected </w:t>
      </w:r>
      <w:proofErr w:type="spellStart"/>
      <w:r>
        <w:rPr>
          <w:rFonts w:ascii="Arial Narrow" w:hAnsi="Arial Narrow" w:cs="Arial"/>
        </w:rPr>
        <w:t>colours</w:t>
      </w:r>
      <w:proofErr w:type="spellEnd"/>
      <w:r>
        <w:rPr>
          <w:rFonts w:ascii="Arial Narrow" w:hAnsi="Arial Narrow" w:cs="Arial"/>
        </w:rPr>
        <w:t xml:space="preserve"> ensure that the logo and tagline remain clear and readable when applied on different backgrounds. </w:t>
      </w:r>
    </w:p>
    <w:p w14:paraId="160B6D83" w14:textId="77777777" w:rsidR="00E91D7A" w:rsidRDefault="00E91D7A" w:rsidP="00E91D7A">
      <w:pPr>
        <w:spacing w:line="240" w:lineRule="auto"/>
        <w:ind w:left="360"/>
        <w:jc w:val="both"/>
        <w:rPr>
          <w:rFonts w:ascii="Arial Narrow" w:hAnsi="Arial Narrow" w:cs="Arial"/>
          <w:b/>
          <w:i/>
        </w:rPr>
      </w:pPr>
      <w:r>
        <w:rPr>
          <w:rFonts w:ascii="Arial Narrow" w:hAnsi="Arial Narrow" w:cs="Arial"/>
          <w:b/>
          <w:i/>
          <w:noProof/>
        </w:rPr>
        <w:drawing>
          <wp:inline distT="0" distB="0" distL="0" distR="0" wp14:anchorId="0F121D48" wp14:editId="44F9FE64">
            <wp:extent cx="5629275" cy="1763131"/>
            <wp:effectExtent l="19050" t="0" r="0" b="0"/>
            <wp:docPr id="5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5631704" cy="1763892"/>
                    </a:xfrm>
                    <a:prstGeom prst="rect">
                      <a:avLst/>
                    </a:prstGeom>
                    <a:noFill/>
                    <a:ln w="9525">
                      <a:noFill/>
                      <a:miter lim="800000"/>
                      <a:headEnd/>
                      <a:tailEnd/>
                    </a:ln>
                  </pic:spPr>
                </pic:pic>
              </a:graphicData>
            </a:graphic>
          </wp:inline>
        </w:drawing>
      </w:r>
    </w:p>
    <w:p w14:paraId="4F74FC87" w14:textId="77777777" w:rsidR="00E91D7A" w:rsidRPr="00030289" w:rsidRDefault="00E91D7A" w:rsidP="00E91D7A">
      <w:pPr>
        <w:spacing w:line="240" w:lineRule="auto"/>
        <w:jc w:val="both"/>
        <w:rPr>
          <w:rFonts w:ascii="Arial Narrow" w:hAnsi="Arial Narrow" w:cs="Arial"/>
          <w:b/>
          <w:i/>
          <w:u w:val="single"/>
        </w:rPr>
      </w:pPr>
    </w:p>
    <w:p w14:paraId="56089AE3" w14:textId="77777777" w:rsidR="00E91D7A" w:rsidRPr="00CE6AEF" w:rsidRDefault="00E91D7A" w:rsidP="00864839">
      <w:pPr>
        <w:pStyle w:val="ListParagraph"/>
        <w:numPr>
          <w:ilvl w:val="0"/>
          <w:numId w:val="18"/>
        </w:numPr>
        <w:spacing w:after="0" w:line="240" w:lineRule="auto"/>
        <w:jc w:val="both"/>
        <w:rPr>
          <w:rFonts w:ascii="Arial Narrow" w:hAnsi="Arial Narrow" w:cs="Arial"/>
          <w:b/>
        </w:rPr>
      </w:pPr>
      <w:r>
        <w:rPr>
          <w:rFonts w:ascii="Arial Narrow" w:hAnsi="Arial Narrow" w:cs="Arial"/>
          <w:b/>
        </w:rPr>
        <w:lastRenderedPageBreak/>
        <w:t>Una</w:t>
      </w:r>
      <w:r w:rsidRPr="00CE6AEF">
        <w:rPr>
          <w:rFonts w:ascii="Arial Narrow" w:hAnsi="Arial Narrow" w:cs="Arial"/>
          <w:b/>
        </w:rPr>
        <w:t>cceptable Usage</w:t>
      </w:r>
    </w:p>
    <w:p w14:paraId="232ADA1F" w14:textId="77777777" w:rsidR="00E91D7A" w:rsidRDefault="00E91D7A" w:rsidP="00E91D7A">
      <w:pPr>
        <w:pStyle w:val="ListParagraph"/>
        <w:spacing w:line="240" w:lineRule="auto"/>
        <w:ind w:left="360"/>
        <w:jc w:val="both"/>
        <w:rPr>
          <w:rFonts w:ascii="Arial Narrow" w:hAnsi="Arial Narrow" w:cs="Arial"/>
        </w:rPr>
      </w:pPr>
      <w:r>
        <w:rPr>
          <w:rFonts w:ascii="Arial Narrow" w:hAnsi="Arial Narrow" w:cs="Arial"/>
        </w:rPr>
        <w:t xml:space="preserve">Do keep in mind that logo must always remain strong and legible. Below are examples of unacceptable background </w:t>
      </w:r>
      <w:proofErr w:type="spellStart"/>
      <w:r>
        <w:rPr>
          <w:rFonts w:ascii="Arial Narrow" w:hAnsi="Arial Narrow" w:cs="Arial"/>
        </w:rPr>
        <w:t>colours</w:t>
      </w:r>
      <w:proofErr w:type="spellEnd"/>
      <w:r>
        <w:rPr>
          <w:rFonts w:ascii="Arial Narrow" w:hAnsi="Arial Narrow" w:cs="Arial"/>
        </w:rPr>
        <w:t xml:space="preserve"> that do not work against the logo.</w:t>
      </w:r>
    </w:p>
    <w:p w14:paraId="3DFEA111" w14:textId="77777777" w:rsidR="00E91D7A" w:rsidRPr="00030289" w:rsidRDefault="00E91D7A" w:rsidP="00E91D7A">
      <w:pPr>
        <w:spacing w:line="240" w:lineRule="auto"/>
        <w:jc w:val="both"/>
        <w:rPr>
          <w:rFonts w:ascii="Arial Narrow" w:hAnsi="Arial Narrow" w:cs="Arial"/>
          <w:b/>
          <w:i/>
          <w:u w:val="single"/>
        </w:rPr>
      </w:pPr>
    </w:p>
    <w:p w14:paraId="6C75DFCA" w14:textId="77777777" w:rsidR="00E91D7A" w:rsidRPr="00E91D7A" w:rsidRDefault="00E91D7A" w:rsidP="00E91D7A">
      <w:pPr>
        <w:spacing w:line="240" w:lineRule="auto"/>
        <w:ind w:left="360"/>
        <w:jc w:val="both"/>
        <w:rPr>
          <w:rFonts w:ascii="Arial Narrow" w:hAnsi="Arial Narrow" w:cs="Arial"/>
          <w:b/>
          <w:i/>
          <w:u w:val="single"/>
        </w:rPr>
      </w:pPr>
      <w:r w:rsidRPr="00765AA5">
        <w:rPr>
          <w:rFonts w:ascii="Arial Narrow" w:hAnsi="Arial Narrow" w:cs="Arial"/>
          <w:b/>
          <w:i/>
          <w:noProof/>
        </w:rPr>
        <w:drawing>
          <wp:inline distT="0" distB="0" distL="0" distR="0" wp14:anchorId="45A114C0" wp14:editId="4FA5DC18">
            <wp:extent cx="5629275" cy="1798524"/>
            <wp:effectExtent l="19050" t="0" r="9525" b="0"/>
            <wp:docPr id="6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5640938" cy="1802250"/>
                    </a:xfrm>
                    <a:prstGeom prst="rect">
                      <a:avLst/>
                    </a:prstGeom>
                    <a:noFill/>
                    <a:ln w="9525">
                      <a:noFill/>
                      <a:miter lim="800000"/>
                      <a:headEnd/>
                      <a:tailEnd/>
                    </a:ln>
                  </pic:spPr>
                </pic:pic>
              </a:graphicData>
            </a:graphic>
          </wp:inline>
        </w:drawing>
      </w:r>
    </w:p>
    <w:p w14:paraId="011747B1" w14:textId="77777777" w:rsidR="00E91D7A" w:rsidRDefault="00E91D7A" w:rsidP="00864839">
      <w:pPr>
        <w:pStyle w:val="ListParagraph"/>
        <w:numPr>
          <w:ilvl w:val="0"/>
          <w:numId w:val="18"/>
        </w:numPr>
        <w:spacing w:after="0" w:line="240" w:lineRule="auto"/>
        <w:jc w:val="both"/>
        <w:rPr>
          <w:rFonts w:ascii="Arial Narrow" w:hAnsi="Arial Narrow" w:cs="Arial"/>
          <w:b/>
        </w:rPr>
      </w:pPr>
      <w:r>
        <w:rPr>
          <w:rFonts w:ascii="Arial Narrow" w:hAnsi="Arial Narrow" w:cs="Arial"/>
          <w:b/>
        </w:rPr>
        <w:t xml:space="preserve">Secondary </w:t>
      </w:r>
      <w:proofErr w:type="spellStart"/>
      <w:r>
        <w:rPr>
          <w:rFonts w:ascii="Arial Narrow" w:hAnsi="Arial Narrow" w:cs="Arial"/>
          <w:b/>
        </w:rPr>
        <w:t>Colours</w:t>
      </w:r>
      <w:proofErr w:type="spellEnd"/>
    </w:p>
    <w:p w14:paraId="7525F5CA" w14:textId="77777777" w:rsidR="00E91D7A" w:rsidRDefault="00E91D7A" w:rsidP="00E91D7A">
      <w:pPr>
        <w:pStyle w:val="ListParagraph"/>
        <w:spacing w:line="240" w:lineRule="auto"/>
        <w:ind w:left="360"/>
        <w:jc w:val="both"/>
        <w:rPr>
          <w:rFonts w:ascii="Arial Narrow" w:hAnsi="Arial Narrow" w:cs="Arial"/>
        </w:rPr>
      </w:pPr>
      <w:r w:rsidRPr="00C21403">
        <w:rPr>
          <w:rFonts w:ascii="Arial Narrow" w:hAnsi="Arial Narrow" w:cs="Arial"/>
        </w:rPr>
        <w:t xml:space="preserve">There are four secondary </w:t>
      </w:r>
      <w:proofErr w:type="spellStart"/>
      <w:r w:rsidRPr="00C21403">
        <w:rPr>
          <w:rFonts w:ascii="Arial Narrow" w:hAnsi="Arial Narrow" w:cs="Arial"/>
        </w:rPr>
        <w:t>colours</w:t>
      </w:r>
      <w:proofErr w:type="spellEnd"/>
      <w:r w:rsidRPr="00C21403">
        <w:rPr>
          <w:rFonts w:ascii="Arial Narrow" w:hAnsi="Arial Narrow" w:cs="Arial"/>
        </w:rPr>
        <w:t xml:space="preserve"> that make-up the MIDA corporate </w:t>
      </w:r>
      <w:proofErr w:type="spellStart"/>
      <w:r w:rsidRPr="00C21403">
        <w:rPr>
          <w:rFonts w:ascii="Arial Narrow" w:hAnsi="Arial Narrow" w:cs="Arial"/>
        </w:rPr>
        <w:t>colours</w:t>
      </w:r>
      <w:proofErr w:type="spellEnd"/>
      <w:r w:rsidRPr="00C21403">
        <w:rPr>
          <w:rFonts w:ascii="Arial Narrow" w:hAnsi="Arial Narrow" w:cs="Arial"/>
        </w:rPr>
        <w:t>.</w:t>
      </w:r>
    </w:p>
    <w:p w14:paraId="4C5331D5" w14:textId="77777777" w:rsidR="00E91D7A" w:rsidRPr="00C21403" w:rsidRDefault="00E91D7A" w:rsidP="00E91D7A">
      <w:pPr>
        <w:pStyle w:val="ListParagraph"/>
        <w:spacing w:line="240" w:lineRule="auto"/>
        <w:ind w:left="360"/>
        <w:jc w:val="both"/>
        <w:rPr>
          <w:rFonts w:ascii="Arial Narrow" w:hAnsi="Arial Narrow" w:cs="Arial"/>
        </w:rPr>
      </w:pPr>
      <w:r>
        <w:rPr>
          <w:noProof/>
        </w:rPr>
        <w:drawing>
          <wp:inline distT="0" distB="0" distL="0" distR="0" wp14:anchorId="28F97676" wp14:editId="05425C5F">
            <wp:extent cx="5888990" cy="17736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888990" cy="1773618"/>
                    </a:xfrm>
                    <a:prstGeom prst="rect">
                      <a:avLst/>
                    </a:prstGeom>
                  </pic:spPr>
                </pic:pic>
              </a:graphicData>
            </a:graphic>
          </wp:inline>
        </w:drawing>
      </w:r>
    </w:p>
    <w:p w14:paraId="2EAB8987" w14:textId="77777777" w:rsidR="00E91D7A" w:rsidRDefault="00E91D7A" w:rsidP="00E91D7A">
      <w:pPr>
        <w:pStyle w:val="ListParagraph"/>
        <w:spacing w:line="240" w:lineRule="auto"/>
        <w:ind w:left="360"/>
        <w:jc w:val="both"/>
        <w:rPr>
          <w:rFonts w:ascii="Arial Narrow" w:hAnsi="Arial Narrow" w:cs="Arial"/>
          <w:b/>
        </w:rPr>
      </w:pPr>
    </w:p>
    <w:p w14:paraId="05C7CF05" w14:textId="77777777" w:rsidR="00E91D7A" w:rsidRDefault="00E91D7A" w:rsidP="00864839">
      <w:pPr>
        <w:pStyle w:val="ListParagraph"/>
        <w:numPr>
          <w:ilvl w:val="0"/>
          <w:numId w:val="18"/>
        </w:numPr>
        <w:spacing w:after="0" w:line="240" w:lineRule="auto"/>
        <w:jc w:val="both"/>
        <w:rPr>
          <w:rFonts w:ascii="Arial Narrow" w:hAnsi="Arial Narrow" w:cs="Arial"/>
          <w:b/>
        </w:rPr>
      </w:pPr>
      <w:proofErr w:type="spellStart"/>
      <w:r>
        <w:rPr>
          <w:rFonts w:ascii="Arial Narrow" w:hAnsi="Arial Narrow" w:cs="Arial"/>
          <w:b/>
        </w:rPr>
        <w:t>Colour</w:t>
      </w:r>
      <w:proofErr w:type="spellEnd"/>
      <w:r>
        <w:rPr>
          <w:rFonts w:ascii="Arial Narrow" w:hAnsi="Arial Narrow" w:cs="Arial"/>
          <w:b/>
        </w:rPr>
        <w:t xml:space="preserve"> Swatch for Digital Creative</w:t>
      </w:r>
    </w:p>
    <w:p w14:paraId="5D5DB786" w14:textId="77777777" w:rsidR="00E91D7A" w:rsidRPr="00030289" w:rsidRDefault="00E91D7A" w:rsidP="00E91D7A">
      <w:pPr>
        <w:spacing w:line="240" w:lineRule="auto"/>
        <w:ind w:left="360"/>
        <w:jc w:val="both"/>
        <w:rPr>
          <w:rFonts w:ascii="Arial Narrow" w:hAnsi="Arial Narrow" w:cs="Arial"/>
          <w:b/>
          <w:u w:val="single"/>
        </w:rPr>
      </w:pPr>
    </w:p>
    <w:p w14:paraId="6F567F2C" w14:textId="77777777" w:rsidR="00E91D7A" w:rsidRDefault="00E91D7A" w:rsidP="00E91D7A">
      <w:pPr>
        <w:pStyle w:val="Heading4"/>
        <w:jc w:val="right"/>
        <w:rPr>
          <w:rFonts w:ascii="Arial Narrow" w:hAnsi="Arial Narrow" w:cs="Arial"/>
          <w:lang w:val="sv-SE"/>
        </w:rPr>
      </w:pPr>
    </w:p>
    <w:p w14:paraId="64599F9C" w14:textId="77777777" w:rsidR="00D81D6B" w:rsidRDefault="00E91D7A" w:rsidP="00DE4289">
      <w:pPr>
        <w:spacing w:line="240" w:lineRule="auto"/>
        <w:ind w:left="360"/>
        <w:rPr>
          <w:lang w:val="sv-SE"/>
        </w:rPr>
      </w:pPr>
      <w:r>
        <w:rPr>
          <w:noProof/>
        </w:rPr>
        <w:drawing>
          <wp:inline distT="0" distB="0" distL="0" distR="0" wp14:anchorId="5DDE5145" wp14:editId="34E0BD14">
            <wp:extent cx="5844409" cy="19685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844409" cy="1968500"/>
                    </a:xfrm>
                    <a:prstGeom prst="rect">
                      <a:avLst/>
                    </a:prstGeom>
                  </pic:spPr>
                </pic:pic>
              </a:graphicData>
            </a:graphic>
          </wp:inline>
        </w:drawing>
      </w:r>
    </w:p>
    <w:p w14:paraId="5D4D21C6" w14:textId="77777777" w:rsidR="00DE4289" w:rsidRPr="00DE4289" w:rsidRDefault="00DE4289" w:rsidP="00DE4289">
      <w:pPr>
        <w:spacing w:line="240" w:lineRule="auto"/>
        <w:ind w:left="360"/>
        <w:rPr>
          <w:lang w:val="sv-SE"/>
        </w:rPr>
      </w:pPr>
    </w:p>
    <w:p w14:paraId="73159DAA" w14:textId="77777777" w:rsidR="001E282E" w:rsidRDefault="0032155D" w:rsidP="001E282E">
      <w:pPr>
        <w:jc w:val="center"/>
        <w:rPr>
          <w:rFonts w:ascii="Arial" w:hAnsi="Arial" w:cs="Arial"/>
          <w:b/>
          <w:sz w:val="24"/>
          <w:szCs w:val="24"/>
          <w:u w:val="single"/>
        </w:rPr>
      </w:pPr>
      <w:r>
        <w:rPr>
          <w:rFonts w:ascii="Arial" w:hAnsi="Arial" w:cs="Arial"/>
          <w:b/>
          <w:sz w:val="24"/>
          <w:szCs w:val="24"/>
          <w:u w:val="single"/>
        </w:rPr>
        <w:lastRenderedPageBreak/>
        <w:t xml:space="preserve">BAB </w:t>
      </w:r>
      <w:r w:rsidR="00E74A69">
        <w:rPr>
          <w:rFonts w:ascii="Arial" w:hAnsi="Arial" w:cs="Arial"/>
          <w:b/>
          <w:sz w:val="24"/>
          <w:szCs w:val="24"/>
          <w:u w:val="single"/>
        </w:rPr>
        <w:t>6</w:t>
      </w:r>
    </w:p>
    <w:p w14:paraId="1F4E82D0" w14:textId="77777777" w:rsidR="005C721F" w:rsidRPr="005C721F" w:rsidRDefault="005C721F" w:rsidP="001E282E">
      <w:pPr>
        <w:jc w:val="center"/>
        <w:rPr>
          <w:rFonts w:ascii="Arial" w:hAnsi="Arial" w:cs="Arial"/>
          <w:b/>
          <w:sz w:val="24"/>
          <w:szCs w:val="24"/>
        </w:rPr>
      </w:pPr>
      <w:r w:rsidRPr="005C721F">
        <w:rPr>
          <w:rFonts w:ascii="Arial" w:hAnsi="Arial" w:cs="Arial"/>
          <w:b/>
          <w:sz w:val="24"/>
          <w:szCs w:val="24"/>
        </w:rPr>
        <w:t xml:space="preserve">PENGALAMAN SYARIKAT </w:t>
      </w:r>
    </w:p>
    <w:p w14:paraId="21FD2960" w14:textId="77777777" w:rsidR="00E74A69" w:rsidRPr="00386464" w:rsidRDefault="00E74A69" w:rsidP="00E74A69">
      <w:pPr>
        <w:pBdr>
          <w:bottom w:val="single" w:sz="12" w:space="1" w:color="auto"/>
        </w:pBdr>
        <w:autoSpaceDE w:val="0"/>
        <w:autoSpaceDN w:val="0"/>
        <w:adjustRightInd w:val="0"/>
        <w:spacing w:after="0" w:line="240" w:lineRule="auto"/>
        <w:jc w:val="center"/>
        <w:rPr>
          <w:rFonts w:ascii="Myriad Pro" w:eastAsia="Calibri" w:hAnsi="Myriad Pro" w:cs="Myriad Pro"/>
          <w:b/>
          <w:bCs/>
          <w:color w:val="1F497D"/>
          <w:sz w:val="14"/>
          <w:szCs w:val="28"/>
        </w:rPr>
      </w:pPr>
      <w:r w:rsidRPr="00D81D6B">
        <w:rPr>
          <w:rFonts w:ascii="Myriad Pro" w:eastAsia="Calibri" w:hAnsi="Myriad Pro" w:cs="Myriad Pro"/>
          <w:b/>
          <w:bCs/>
          <w:sz w:val="24"/>
          <w:szCs w:val="24"/>
        </w:rPr>
        <w:t xml:space="preserve">SEBUTHARGA PEMBEKALAN PERKHIDMATAN </w:t>
      </w:r>
      <w:r w:rsidRPr="001878A0">
        <w:rPr>
          <w:rFonts w:ascii="Myriad Pro" w:eastAsia="Calibri" w:hAnsi="Myriad Pro" w:cs="Myriad Pro"/>
          <w:b/>
          <w:bCs/>
          <w:i/>
          <w:sz w:val="24"/>
          <w:szCs w:val="24"/>
        </w:rPr>
        <w:t>VIRTUAL EVENT SOLUTION</w:t>
      </w:r>
      <w:r w:rsidRPr="00D81D6B">
        <w:rPr>
          <w:rFonts w:ascii="Myriad Pro" w:eastAsia="Calibri" w:hAnsi="Myriad Pro" w:cs="Myriad Pro"/>
          <w:b/>
          <w:bCs/>
          <w:sz w:val="24"/>
          <w:szCs w:val="24"/>
        </w:rPr>
        <w:t xml:space="preserve"> BAGI </w:t>
      </w:r>
      <w:r>
        <w:rPr>
          <w:rFonts w:ascii="Myriad Pro" w:eastAsia="Calibri" w:hAnsi="Myriad Pro" w:cs="Myriad Pro"/>
          <w:b/>
          <w:bCs/>
          <w:sz w:val="24"/>
          <w:szCs w:val="24"/>
        </w:rPr>
        <w:br/>
      </w:r>
      <w:r w:rsidRPr="00D81D6B">
        <w:rPr>
          <w:rFonts w:ascii="Myriad Pro" w:eastAsia="Calibri" w:hAnsi="Myriad Pro" w:cs="Myriad Pro"/>
          <w:b/>
          <w:bCs/>
          <w:sz w:val="24"/>
          <w:szCs w:val="24"/>
        </w:rPr>
        <w:t xml:space="preserve">ACARA SIDANG MEDIA TAHUNAN MIDA 2022 </w:t>
      </w:r>
    </w:p>
    <w:p w14:paraId="08290A1E" w14:textId="77777777" w:rsidR="00A477E2" w:rsidRDefault="00A477E2" w:rsidP="00A477E2">
      <w:pPr>
        <w:pStyle w:val="NoSpacing"/>
      </w:pPr>
    </w:p>
    <w:p w14:paraId="2975C3E4" w14:textId="77777777" w:rsidR="00E74A69" w:rsidRDefault="00E74A69" w:rsidP="00A477E2">
      <w:pPr>
        <w:pStyle w:val="NoSpacing"/>
      </w:pPr>
    </w:p>
    <w:p w14:paraId="25E8D500" w14:textId="77777777" w:rsidR="001E282E" w:rsidRPr="00EE1304" w:rsidRDefault="001E282E" w:rsidP="00337ABD">
      <w:pPr>
        <w:pStyle w:val="ListParagraph"/>
        <w:numPr>
          <w:ilvl w:val="0"/>
          <w:numId w:val="11"/>
        </w:numPr>
        <w:spacing w:after="0" w:line="360" w:lineRule="auto"/>
        <w:ind w:left="720" w:hanging="720"/>
        <w:jc w:val="both"/>
        <w:rPr>
          <w:rFonts w:ascii="Arial" w:hAnsi="Arial" w:cs="Arial"/>
          <w:b/>
          <w:sz w:val="24"/>
          <w:szCs w:val="24"/>
          <w:u w:val="single"/>
        </w:rPr>
      </w:pPr>
      <w:r w:rsidRPr="00EE1304">
        <w:rPr>
          <w:rFonts w:ascii="Arial" w:hAnsi="Arial" w:cs="Arial"/>
          <w:b/>
          <w:sz w:val="24"/>
          <w:szCs w:val="24"/>
          <w:u w:val="single"/>
        </w:rPr>
        <w:t>PENGALAMAN</w:t>
      </w:r>
      <w:r>
        <w:rPr>
          <w:rFonts w:ascii="Arial" w:hAnsi="Arial" w:cs="Arial"/>
          <w:b/>
          <w:sz w:val="24"/>
          <w:szCs w:val="24"/>
          <w:u w:val="single"/>
        </w:rPr>
        <w:t xml:space="preserve"> SYARIKAT</w:t>
      </w:r>
    </w:p>
    <w:p w14:paraId="70402C4D" w14:textId="77777777" w:rsidR="001E282E" w:rsidRPr="003C2799" w:rsidRDefault="001E282E" w:rsidP="00A477E2">
      <w:pPr>
        <w:pStyle w:val="NoSpacing"/>
        <w:rPr>
          <w:lang w:val="sv-SE"/>
        </w:rPr>
      </w:pPr>
    </w:p>
    <w:p w14:paraId="68F074DD" w14:textId="77777777" w:rsidR="000A4752" w:rsidRPr="00A477E2" w:rsidRDefault="001E282E" w:rsidP="00286111">
      <w:pPr>
        <w:spacing w:line="360" w:lineRule="auto"/>
        <w:ind w:left="720"/>
        <w:jc w:val="both"/>
        <w:rPr>
          <w:rFonts w:ascii="Arial" w:hAnsi="Arial" w:cs="Arial"/>
          <w:sz w:val="24"/>
          <w:szCs w:val="24"/>
          <w:lang w:val="sv-SE"/>
        </w:rPr>
      </w:pPr>
      <w:r w:rsidRPr="003C2799">
        <w:rPr>
          <w:rFonts w:ascii="Arial" w:hAnsi="Arial" w:cs="Arial"/>
          <w:sz w:val="24"/>
          <w:szCs w:val="24"/>
          <w:lang w:val="sv-SE"/>
        </w:rPr>
        <w:t xml:space="preserve">Senarai </w:t>
      </w:r>
      <w:r w:rsidR="005E7703">
        <w:rPr>
          <w:rFonts w:ascii="Arial" w:hAnsi="Arial" w:cs="Arial"/>
          <w:sz w:val="24"/>
          <w:szCs w:val="24"/>
          <w:lang w:val="sv-SE"/>
        </w:rPr>
        <w:t>perkhidmatan</w:t>
      </w:r>
      <w:r w:rsidRPr="003C2799">
        <w:rPr>
          <w:rFonts w:ascii="Arial" w:hAnsi="Arial" w:cs="Arial"/>
          <w:sz w:val="24"/>
          <w:szCs w:val="24"/>
          <w:lang w:val="sv-SE"/>
        </w:rPr>
        <w:t xml:space="preserve"> yang sama yang </w:t>
      </w:r>
      <w:r w:rsidR="005E7703">
        <w:rPr>
          <w:rFonts w:ascii="Arial" w:hAnsi="Arial" w:cs="Arial"/>
          <w:sz w:val="24"/>
          <w:szCs w:val="24"/>
          <w:lang w:val="sv-SE"/>
        </w:rPr>
        <w:t>pernah dibekalkan</w:t>
      </w:r>
      <w:r w:rsidRPr="003C2799">
        <w:rPr>
          <w:rFonts w:ascii="Arial" w:hAnsi="Arial" w:cs="Arial"/>
          <w:sz w:val="24"/>
          <w:szCs w:val="24"/>
          <w:lang w:val="sv-SE"/>
        </w:rPr>
        <w:t xml:space="preserve"> dalam tempoh tiga tahu</w:t>
      </w:r>
      <w:r w:rsidR="00A477E2">
        <w:rPr>
          <w:rFonts w:ascii="Arial" w:hAnsi="Arial" w:cs="Arial"/>
          <w:sz w:val="24"/>
          <w:szCs w:val="24"/>
          <w:lang w:val="sv-SE"/>
        </w:rPr>
        <w:t>n terakhir mengikut kronologi:-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35"/>
        <w:gridCol w:w="3768"/>
        <w:gridCol w:w="1954"/>
        <w:gridCol w:w="1440"/>
      </w:tblGrid>
      <w:tr w:rsidR="001E282E" w:rsidRPr="003C2799" w14:paraId="0C23493E" w14:textId="77777777" w:rsidTr="001E282E">
        <w:tc>
          <w:tcPr>
            <w:tcW w:w="603" w:type="dxa"/>
            <w:tcBorders>
              <w:bottom w:val="single" w:sz="4" w:space="0" w:color="auto"/>
            </w:tcBorders>
            <w:vAlign w:val="center"/>
          </w:tcPr>
          <w:p w14:paraId="6BC03BE4" w14:textId="77777777" w:rsidR="001E282E" w:rsidRPr="00B2399D" w:rsidRDefault="001E282E" w:rsidP="00B2399D">
            <w:pPr>
              <w:pStyle w:val="NoSpacing"/>
              <w:jc w:val="center"/>
              <w:rPr>
                <w:rFonts w:ascii="Arial" w:hAnsi="Arial" w:cs="Arial"/>
                <w:b/>
                <w:sz w:val="24"/>
                <w:szCs w:val="24"/>
                <w:lang w:val="sv-SE"/>
              </w:rPr>
            </w:pPr>
            <w:r w:rsidRPr="00B2399D">
              <w:rPr>
                <w:rFonts w:ascii="Arial" w:hAnsi="Arial" w:cs="Arial"/>
                <w:b/>
                <w:sz w:val="24"/>
                <w:szCs w:val="24"/>
                <w:lang w:val="sv-SE"/>
              </w:rPr>
              <w:t>No.</w:t>
            </w:r>
          </w:p>
        </w:tc>
        <w:tc>
          <w:tcPr>
            <w:tcW w:w="2135" w:type="dxa"/>
            <w:tcBorders>
              <w:bottom w:val="single" w:sz="4" w:space="0" w:color="auto"/>
            </w:tcBorders>
            <w:vAlign w:val="center"/>
          </w:tcPr>
          <w:p w14:paraId="48C69276" w14:textId="77777777" w:rsidR="001E282E" w:rsidRPr="00B2399D" w:rsidRDefault="001E282E" w:rsidP="00B2399D">
            <w:pPr>
              <w:pStyle w:val="NoSpacing"/>
              <w:jc w:val="center"/>
              <w:rPr>
                <w:rFonts w:ascii="Arial" w:hAnsi="Arial" w:cs="Arial"/>
                <w:b/>
                <w:sz w:val="24"/>
                <w:szCs w:val="24"/>
                <w:lang w:val="sv-SE"/>
              </w:rPr>
            </w:pPr>
            <w:r w:rsidRPr="00B2399D">
              <w:rPr>
                <w:rFonts w:ascii="Arial" w:hAnsi="Arial" w:cs="Arial"/>
                <w:b/>
                <w:sz w:val="24"/>
                <w:szCs w:val="24"/>
                <w:lang w:val="sv-SE"/>
              </w:rPr>
              <w:t>Butiran Kontrak</w:t>
            </w:r>
          </w:p>
        </w:tc>
        <w:tc>
          <w:tcPr>
            <w:tcW w:w="3768" w:type="dxa"/>
            <w:tcBorders>
              <w:bottom w:val="single" w:sz="4" w:space="0" w:color="auto"/>
            </w:tcBorders>
            <w:vAlign w:val="center"/>
          </w:tcPr>
          <w:p w14:paraId="04EDA3CB" w14:textId="77777777" w:rsidR="001E282E" w:rsidRPr="00B2399D" w:rsidRDefault="001E282E" w:rsidP="00B2399D">
            <w:pPr>
              <w:pStyle w:val="NoSpacing"/>
              <w:jc w:val="center"/>
              <w:rPr>
                <w:rFonts w:ascii="Arial" w:hAnsi="Arial" w:cs="Arial"/>
                <w:b/>
                <w:sz w:val="24"/>
                <w:szCs w:val="24"/>
              </w:rPr>
            </w:pPr>
            <w:r w:rsidRPr="00B2399D">
              <w:rPr>
                <w:rFonts w:ascii="Arial" w:hAnsi="Arial" w:cs="Arial"/>
                <w:b/>
                <w:sz w:val="24"/>
                <w:szCs w:val="24"/>
                <w:lang w:val="sv-SE"/>
              </w:rPr>
              <w:t>Nam</w:t>
            </w:r>
            <w:r w:rsidRPr="00B2399D">
              <w:rPr>
                <w:rFonts w:ascii="Arial" w:hAnsi="Arial" w:cs="Arial"/>
                <w:b/>
                <w:sz w:val="24"/>
                <w:szCs w:val="24"/>
              </w:rPr>
              <w:t xml:space="preserve">a </w:t>
            </w:r>
            <w:proofErr w:type="spellStart"/>
            <w:r w:rsidRPr="00B2399D">
              <w:rPr>
                <w:rFonts w:ascii="Arial" w:hAnsi="Arial" w:cs="Arial"/>
                <w:b/>
                <w:sz w:val="24"/>
                <w:szCs w:val="24"/>
              </w:rPr>
              <w:t>Pelanggan</w:t>
            </w:r>
            <w:proofErr w:type="spellEnd"/>
          </w:p>
          <w:p w14:paraId="2BB15DF1" w14:textId="77777777" w:rsidR="001E282E" w:rsidRPr="00B2399D" w:rsidRDefault="001E282E" w:rsidP="00B2399D">
            <w:pPr>
              <w:pStyle w:val="NoSpacing"/>
              <w:jc w:val="center"/>
              <w:rPr>
                <w:rFonts w:ascii="Arial" w:hAnsi="Arial" w:cs="Arial"/>
                <w:b/>
                <w:sz w:val="24"/>
                <w:szCs w:val="24"/>
              </w:rPr>
            </w:pPr>
            <w:r w:rsidRPr="00B2399D">
              <w:rPr>
                <w:rFonts w:ascii="Arial" w:hAnsi="Arial" w:cs="Arial"/>
                <w:b/>
                <w:sz w:val="24"/>
                <w:szCs w:val="24"/>
              </w:rPr>
              <w:t>dan Alamat</w:t>
            </w:r>
          </w:p>
        </w:tc>
        <w:tc>
          <w:tcPr>
            <w:tcW w:w="1954" w:type="dxa"/>
            <w:tcBorders>
              <w:bottom w:val="single" w:sz="4" w:space="0" w:color="auto"/>
            </w:tcBorders>
            <w:vAlign w:val="center"/>
          </w:tcPr>
          <w:p w14:paraId="4E6DAD0F" w14:textId="77777777"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Jumlah</w:t>
            </w:r>
            <w:proofErr w:type="spellEnd"/>
          </w:p>
          <w:p w14:paraId="6094EF5D" w14:textId="77777777"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Kontrak</w:t>
            </w:r>
            <w:proofErr w:type="spellEnd"/>
            <w:r w:rsidRPr="00B2399D">
              <w:rPr>
                <w:rFonts w:ascii="Arial" w:hAnsi="Arial" w:cs="Arial"/>
                <w:b/>
                <w:sz w:val="24"/>
                <w:szCs w:val="24"/>
              </w:rPr>
              <w:t xml:space="preserve"> (RM)</w:t>
            </w:r>
          </w:p>
        </w:tc>
        <w:tc>
          <w:tcPr>
            <w:tcW w:w="1440" w:type="dxa"/>
            <w:tcBorders>
              <w:bottom w:val="single" w:sz="4" w:space="0" w:color="auto"/>
            </w:tcBorders>
            <w:vAlign w:val="center"/>
          </w:tcPr>
          <w:p w14:paraId="4CAFB799" w14:textId="77777777" w:rsidR="001E282E" w:rsidRPr="00B2399D" w:rsidRDefault="001E282E" w:rsidP="00B2399D">
            <w:pPr>
              <w:pStyle w:val="NoSpacing"/>
              <w:jc w:val="center"/>
              <w:rPr>
                <w:rFonts w:ascii="Arial" w:hAnsi="Arial" w:cs="Arial"/>
                <w:b/>
                <w:sz w:val="24"/>
                <w:szCs w:val="24"/>
              </w:rPr>
            </w:pPr>
            <w:r w:rsidRPr="00B2399D">
              <w:rPr>
                <w:rFonts w:ascii="Arial" w:hAnsi="Arial" w:cs="Arial"/>
                <w:b/>
                <w:sz w:val="24"/>
                <w:szCs w:val="24"/>
              </w:rPr>
              <w:t xml:space="preserve">Tarikh </w:t>
            </w:r>
            <w:proofErr w:type="spellStart"/>
            <w:r w:rsidRPr="00B2399D">
              <w:rPr>
                <w:rFonts w:ascii="Arial" w:hAnsi="Arial" w:cs="Arial"/>
                <w:b/>
                <w:sz w:val="24"/>
                <w:szCs w:val="24"/>
              </w:rPr>
              <w:t>Siap</w:t>
            </w:r>
            <w:proofErr w:type="spellEnd"/>
          </w:p>
        </w:tc>
      </w:tr>
      <w:tr w:rsidR="001E282E" w:rsidRPr="003C2799" w14:paraId="53B892D9" w14:textId="77777777" w:rsidTr="001E282E">
        <w:trPr>
          <w:trHeight w:val="2312"/>
        </w:trPr>
        <w:tc>
          <w:tcPr>
            <w:tcW w:w="603" w:type="dxa"/>
            <w:tcBorders>
              <w:bottom w:val="single" w:sz="4" w:space="0" w:color="auto"/>
            </w:tcBorders>
          </w:tcPr>
          <w:p w14:paraId="40BD8F23" w14:textId="77777777" w:rsidR="001E282E" w:rsidRPr="003C2799" w:rsidRDefault="001E282E" w:rsidP="001E282E">
            <w:pPr>
              <w:spacing w:line="360" w:lineRule="auto"/>
              <w:jc w:val="both"/>
              <w:rPr>
                <w:rFonts w:ascii="Arial" w:eastAsia="MS Mincho" w:hAnsi="Arial" w:cs="Arial"/>
                <w:sz w:val="24"/>
                <w:szCs w:val="24"/>
              </w:rPr>
            </w:pPr>
          </w:p>
        </w:tc>
        <w:tc>
          <w:tcPr>
            <w:tcW w:w="2135" w:type="dxa"/>
            <w:tcBorders>
              <w:bottom w:val="single" w:sz="4" w:space="0" w:color="auto"/>
            </w:tcBorders>
          </w:tcPr>
          <w:p w14:paraId="432913B9" w14:textId="77777777" w:rsidR="001E282E" w:rsidRPr="003C2799" w:rsidRDefault="001E282E" w:rsidP="001E282E">
            <w:pPr>
              <w:spacing w:line="360" w:lineRule="auto"/>
              <w:jc w:val="both"/>
              <w:rPr>
                <w:rFonts w:ascii="Arial" w:eastAsia="MS Mincho" w:hAnsi="Arial" w:cs="Arial"/>
                <w:sz w:val="24"/>
                <w:szCs w:val="24"/>
              </w:rPr>
            </w:pPr>
          </w:p>
        </w:tc>
        <w:tc>
          <w:tcPr>
            <w:tcW w:w="3768" w:type="dxa"/>
            <w:tcBorders>
              <w:bottom w:val="single" w:sz="4" w:space="0" w:color="auto"/>
            </w:tcBorders>
          </w:tcPr>
          <w:p w14:paraId="19E66A2A" w14:textId="77777777" w:rsidR="001E282E" w:rsidRPr="003C2799" w:rsidRDefault="001E282E" w:rsidP="001E282E">
            <w:pPr>
              <w:spacing w:line="360" w:lineRule="auto"/>
              <w:jc w:val="both"/>
              <w:rPr>
                <w:rFonts w:ascii="Arial" w:eastAsia="MS Mincho" w:hAnsi="Arial" w:cs="Arial"/>
                <w:sz w:val="24"/>
                <w:szCs w:val="24"/>
              </w:rPr>
            </w:pPr>
          </w:p>
        </w:tc>
        <w:tc>
          <w:tcPr>
            <w:tcW w:w="1954" w:type="dxa"/>
            <w:tcBorders>
              <w:bottom w:val="single" w:sz="4" w:space="0" w:color="auto"/>
            </w:tcBorders>
          </w:tcPr>
          <w:p w14:paraId="37838B73" w14:textId="77777777" w:rsidR="001E282E" w:rsidRPr="003C2799" w:rsidRDefault="001E282E" w:rsidP="001E282E">
            <w:pPr>
              <w:spacing w:line="360" w:lineRule="auto"/>
              <w:jc w:val="both"/>
              <w:rPr>
                <w:rFonts w:ascii="Arial" w:eastAsia="MS Mincho" w:hAnsi="Arial" w:cs="Arial"/>
                <w:sz w:val="24"/>
                <w:szCs w:val="24"/>
              </w:rPr>
            </w:pPr>
          </w:p>
        </w:tc>
        <w:tc>
          <w:tcPr>
            <w:tcW w:w="1440" w:type="dxa"/>
            <w:tcBorders>
              <w:bottom w:val="single" w:sz="4" w:space="0" w:color="auto"/>
            </w:tcBorders>
          </w:tcPr>
          <w:p w14:paraId="4C898B7A" w14:textId="77777777" w:rsidR="001E282E" w:rsidRPr="003C2799" w:rsidRDefault="001E282E" w:rsidP="001E282E">
            <w:pPr>
              <w:spacing w:line="360" w:lineRule="auto"/>
              <w:jc w:val="both"/>
              <w:rPr>
                <w:rFonts w:ascii="Arial" w:eastAsia="MS Mincho" w:hAnsi="Arial" w:cs="Arial"/>
                <w:sz w:val="24"/>
                <w:szCs w:val="24"/>
              </w:rPr>
            </w:pPr>
          </w:p>
        </w:tc>
      </w:tr>
    </w:tbl>
    <w:p w14:paraId="6AE66C44" w14:textId="77777777" w:rsidR="001E282E" w:rsidRPr="003C2799" w:rsidRDefault="001E282E" w:rsidP="001E282E">
      <w:pPr>
        <w:spacing w:line="360" w:lineRule="auto"/>
        <w:ind w:left="720"/>
        <w:jc w:val="both"/>
        <w:rPr>
          <w:rFonts w:ascii="Arial" w:hAnsi="Arial" w:cs="Arial"/>
          <w:sz w:val="24"/>
          <w:szCs w:val="24"/>
        </w:rPr>
      </w:pPr>
    </w:p>
    <w:p w14:paraId="24D459F3" w14:textId="77777777" w:rsidR="001E282E" w:rsidRPr="003C2799" w:rsidRDefault="001E282E" w:rsidP="00337ABD">
      <w:pPr>
        <w:pStyle w:val="ListParagraph"/>
        <w:numPr>
          <w:ilvl w:val="0"/>
          <w:numId w:val="11"/>
        </w:numPr>
        <w:spacing w:after="0" w:line="360" w:lineRule="auto"/>
        <w:ind w:left="720" w:hanging="720"/>
        <w:jc w:val="both"/>
        <w:rPr>
          <w:rFonts w:ascii="Arial" w:hAnsi="Arial" w:cs="Arial"/>
          <w:b/>
          <w:sz w:val="24"/>
          <w:szCs w:val="24"/>
          <w:u w:val="single"/>
        </w:rPr>
      </w:pPr>
      <w:r w:rsidRPr="003C2799">
        <w:rPr>
          <w:rFonts w:ascii="Arial" w:hAnsi="Arial" w:cs="Arial"/>
          <w:b/>
          <w:sz w:val="24"/>
          <w:szCs w:val="24"/>
          <w:u w:val="single"/>
        </w:rPr>
        <w:t>PROJEK YANG SEDANG DILAKSANAKAN</w:t>
      </w:r>
    </w:p>
    <w:p w14:paraId="018B92D4" w14:textId="77777777" w:rsidR="001E282E" w:rsidRPr="003C2799" w:rsidRDefault="001E282E" w:rsidP="00A477E2">
      <w:pPr>
        <w:pStyle w:val="NoSpacing"/>
      </w:pPr>
    </w:p>
    <w:p w14:paraId="628C706F" w14:textId="77777777" w:rsidR="001E282E" w:rsidRPr="003C2799" w:rsidRDefault="001E282E" w:rsidP="001E282E">
      <w:pPr>
        <w:spacing w:line="360" w:lineRule="auto"/>
        <w:ind w:left="720"/>
        <w:jc w:val="both"/>
        <w:rPr>
          <w:rFonts w:ascii="Arial" w:hAnsi="Arial" w:cs="Arial"/>
          <w:sz w:val="24"/>
          <w:szCs w:val="24"/>
        </w:rPr>
      </w:pPr>
      <w:proofErr w:type="spellStart"/>
      <w:r w:rsidRPr="003C2799">
        <w:rPr>
          <w:rFonts w:ascii="Arial" w:hAnsi="Arial" w:cs="Arial"/>
          <w:sz w:val="24"/>
          <w:szCs w:val="24"/>
        </w:rPr>
        <w:t>Senarai</w:t>
      </w:r>
      <w:proofErr w:type="spellEnd"/>
      <w:r w:rsidRPr="003C2799">
        <w:rPr>
          <w:rFonts w:ascii="Arial" w:hAnsi="Arial" w:cs="Arial"/>
          <w:sz w:val="24"/>
          <w:szCs w:val="24"/>
        </w:rPr>
        <w:t xml:space="preserve"> </w:t>
      </w:r>
      <w:proofErr w:type="spellStart"/>
      <w:r w:rsidRPr="003C2799">
        <w:rPr>
          <w:rFonts w:ascii="Arial" w:hAnsi="Arial" w:cs="Arial"/>
          <w:sz w:val="24"/>
          <w:szCs w:val="24"/>
        </w:rPr>
        <w:t>p</w:t>
      </w:r>
      <w:r w:rsidR="005E7703">
        <w:rPr>
          <w:rFonts w:ascii="Arial" w:hAnsi="Arial" w:cs="Arial"/>
          <w:sz w:val="24"/>
          <w:szCs w:val="24"/>
        </w:rPr>
        <w:t>erkhidmatan</w:t>
      </w:r>
      <w:proofErr w:type="spellEnd"/>
      <w:r w:rsidRPr="003C2799">
        <w:rPr>
          <w:rFonts w:ascii="Arial" w:hAnsi="Arial" w:cs="Arial"/>
          <w:sz w:val="24"/>
          <w:szCs w:val="24"/>
        </w:rPr>
        <w:t>:-</w:t>
      </w:r>
    </w:p>
    <w:tbl>
      <w:tblPr>
        <w:tblW w:w="989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607"/>
        <w:gridCol w:w="1800"/>
        <w:gridCol w:w="1530"/>
        <w:gridCol w:w="1620"/>
        <w:gridCol w:w="1710"/>
      </w:tblGrid>
      <w:tr w:rsidR="007F2485" w:rsidRPr="003C2799" w14:paraId="5417F5F5" w14:textId="77777777" w:rsidTr="007F2485">
        <w:trPr>
          <w:trHeight w:val="881"/>
        </w:trPr>
        <w:tc>
          <w:tcPr>
            <w:tcW w:w="630" w:type="dxa"/>
            <w:tcBorders>
              <w:bottom w:val="single" w:sz="4" w:space="0" w:color="auto"/>
            </w:tcBorders>
            <w:vAlign w:val="center"/>
          </w:tcPr>
          <w:p w14:paraId="40C22C9D" w14:textId="77777777" w:rsidR="007F2485" w:rsidRPr="00EB0D4B" w:rsidRDefault="007F2485" w:rsidP="00EB0D4B">
            <w:pPr>
              <w:pStyle w:val="NoSpacing"/>
              <w:jc w:val="center"/>
              <w:rPr>
                <w:rFonts w:ascii="Arial" w:hAnsi="Arial" w:cs="Arial"/>
                <w:b/>
                <w:sz w:val="24"/>
                <w:szCs w:val="24"/>
              </w:rPr>
            </w:pPr>
            <w:r w:rsidRPr="00EB0D4B">
              <w:rPr>
                <w:rFonts w:ascii="Arial" w:hAnsi="Arial" w:cs="Arial"/>
                <w:b/>
                <w:sz w:val="24"/>
                <w:szCs w:val="24"/>
              </w:rPr>
              <w:t>No.</w:t>
            </w:r>
          </w:p>
        </w:tc>
        <w:tc>
          <w:tcPr>
            <w:tcW w:w="2607" w:type="dxa"/>
            <w:tcBorders>
              <w:bottom w:val="single" w:sz="4" w:space="0" w:color="auto"/>
            </w:tcBorders>
            <w:vAlign w:val="center"/>
          </w:tcPr>
          <w:p w14:paraId="7436639D" w14:textId="77777777" w:rsidR="007F2485" w:rsidRPr="00EB0D4B" w:rsidRDefault="007F2485" w:rsidP="00EB0D4B">
            <w:pPr>
              <w:pStyle w:val="NoSpacing"/>
              <w:jc w:val="center"/>
              <w:rPr>
                <w:rFonts w:ascii="Arial" w:hAnsi="Arial" w:cs="Arial"/>
                <w:b/>
                <w:sz w:val="24"/>
                <w:szCs w:val="24"/>
              </w:rPr>
            </w:pPr>
            <w:proofErr w:type="spellStart"/>
            <w:r w:rsidRPr="00EB0D4B">
              <w:rPr>
                <w:rFonts w:ascii="Arial" w:hAnsi="Arial" w:cs="Arial"/>
                <w:b/>
                <w:sz w:val="24"/>
                <w:szCs w:val="24"/>
              </w:rPr>
              <w:t>Butiran</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p>
        </w:tc>
        <w:tc>
          <w:tcPr>
            <w:tcW w:w="1800" w:type="dxa"/>
            <w:tcBorders>
              <w:bottom w:val="single" w:sz="4" w:space="0" w:color="auto"/>
            </w:tcBorders>
            <w:vAlign w:val="center"/>
          </w:tcPr>
          <w:p w14:paraId="65988368" w14:textId="77777777" w:rsidR="007F2485" w:rsidRPr="00EB0D4B" w:rsidRDefault="007F2485" w:rsidP="00EB0D4B">
            <w:pPr>
              <w:pStyle w:val="NoSpacing"/>
              <w:jc w:val="center"/>
              <w:rPr>
                <w:rFonts w:ascii="Arial" w:hAnsi="Arial" w:cs="Arial"/>
                <w:b/>
                <w:sz w:val="24"/>
                <w:szCs w:val="24"/>
              </w:rPr>
            </w:pPr>
            <w:r w:rsidRPr="00EB0D4B">
              <w:rPr>
                <w:rFonts w:ascii="Arial" w:hAnsi="Arial" w:cs="Arial"/>
                <w:b/>
                <w:sz w:val="24"/>
                <w:szCs w:val="24"/>
              </w:rPr>
              <w:t xml:space="preserve">Nama </w:t>
            </w:r>
            <w:proofErr w:type="spellStart"/>
            <w:r w:rsidRPr="00EB0D4B">
              <w:rPr>
                <w:rFonts w:ascii="Arial" w:hAnsi="Arial" w:cs="Arial"/>
                <w:b/>
                <w:sz w:val="24"/>
                <w:szCs w:val="24"/>
              </w:rPr>
              <w:t>Pelanggan</w:t>
            </w:r>
            <w:proofErr w:type="spellEnd"/>
            <w:r w:rsidRPr="00EB0D4B">
              <w:rPr>
                <w:rFonts w:ascii="Arial" w:hAnsi="Arial" w:cs="Arial"/>
                <w:b/>
                <w:sz w:val="24"/>
                <w:szCs w:val="24"/>
              </w:rPr>
              <w:t xml:space="preserve"> &amp; Alamat</w:t>
            </w:r>
          </w:p>
        </w:tc>
        <w:tc>
          <w:tcPr>
            <w:tcW w:w="1530" w:type="dxa"/>
            <w:tcBorders>
              <w:bottom w:val="single" w:sz="4" w:space="0" w:color="auto"/>
            </w:tcBorders>
            <w:vAlign w:val="center"/>
          </w:tcPr>
          <w:p w14:paraId="26F612E9" w14:textId="77777777" w:rsidR="007F2485" w:rsidRPr="00EB0D4B" w:rsidRDefault="007F2485" w:rsidP="00EB0D4B">
            <w:pPr>
              <w:pStyle w:val="NoSpacing"/>
              <w:jc w:val="center"/>
              <w:rPr>
                <w:rFonts w:ascii="Arial" w:hAnsi="Arial" w:cs="Arial"/>
                <w:b/>
                <w:sz w:val="24"/>
                <w:szCs w:val="24"/>
              </w:rPr>
            </w:pPr>
            <w:proofErr w:type="spellStart"/>
            <w:r w:rsidRPr="00EB0D4B">
              <w:rPr>
                <w:rFonts w:ascii="Arial" w:hAnsi="Arial" w:cs="Arial"/>
                <w:b/>
                <w:sz w:val="24"/>
                <w:szCs w:val="24"/>
              </w:rPr>
              <w:t>Jumlah</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r w:rsidRPr="00EB0D4B">
              <w:rPr>
                <w:rFonts w:ascii="Arial" w:hAnsi="Arial" w:cs="Arial"/>
                <w:b/>
                <w:sz w:val="24"/>
                <w:szCs w:val="24"/>
              </w:rPr>
              <w:t xml:space="preserve"> (RM)</w:t>
            </w:r>
          </w:p>
        </w:tc>
        <w:tc>
          <w:tcPr>
            <w:tcW w:w="1620" w:type="dxa"/>
            <w:tcBorders>
              <w:bottom w:val="single" w:sz="4" w:space="0" w:color="auto"/>
            </w:tcBorders>
            <w:vAlign w:val="center"/>
          </w:tcPr>
          <w:p w14:paraId="49403E39" w14:textId="77777777" w:rsidR="007F2485" w:rsidRPr="00EB0D4B" w:rsidRDefault="007F2485" w:rsidP="00EB0D4B">
            <w:pPr>
              <w:pStyle w:val="NoSpacing"/>
              <w:jc w:val="center"/>
              <w:rPr>
                <w:rFonts w:ascii="Arial" w:hAnsi="Arial" w:cs="Arial"/>
                <w:b/>
                <w:sz w:val="24"/>
                <w:szCs w:val="24"/>
              </w:rPr>
            </w:pPr>
            <w:r w:rsidRPr="00EB0D4B">
              <w:rPr>
                <w:rFonts w:ascii="Arial" w:hAnsi="Arial" w:cs="Arial"/>
                <w:b/>
                <w:sz w:val="24"/>
                <w:szCs w:val="24"/>
              </w:rPr>
              <w:t xml:space="preserve">Tarikh </w:t>
            </w:r>
            <w:proofErr w:type="spellStart"/>
            <w:r w:rsidRPr="00EB0D4B">
              <w:rPr>
                <w:rFonts w:ascii="Arial" w:hAnsi="Arial" w:cs="Arial"/>
                <w:b/>
                <w:sz w:val="24"/>
                <w:szCs w:val="24"/>
              </w:rPr>
              <w:t>Mula</w:t>
            </w:r>
            <w:proofErr w:type="spellEnd"/>
          </w:p>
        </w:tc>
        <w:tc>
          <w:tcPr>
            <w:tcW w:w="1710" w:type="dxa"/>
            <w:tcBorders>
              <w:bottom w:val="single" w:sz="4" w:space="0" w:color="auto"/>
            </w:tcBorders>
            <w:vAlign w:val="center"/>
          </w:tcPr>
          <w:p w14:paraId="409FF8C8" w14:textId="77777777" w:rsidR="007F2485" w:rsidRPr="00EB0D4B" w:rsidRDefault="007F2485" w:rsidP="00EB0D4B">
            <w:pPr>
              <w:pStyle w:val="NoSpacing"/>
              <w:jc w:val="center"/>
              <w:rPr>
                <w:rFonts w:ascii="Arial" w:hAnsi="Arial" w:cs="Arial"/>
                <w:b/>
                <w:sz w:val="24"/>
                <w:szCs w:val="24"/>
              </w:rPr>
            </w:pPr>
            <w:r w:rsidRPr="00EB0D4B">
              <w:rPr>
                <w:rFonts w:ascii="Arial" w:hAnsi="Arial" w:cs="Arial"/>
                <w:b/>
                <w:sz w:val="24"/>
                <w:szCs w:val="24"/>
              </w:rPr>
              <w:t xml:space="preserve">Tarikh </w:t>
            </w:r>
            <w:proofErr w:type="spellStart"/>
            <w:r>
              <w:rPr>
                <w:rFonts w:ascii="Arial" w:hAnsi="Arial" w:cs="Arial"/>
                <w:b/>
                <w:sz w:val="24"/>
                <w:szCs w:val="24"/>
              </w:rPr>
              <w:t>Tamat</w:t>
            </w:r>
            <w:proofErr w:type="spellEnd"/>
          </w:p>
        </w:tc>
      </w:tr>
      <w:tr w:rsidR="007F2485" w:rsidRPr="003C2799" w14:paraId="1421F410" w14:textId="77777777" w:rsidTr="007F2485">
        <w:trPr>
          <w:trHeight w:val="3095"/>
        </w:trPr>
        <w:tc>
          <w:tcPr>
            <w:tcW w:w="630" w:type="dxa"/>
            <w:tcBorders>
              <w:bottom w:val="single" w:sz="4" w:space="0" w:color="auto"/>
            </w:tcBorders>
          </w:tcPr>
          <w:p w14:paraId="3643A806" w14:textId="77777777" w:rsidR="007F2485" w:rsidRPr="003C2799" w:rsidRDefault="007F2485" w:rsidP="001E282E">
            <w:pPr>
              <w:spacing w:line="360" w:lineRule="auto"/>
              <w:jc w:val="both"/>
              <w:rPr>
                <w:rFonts w:ascii="Arial" w:eastAsia="MS Mincho" w:hAnsi="Arial" w:cs="Arial"/>
                <w:sz w:val="24"/>
                <w:szCs w:val="24"/>
              </w:rPr>
            </w:pPr>
          </w:p>
        </w:tc>
        <w:tc>
          <w:tcPr>
            <w:tcW w:w="2607" w:type="dxa"/>
            <w:tcBorders>
              <w:bottom w:val="single" w:sz="4" w:space="0" w:color="auto"/>
            </w:tcBorders>
          </w:tcPr>
          <w:p w14:paraId="5C91B6DC" w14:textId="77777777" w:rsidR="007F2485" w:rsidRPr="003C2799" w:rsidRDefault="007F2485" w:rsidP="001E282E">
            <w:pPr>
              <w:spacing w:line="360" w:lineRule="auto"/>
              <w:jc w:val="both"/>
              <w:rPr>
                <w:rFonts w:ascii="Arial" w:eastAsia="MS Mincho" w:hAnsi="Arial" w:cs="Arial"/>
                <w:sz w:val="24"/>
                <w:szCs w:val="24"/>
              </w:rPr>
            </w:pPr>
          </w:p>
        </w:tc>
        <w:tc>
          <w:tcPr>
            <w:tcW w:w="1800" w:type="dxa"/>
            <w:tcBorders>
              <w:bottom w:val="single" w:sz="4" w:space="0" w:color="auto"/>
            </w:tcBorders>
          </w:tcPr>
          <w:p w14:paraId="5D20F71A" w14:textId="77777777" w:rsidR="007F2485" w:rsidRPr="003C2799" w:rsidRDefault="007F2485" w:rsidP="001E282E">
            <w:pPr>
              <w:spacing w:line="360" w:lineRule="auto"/>
              <w:jc w:val="both"/>
              <w:rPr>
                <w:rFonts w:ascii="Arial" w:eastAsia="MS Mincho" w:hAnsi="Arial" w:cs="Arial"/>
                <w:sz w:val="24"/>
                <w:szCs w:val="24"/>
              </w:rPr>
            </w:pPr>
          </w:p>
        </w:tc>
        <w:tc>
          <w:tcPr>
            <w:tcW w:w="1530" w:type="dxa"/>
            <w:tcBorders>
              <w:bottom w:val="single" w:sz="4" w:space="0" w:color="auto"/>
            </w:tcBorders>
          </w:tcPr>
          <w:p w14:paraId="54B490D6" w14:textId="77777777" w:rsidR="007F2485" w:rsidRPr="003C2799" w:rsidRDefault="007F2485" w:rsidP="001E282E">
            <w:pPr>
              <w:spacing w:line="360" w:lineRule="auto"/>
              <w:jc w:val="both"/>
              <w:rPr>
                <w:rFonts w:ascii="Arial" w:eastAsia="MS Mincho" w:hAnsi="Arial" w:cs="Arial"/>
                <w:sz w:val="24"/>
                <w:szCs w:val="24"/>
              </w:rPr>
            </w:pPr>
          </w:p>
        </w:tc>
        <w:tc>
          <w:tcPr>
            <w:tcW w:w="1620" w:type="dxa"/>
            <w:tcBorders>
              <w:bottom w:val="single" w:sz="4" w:space="0" w:color="auto"/>
            </w:tcBorders>
          </w:tcPr>
          <w:p w14:paraId="2E254D44" w14:textId="77777777" w:rsidR="007F2485" w:rsidRPr="003C2799" w:rsidRDefault="007F2485" w:rsidP="001E282E">
            <w:pPr>
              <w:spacing w:line="360" w:lineRule="auto"/>
              <w:jc w:val="both"/>
              <w:rPr>
                <w:rFonts w:ascii="Arial" w:eastAsia="MS Mincho" w:hAnsi="Arial" w:cs="Arial"/>
                <w:sz w:val="24"/>
                <w:szCs w:val="24"/>
              </w:rPr>
            </w:pPr>
          </w:p>
        </w:tc>
        <w:tc>
          <w:tcPr>
            <w:tcW w:w="1710" w:type="dxa"/>
            <w:tcBorders>
              <w:bottom w:val="single" w:sz="4" w:space="0" w:color="auto"/>
            </w:tcBorders>
          </w:tcPr>
          <w:p w14:paraId="6811F647" w14:textId="77777777" w:rsidR="007F2485" w:rsidRPr="003C2799" w:rsidRDefault="007F2485" w:rsidP="001E282E">
            <w:pPr>
              <w:spacing w:line="360" w:lineRule="auto"/>
              <w:jc w:val="both"/>
              <w:rPr>
                <w:rFonts w:ascii="Arial" w:eastAsia="MS Mincho" w:hAnsi="Arial" w:cs="Arial"/>
                <w:sz w:val="24"/>
                <w:szCs w:val="24"/>
              </w:rPr>
            </w:pPr>
          </w:p>
        </w:tc>
      </w:tr>
    </w:tbl>
    <w:p w14:paraId="759CBD5C" w14:textId="77777777" w:rsidR="00A477E2" w:rsidRPr="00A477E2" w:rsidRDefault="005C721F" w:rsidP="00A477E2">
      <w:pPr>
        <w:jc w:val="center"/>
        <w:rPr>
          <w:rFonts w:ascii="Arial" w:hAnsi="Arial" w:cs="Arial"/>
          <w:b/>
          <w:sz w:val="24"/>
          <w:szCs w:val="24"/>
          <w:u w:val="single"/>
        </w:rPr>
      </w:pPr>
      <w:r>
        <w:rPr>
          <w:rFonts w:ascii="Arial" w:hAnsi="Arial" w:cs="Arial"/>
          <w:b/>
          <w:sz w:val="24"/>
          <w:szCs w:val="24"/>
          <w:u w:val="single"/>
        </w:rPr>
        <w:lastRenderedPageBreak/>
        <w:t>B</w:t>
      </w:r>
      <w:r w:rsidR="00E91D7A">
        <w:rPr>
          <w:rFonts w:ascii="Arial" w:hAnsi="Arial" w:cs="Arial"/>
          <w:b/>
          <w:sz w:val="24"/>
          <w:szCs w:val="24"/>
          <w:u w:val="single"/>
        </w:rPr>
        <w:t xml:space="preserve">AB </w:t>
      </w:r>
      <w:r w:rsidR="00E74A69">
        <w:rPr>
          <w:rFonts w:ascii="Arial" w:hAnsi="Arial" w:cs="Arial"/>
          <w:b/>
          <w:sz w:val="24"/>
          <w:szCs w:val="24"/>
          <w:u w:val="single"/>
        </w:rPr>
        <w:t>7</w:t>
      </w:r>
    </w:p>
    <w:p w14:paraId="1919716E" w14:textId="77777777" w:rsidR="005C721F" w:rsidRPr="005C721F" w:rsidRDefault="005C721F" w:rsidP="005C721F">
      <w:pPr>
        <w:shd w:val="clear" w:color="auto" w:fill="FFFFFF"/>
        <w:spacing w:after="0" w:line="360" w:lineRule="auto"/>
        <w:ind w:left="360"/>
        <w:jc w:val="center"/>
        <w:rPr>
          <w:rFonts w:ascii="Arial" w:eastAsia="Times New Roman" w:hAnsi="Arial" w:cs="Arial"/>
          <w:b/>
          <w:sz w:val="24"/>
          <w:szCs w:val="24"/>
          <w:lang w:val="de-DE"/>
        </w:rPr>
      </w:pPr>
      <w:r w:rsidRPr="005C721F">
        <w:rPr>
          <w:rFonts w:ascii="Arial" w:eastAsia="Times New Roman" w:hAnsi="Arial" w:cs="Arial"/>
          <w:b/>
          <w:sz w:val="24"/>
          <w:szCs w:val="24"/>
          <w:lang w:val="de-DE"/>
        </w:rPr>
        <w:t>BUTIR-BUTIR PENYEBUTHARGA &amp; MAKLUMAT KEWANGAN SYARIKAT</w:t>
      </w:r>
    </w:p>
    <w:p w14:paraId="002137F2" w14:textId="77777777" w:rsidR="00A477E2" w:rsidRDefault="00A477E2" w:rsidP="00A477E2">
      <w:pPr>
        <w:pStyle w:val="NoSpacing"/>
      </w:pPr>
    </w:p>
    <w:p w14:paraId="156BEE1F" w14:textId="77777777" w:rsidR="00734CD3" w:rsidRPr="00386464" w:rsidRDefault="00734CD3" w:rsidP="00734CD3">
      <w:pPr>
        <w:pBdr>
          <w:bottom w:val="single" w:sz="12" w:space="1" w:color="auto"/>
        </w:pBdr>
        <w:autoSpaceDE w:val="0"/>
        <w:autoSpaceDN w:val="0"/>
        <w:adjustRightInd w:val="0"/>
        <w:spacing w:after="0" w:line="240" w:lineRule="auto"/>
        <w:jc w:val="center"/>
        <w:rPr>
          <w:rFonts w:ascii="Myriad Pro" w:eastAsia="Calibri" w:hAnsi="Myriad Pro" w:cs="Myriad Pro"/>
          <w:b/>
          <w:bCs/>
          <w:color w:val="1F497D"/>
          <w:sz w:val="14"/>
          <w:szCs w:val="28"/>
        </w:rPr>
      </w:pPr>
      <w:r w:rsidRPr="00D81D6B">
        <w:rPr>
          <w:rFonts w:ascii="Myriad Pro" w:eastAsia="Calibri" w:hAnsi="Myriad Pro" w:cs="Myriad Pro"/>
          <w:b/>
          <w:bCs/>
          <w:sz w:val="24"/>
          <w:szCs w:val="24"/>
        </w:rPr>
        <w:t xml:space="preserve">SEBUTHARGA PEMBEKALAN PERKHIDMATAN </w:t>
      </w:r>
      <w:r w:rsidRPr="001878A0">
        <w:rPr>
          <w:rFonts w:ascii="Myriad Pro" w:eastAsia="Calibri" w:hAnsi="Myriad Pro" w:cs="Myriad Pro"/>
          <w:b/>
          <w:bCs/>
          <w:i/>
          <w:sz w:val="24"/>
          <w:szCs w:val="24"/>
        </w:rPr>
        <w:t>VIRTUAL EVENT SOLUTION</w:t>
      </w:r>
      <w:r w:rsidRPr="00D81D6B">
        <w:rPr>
          <w:rFonts w:ascii="Myriad Pro" w:eastAsia="Calibri" w:hAnsi="Myriad Pro" w:cs="Myriad Pro"/>
          <w:b/>
          <w:bCs/>
          <w:sz w:val="24"/>
          <w:szCs w:val="24"/>
        </w:rPr>
        <w:t xml:space="preserve"> BAGI </w:t>
      </w:r>
      <w:r>
        <w:rPr>
          <w:rFonts w:ascii="Myriad Pro" w:eastAsia="Calibri" w:hAnsi="Myriad Pro" w:cs="Myriad Pro"/>
          <w:b/>
          <w:bCs/>
          <w:sz w:val="24"/>
          <w:szCs w:val="24"/>
        </w:rPr>
        <w:br/>
      </w:r>
      <w:r w:rsidRPr="00D81D6B">
        <w:rPr>
          <w:rFonts w:ascii="Myriad Pro" w:eastAsia="Calibri" w:hAnsi="Myriad Pro" w:cs="Myriad Pro"/>
          <w:b/>
          <w:bCs/>
          <w:sz w:val="24"/>
          <w:szCs w:val="24"/>
        </w:rPr>
        <w:t xml:space="preserve">ACARA SIDANG MEDIA TAHUNAN MIDA 2022 </w:t>
      </w:r>
    </w:p>
    <w:p w14:paraId="689ADF5F" w14:textId="77777777" w:rsidR="00734CD3" w:rsidRDefault="00734CD3" w:rsidP="00EB0D4B">
      <w:pPr>
        <w:pStyle w:val="NoSpacing"/>
        <w:jc w:val="center"/>
        <w:rPr>
          <w:rFonts w:ascii="Arial" w:eastAsia="Times New Roman" w:hAnsi="Arial" w:cs="Arial"/>
          <w:b/>
          <w:sz w:val="24"/>
          <w:szCs w:val="24"/>
          <w:u w:val="single"/>
          <w:lang w:val="de-DE"/>
        </w:rPr>
      </w:pPr>
    </w:p>
    <w:p w14:paraId="18782BFE" w14:textId="77777777" w:rsidR="00A477E2" w:rsidRDefault="00A477E2" w:rsidP="00A477E2">
      <w:pPr>
        <w:spacing w:line="360" w:lineRule="auto"/>
        <w:jc w:val="both"/>
        <w:rPr>
          <w:rFonts w:ascii="Arial" w:hAnsi="Arial" w:cs="Arial"/>
          <w:sz w:val="24"/>
          <w:szCs w:val="24"/>
          <w:lang w:val="sv-SE"/>
        </w:rPr>
      </w:pPr>
      <w:r w:rsidRPr="003C2799">
        <w:rPr>
          <w:rFonts w:ascii="Arial" w:hAnsi="Arial" w:cs="Arial"/>
          <w:sz w:val="24"/>
          <w:szCs w:val="24"/>
          <w:lang w:val="sv-SE"/>
        </w:rPr>
        <w:t>Syarikat perlu mengisi dengan lengkap semua seksyen dalam borang ini. Sekiranya ruang tidak mencukupi, maklumat boleh dikemukakan dalam kertas berasingan.</w:t>
      </w:r>
    </w:p>
    <w:p w14:paraId="553C6B37" w14:textId="77777777" w:rsidR="00EB0D4B" w:rsidRPr="003C2799" w:rsidRDefault="00EB0D4B" w:rsidP="00EB0D4B">
      <w:pPr>
        <w:pStyle w:val="NoSpacing"/>
        <w:rPr>
          <w:lang w:val="sv-SE"/>
        </w:rPr>
      </w:pPr>
    </w:p>
    <w:p w14:paraId="09EA02D0" w14:textId="77777777" w:rsidR="00A477E2" w:rsidRPr="003C2799" w:rsidRDefault="00A477E2" w:rsidP="00337ABD">
      <w:pPr>
        <w:numPr>
          <w:ilvl w:val="0"/>
          <w:numId w:val="13"/>
        </w:numPr>
        <w:tabs>
          <w:tab w:val="clear" w:pos="1080"/>
        </w:tabs>
        <w:spacing w:after="0" w:line="360" w:lineRule="auto"/>
        <w:ind w:hanging="1080"/>
        <w:jc w:val="both"/>
        <w:rPr>
          <w:rFonts w:ascii="Arial" w:hAnsi="Arial" w:cs="Arial"/>
          <w:b/>
          <w:sz w:val="24"/>
          <w:szCs w:val="24"/>
          <w:u w:val="single"/>
          <w:lang w:val="sv-SE"/>
        </w:rPr>
      </w:pPr>
      <w:r w:rsidRPr="003C2799">
        <w:rPr>
          <w:rFonts w:ascii="Arial" w:hAnsi="Arial" w:cs="Arial"/>
          <w:b/>
          <w:sz w:val="24"/>
          <w:szCs w:val="24"/>
          <w:u w:val="single"/>
          <w:lang w:val="sv-SE"/>
        </w:rPr>
        <w:t>MAKLUMAT AM</w:t>
      </w:r>
    </w:p>
    <w:tbl>
      <w:tblPr>
        <w:tblpPr w:leftFromText="180" w:rightFromText="180" w:vertAnchor="text" w:horzAnchor="margin" w:tblpY="181"/>
        <w:tblW w:w="9959" w:type="dxa"/>
        <w:tblLook w:val="01E0" w:firstRow="1" w:lastRow="1" w:firstColumn="1" w:lastColumn="1" w:noHBand="0" w:noVBand="0"/>
      </w:tblPr>
      <w:tblGrid>
        <w:gridCol w:w="720"/>
        <w:gridCol w:w="105"/>
        <w:gridCol w:w="668"/>
        <w:gridCol w:w="2440"/>
        <w:gridCol w:w="334"/>
        <w:gridCol w:w="1058"/>
        <w:gridCol w:w="2714"/>
        <w:gridCol w:w="1534"/>
        <w:gridCol w:w="386"/>
      </w:tblGrid>
      <w:tr w:rsidR="00734CD3" w:rsidRPr="003C2799" w14:paraId="1F23E858" w14:textId="77777777" w:rsidTr="00734CD3">
        <w:trPr>
          <w:gridAfter w:val="1"/>
          <w:wAfter w:w="386" w:type="dxa"/>
        </w:trPr>
        <w:tc>
          <w:tcPr>
            <w:tcW w:w="720" w:type="dxa"/>
          </w:tcPr>
          <w:p w14:paraId="717A9344" w14:textId="77777777" w:rsidR="00734CD3" w:rsidRPr="003C2799" w:rsidRDefault="00734CD3" w:rsidP="00734CD3">
            <w:pPr>
              <w:numPr>
                <w:ilvl w:val="1"/>
                <w:numId w:val="13"/>
              </w:numPr>
              <w:tabs>
                <w:tab w:val="clear" w:pos="72"/>
                <w:tab w:val="num" w:pos="180"/>
              </w:tabs>
              <w:spacing w:after="0" w:line="240" w:lineRule="auto"/>
              <w:jc w:val="both"/>
              <w:rPr>
                <w:rFonts w:ascii="Arial" w:eastAsia="MS Mincho" w:hAnsi="Arial" w:cs="Arial"/>
                <w:sz w:val="24"/>
                <w:szCs w:val="24"/>
                <w:lang w:val="sv-SE"/>
              </w:rPr>
            </w:pPr>
          </w:p>
        </w:tc>
        <w:tc>
          <w:tcPr>
            <w:tcW w:w="3213" w:type="dxa"/>
            <w:gridSpan w:val="3"/>
          </w:tcPr>
          <w:p w14:paraId="06709044" w14:textId="77777777" w:rsidR="00734CD3" w:rsidRPr="003C2799" w:rsidRDefault="00734CD3" w:rsidP="00734CD3">
            <w:pPr>
              <w:jc w:val="both"/>
              <w:rPr>
                <w:rFonts w:ascii="Arial" w:eastAsia="MS Mincho" w:hAnsi="Arial" w:cs="Arial"/>
                <w:sz w:val="24"/>
                <w:szCs w:val="24"/>
                <w:lang w:val="sv-SE"/>
              </w:rPr>
            </w:pPr>
            <w:r>
              <w:rPr>
                <w:rFonts w:ascii="Arial" w:eastAsia="MS Mincho" w:hAnsi="Arial" w:cs="Arial"/>
                <w:sz w:val="24"/>
                <w:szCs w:val="24"/>
                <w:lang w:val="sv-SE"/>
              </w:rPr>
              <w:t>Nama Syarikat</w:t>
            </w:r>
          </w:p>
        </w:tc>
        <w:tc>
          <w:tcPr>
            <w:tcW w:w="334" w:type="dxa"/>
          </w:tcPr>
          <w:p w14:paraId="275B3E39" w14:textId="77777777" w:rsidR="00734CD3" w:rsidRPr="003C2799" w:rsidRDefault="00734CD3" w:rsidP="00734CD3">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726EC90D" w14:textId="77777777" w:rsidR="00734CD3" w:rsidRPr="003C2799" w:rsidRDefault="00734CD3" w:rsidP="00734CD3">
            <w:pPr>
              <w:jc w:val="both"/>
              <w:rPr>
                <w:rFonts w:ascii="Arial" w:eastAsia="MS Mincho" w:hAnsi="Arial" w:cs="Arial"/>
                <w:sz w:val="24"/>
                <w:szCs w:val="24"/>
                <w:lang w:val="sv-SE"/>
              </w:rPr>
            </w:pPr>
          </w:p>
        </w:tc>
      </w:tr>
      <w:tr w:rsidR="00734CD3" w:rsidRPr="003C2799" w14:paraId="7F5B023E" w14:textId="77777777" w:rsidTr="00734CD3">
        <w:trPr>
          <w:gridAfter w:val="1"/>
          <w:wAfter w:w="386" w:type="dxa"/>
        </w:trPr>
        <w:tc>
          <w:tcPr>
            <w:tcW w:w="720" w:type="dxa"/>
          </w:tcPr>
          <w:p w14:paraId="3F952BBF" w14:textId="77777777" w:rsidR="00734CD3" w:rsidRPr="003C2799" w:rsidRDefault="00734CD3" w:rsidP="00734CD3">
            <w:pPr>
              <w:numPr>
                <w:ilvl w:val="1"/>
                <w:numId w:val="13"/>
              </w:numPr>
              <w:spacing w:after="0" w:line="240" w:lineRule="auto"/>
              <w:jc w:val="both"/>
              <w:rPr>
                <w:rFonts w:ascii="Arial" w:eastAsia="MS Mincho" w:hAnsi="Arial" w:cs="Arial"/>
                <w:sz w:val="24"/>
                <w:szCs w:val="24"/>
                <w:lang w:val="sv-SE"/>
              </w:rPr>
            </w:pPr>
          </w:p>
        </w:tc>
        <w:tc>
          <w:tcPr>
            <w:tcW w:w="3213" w:type="dxa"/>
            <w:gridSpan w:val="3"/>
          </w:tcPr>
          <w:p w14:paraId="58BC0591" w14:textId="77777777" w:rsidR="00734CD3" w:rsidRPr="003C2799" w:rsidRDefault="00734CD3" w:rsidP="00734CD3">
            <w:pPr>
              <w:jc w:val="both"/>
              <w:rPr>
                <w:rFonts w:ascii="Arial" w:eastAsia="MS Mincho" w:hAnsi="Arial" w:cs="Arial"/>
                <w:sz w:val="24"/>
                <w:szCs w:val="24"/>
                <w:lang w:val="sv-SE"/>
              </w:rPr>
            </w:pPr>
            <w:r>
              <w:rPr>
                <w:rFonts w:ascii="Arial" w:eastAsia="MS Mincho" w:hAnsi="Arial" w:cs="Arial"/>
                <w:sz w:val="24"/>
                <w:szCs w:val="24"/>
                <w:lang w:val="sv-SE"/>
              </w:rPr>
              <w:t>Alamat</w:t>
            </w:r>
          </w:p>
        </w:tc>
        <w:tc>
          <w:tcPr>
            <w:tcW w:w="334" w:type="dxa"/>
          </w:tcPr>
          <w:p w14:paraId="402E7AF2" w14:textId="77777777" w:rsidR="00734CD3" w:rsidRPr="003C2799" w:rsidRDefault="00734CD3" w:rsidP="00734CD3">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522F65A3" w14:textId="77777777" w:rsidR="00734CD3" w:rsidRPr="003C2799" w:rsidRDefault="00734CD3" w:rsidP="00734CD3">
            <w:pPr>
              <w:jc w:val="both"/>
              <w:rPr>
                <w:rFonts w:ascii="Arial" w:eastAsia="MS Mincho" w:hAnsi="Arial" w:cs="Arial"/>
                <w:sz w:val="24"/>
                <w:szCs w:val="24"/>
                <w:lang w:val="sv-SE"/>
              </w:rPr>
            </w:pPr>
          </w:p>
        </w:tc>
      </w:tr>
      <w:tr w:rsidR="00734CD3" w:rsidRPr="003C2799" w14:paraId="3733CD64" w14:textId="77777777" w:rsidTr="00734CD3">
        <w:trPr>
          <w:gridAfter w:val="1"/>
          <w:wAfter w:w="386" w:type="dxa"/>
        </w:trPr>
        <w:tc>
          <w:tcPr>
            <w:tcW w:w="720" w:type="dxa"/>
          </w:tcPr>
          <w:p w14:paraId="6171F12B" w14:textId="77777777" w:rsidR="00734CD3" w:rsidRPr="003C2799" w:rsidRDefault="00734CD3" w:rsidP="00734CD3">
            <w:pPr>
              <w:numPr>
                <w:ilvl w:val="1"/>
                <w:numId w:val="13"/>
              </w:numPr>
              <w:spacing w:after="0" w:line="240" w:lineRule="auto"/>
              <w:jc w:val="both"/>
              <w:rPr>
                <w:rFonts w:ascii="Arial" w:eastAsia="MS Mincho" w:hAnsi="Arial" w:cs="Arial"/>
                <w:sz w:val="24"/>
                <w:szCs w:val="24"/>
                <w:lang w:val="sv-SE"/>
              </w:rPr>
            </w:pPr>
          </w:p>
        </w:tc>
        <w:tc>
          <w:tcPr>
            <w:tcW w:w="3213" w:type="dxa"/>
            <w:gridSpan w:val="3"/>
          </w:tcPr>
          <w:p w14:paraId="6B3DE725" w14:textId="77777777" w:rsidR="00734CD3" w:rsidRPr="003C2799" w:rsidRDefault="00734CD3" w:rsidP="00734CD3">
            <w:pPr>
              <w:jc w:val="both"/>
              <w:rPr>
                <w:rFonts w:ascii="Arial" w:eastAsia="MS Mincho" w:hAnsi="Arial" w:cs="Arial"/>
                <w:sz w:val="24"/>
                <w:szCs w:val="24"/>
                <w:lang w:val="sv-SE"/>
              </w:rPr>
            </w:pPr>
            <w:r>
              <w:rPr>
                <w:rFonts w:ascii="Arial" w:eastAsia="MS Mincho" w:hAnsi="Arial" w:cs="Arial"/>
                <w:sz w:val="24"/>
                <w:szCs w:val="24"/>
                <w:lang w:val="sv-SE"/>
              </w:rPr>
              <w:t>No. Telefon</w:t>
            </w:r>
          </w:p>
        </w:tc>
        <w:tc>
          <w:tcPr>
            <w:tcW w:w="334" w:type="dxa"/>
          </w:tcPr>
          <w:p w14:paraId="40D95F31" w14:textId="77777777" w:rsidR="00734CD3" w:rsidRPr="003C2799" w:rsidRDefault="00734CD3" w:rsidP="00734CD3">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6E25B23D" w14:textId="77777777" w:rsidR="00734CD3" w:rsidRPr="003C2799" w:rsidRDefault="00734CD3" w:rsidP="00734CD3">
            <w:pPr>
              <w:jc w:val="both"/>
              <w:rPr>
                <w:rFonts w:ascii="Arial" w:eastAsia="MS Mincho" w:hAnsi="Arial" w:cs="Arial"/>
                <w:sz w:val="24"/>
                <w:szCs w:val="24"/>
                <w:lang w:val="sv-SE"/>
              </w:rPr>
            </w:pPr>
          </w:p>
        </w:tc>
      </w:tr>
      <w:tr w:rsidR="00734CD3" w:rsidRPr="003C2799" w14:paraId="4424960E" w14:textId="77777777" w:rsidTr="00734CD3">
        <w:trPr>
          <w:gridAfter w:val="1"/>
          <w:wAfter w:w="386" w:type="dxa"/>
        </w:trPr>
        <w:tc>
          <w:tcPr>
            <w:tcW w:w="720" w:type="dxa"/>
          </w:tcPr>
          <w:p w14:paraId="595B3949" w14:textId="77777777" w:rsidR="00734CD3" w:rsidRPr="003C2799" w:rsidRDefault="00734CD3" w:rsidP="00734CD3">
            <w:pPr>
              <w:numPr>
                <w:ilvl w:val="1"/>
                <w:numId w:val="13"/>
              </w:numPr>
              <w:spacing w:after="0" w:line="240" w:lineRule="auto"/>
              <w:jc w:val="both"/>
              <w:rPr>
                <w:rFonts w:ascii="Arial" w:eastAsia="MS Mincho" w:hAnsi="Arial" w:cs="Arial"/>
                <w:sz w:val="24"/>
                <w:szCs w:val="24"/>
                <w:lang w:val="sv-SE"/>
              </w:rPr>
            </w:pPr>
          </w:p>
        </w:tc>
        <w:tc>
          <w:tcPr>
            <w:tcW w:w="3213" w:type="dxa"/>
            <w:gridSpan w:val="3"/>
          </w:tcPr>
          <w:p w14:paraId="1BB19C0F" w14:textId="77777777" w:rsidR="00734CD3" w:rsidRPr="003C2799" w:rsidRDefault="00734CD3" w:rsidP="00734CD3">
            <w:pPr>
              <w:jc w:val="both"/>
              <w:rPr>
                <w:rFonts w:ascii="Arial" w:eastAsia="MS Mincho" w:hAnsi="Arial" w:cs="Arial"/>
                <w:sz w:val="24"/>
                <w:szCs w:val="24"/>
                <w:lang w:val="sv-SE"/>
              </w:rPr>
            </w:pPr>
            <w:r>
              <w:rPr>
                <w:rFonts w:ascii="Arial" w:eastAsia="MS Mincho" w:hAnsi="Arial" w:cs="Arial"/>
                <w:sz w:val="24"/>
                <w:szCs w:val="24"/>
                <w:lang w:val="sv-SE"/>
              </w:rPr>
              <w:t>No. Faks</w:t>
            </w:r>
          </w:p>
        </w:tc>
        <w:tc>
          <w:tcPr>
            <w:tcW w:w="334" w:type="dxa"/>
          </w:tcPr>
          <w:p w14:paraId="07BCAC91" w14:textId="77777777" w:rsidR="00734CD3" w:rsidRPr="003C2799" w:rsidRDefault="00734CD3" w:rsidP="00734CD3">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6C34E43B" w14:textId="77777777" w:rsidR="00734CD3" w:rsidRPr="003C2799" w:rsidRDefault="00734CD3" w:rsidP="00734CD3">
            <w:pPr>
              <w:jc w:val="both"/>
              <w:rPr>
                <w:rFonts w:ascii="Arial" w:eastAsia="MS Mincho" w:hAnsi="Arial" w:cs="Arial"/>
                <w:sz w:val="24"/>
                <w:szCs w:val="24"/>
                <w:lang w:val="sv-SE"/>
              </w:rPr>
            </w:pPr>
          </w:p>
        </w:tc>
      </w:tr>
      <w:tr w:rsidR="00734CD3" w:rsidRPr="003C2799" w14:paraId="00BA213A" w14:textId="77777777" w:rsidTr="00734CD3">
        <w:trPr>
          <w:gridAfter w:val="1"/>
          <w:wAfter w:w="386" w:type="dxa"/>
        </w:trPr>
        <w:tc>
          <w:tcPr>
            <w:tcW w:w="720" w:type="dxa"/>
          </w:tcPr>
          <w:p w14:paraId="4A9D8335" w14:textId="77777777" w:rsidR="00734CD3" w:rsidRPr="003C2799" w:rsidRDefault="00734CD3" w:rsidP="00734CD3">
            <w:pPr>
              <w:numPr>
                <w:ilvl w:val="1"/>
                <w:numId w:val="13"/>
              </w:numPr>
              <w:spacing w:after="0" w:line="240" w:lineRule="auto"/>
              <w:jc w:val="both"/>
              <w:rPr>
                <w:rFonts w:ascii="Arial" w:eastAsia="MS Mincho" w:hAnsi="Arial" w:cs="Arial"/>
                <w:sz w:val="24"/>
                <w:szCs w:val="24"/>
                <w:lang w:val="sv-SE"/>
              </w:rPr>
            </w:pPr>
          </w:p>
        </w:tc>
        <w:tc>
          <w:tcPr>
            <w:tcW w:w="3213" w:type="dxa"/>
            <w:gridSpan w:val="3"/>
          </w:tcPr>
          <w:p w14:paraId="17BF6637" w14:textId="77777777" w:rsidR="00734CD3" w:rsidRPr="003C2799" w:rsidRDefault="00734CD3" w:rsidP="00734CD3">
            <w:pPr>
              <w:jc w:val="both"/>
              <w:rPr>
                <w:rFonts w:ascii="Arial" w:eastAsia="MS Mincho" w:hAnsi="Arial" w:cs="Arial"/>
                <w:sz w:val="24"/>
                <w:szCs w:val="24"/>
                <w:lang w:val="sv-SE"/>
              </w:rPr>
            </w:pPr>
            <w:r>
              <w:rPr>
                <w:rFonts w:ascii="Arial" w:eastAsia="MS Mincho" w:hAnsi="Arial" w:cs="Arial"/>
                <w:sz w:val="24"/>
                <w:szCs w:val="24"/>
                <w:lang w:val="sv-SE"/>
              </w:rPr>
              <w:t>Emel</w:t>
            </w:r>
          </w:p>
        </w:tc>
        <w:tc>
          <w:tcPr>
            <w:tcW w:w="334" w:type="dxa"/>
          </w:tcPr>
          <w:p w14:paraId="24C11D48" w14:textId="77777777" w:rsidR="00734CD3" w:rsidRPr="003C2799" w:rsidRDefault="00734CD3" w:rsidP="00734CD3">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1F8D09B5" w14:textId="77777777" w:rsidR="00734CD3" w:rsidRPr="003C2799" w:rsidRDefault="00734CD3" w:rsidP="00734CD3">
            <w:pPr>
              <w:jc w:val="both"/>
              <w:rPr>
                <w:rFonts w:ascii="Arial" w:eastAsia="MS Mincho" w:hAnsi="Arial" w:cs="Arial"/>
                <w:sz w:val="24"/>
                <w:szCs w:val="24"/>
                <w:lang w:val="sv-SE"/>
              </w:rPr>
            </w:pPr>
          </w:p>
        </w:tc>
      </w:tr>
      <w:tr w:rsidR="00734CD3" w:rsidRPr="003C2799" w14:paraId="5B1B3173" w14:textId="77777777" w:rsidTr="00734CD3">
        <w:trPr>
          <w:gridAfter w:val="1"/>
          <w:wAfter w:w="386" w:type="dxa"/>
        </w:trPr>
        <w:tc>
          <w:tcPr>
            <w:tcW w:w="720" w:type="dxa"/>
          </w:tcPr>
          <w:p w14:paraId="7F995195" w14:textId="77777777" w:rsidR="00734CD3" w:rsidRPr="003C2799" w:rsidRDefault="00734CD3" w:rsidP="00734CD3">
            <w:pPr>
              <w:numPr>
                <w:ilvl w:val="1"/>
                <w:numId w:val="13"/>
              </w:numPr>
              <w:spacing w:after="0" w:line="240" w:lineRule="auto"/>
              <w:jc w:val="both"/>
              <w:rPr>
                <w:rFonts w:ascii="Arial" w:eastAsia="MS Mincho" w:hAnsi="Arial" w:cs="Arial"/>
                <w:sz w:val="24"/>
                <w:szCs w:val="24"/>
                <w:lang w:val="sv-SE"/>
              </w:rPr>
            </w:pPr>
          </w:p>
        </w:tc>
        <w:tc>
          <w:tcPr>
            <w:tcW w:w="3213" w:type="dxa"/>
            <w:gridSpan w:val="3"/>
          </w:tcPr>
          <w:p w14:paraId="37DBC514" w14:textId="77777777" w:rsidR="00734CD3" w:rsidRPr="003C2799" w:rsidRDefault="00734CD3" w:rsidP="00734CD3">
            <w:pPr>
              <w:jc w:val="both"/>
              <w:rPr>
                <w:rFonts w:ascii="Arial" w:eastAsia="MS Mincho" w:hAnsi="Arial" w:cs="Arial"/>
                <w:sz w:val="24"/>
                <w:szCs w:val="24"/>
                <w:lang w:val="sv-SE"/>
              </w:rPr>
            </w:pPr>
            <w:r w:rsidRPr="003C2799">
              <w:rPr>
                <w:rFonts w:ascii="Arial" w:eastAsia="MS Mincho" w:hAnsi="Arial" w:cs="Arial"/>
                <w:sz w:val="24"/>
                <w:szCs w:val="24"/>
                <w:lang w:val="sv-SE"/>
              </w:rPr>
              <w:t>Tari</w:t>
            </w:r>
            <w:r>
              <w:rPr>
                <w:rFonts w:ascii="Arial" w:eastAsia="MS Mincho" w:hAnsi="Arial" w:cs="Arial"/>
                <w:sz w:val="24"/>
                <w:szCs w:val="24"/>
                <w:lang w:val="sv-SE"/>
              </w:rPr>
              <w:t>kh Pendaftaran / Penubuhan</w:t>
            </w:r>
          </w:p>
        </w:tc>
        <w:tc>
          <w:tcPr>
            <w:tcW w:w="334" w:type="dxa"/>
          </w:tcPr>
          <w:p w14:paraId="052470B4" w14:textId="77777777" w:rsidR="00734CD3" w:rsidRPr="003C2799" w:rsidRDefault="00734CD3" w:rsidP="00734CD3">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62045419" w14:textId="77777777" w:rsidR="00734CD3" w:rsidRPr="003C2799" w:rsidRDefault="00734CD3" w:rsidP="00734CD3">
            <w:pPr>
              <w:jc w:val="both"/>
              <w:rPr>
                <w:rFonts w:ascii="Arial" w:eastAsia="MS Mincho" w:hAnsi="Arial" w:cs="Arial"/>
                <w:sz w:val="24"/>
                <w:szCs w:val="24"/>
                <w:lang w:val="sv-SE"/>
              </w:rPr>
            </w:pPr>
          </w:p>
        </w:tc>
      </w:tr>
      <w:tr w:rsidR="00734CD3" w:rsidRPr="003C2799" w14:paraId="308EA7DB" w14:textId="77777777" w:rsidTr="00734CD3">
        <w:trPr>
          <w:gridAfter w:val="1"/>
          <w:wAfter w:w="386" w:type="dxa"/>
        </w:trPr>
        <w:tc>
          <w:tcPr>
            <w:tcW w:w="720" w:type="dxa"/>
          </w:tcPr>
          <w:p w14:paraId="3D44F7F9" w14:textId="77777777" w:rsidR="00734CD3" w:rsidRPr="003C2799" w:rsidRDefault="00734CD3" w:rsidP="00734CD3">
            <w:pPr>
              <w:numPr>
                <w:ilvl w:val="1"/>
                <w:numId w:val="13"/>
              </w:numPr>
              <w:spacing w:after="0" w:line="240" w:lineRule="auto"/>
              <w:jc w:val="both"/>
              <w:rPr>
                <w:rFonts w:ascii="Arial" w:eastAsia="MS Mincho" w:hAnsi="Arial" w:cs="Arial"/>
                <w:sz w:val="24"/>
                <w:szCs w:val="24"/>
                <w:lang w:val="sv-SE"/>
              </w:rPr>
            </w:pPr>
          </w:p>
        </w:tc>
        <w:tc>
          <w:tcPr>
            <w:tcW w:w="3213" w:type="dxa"/>
            <w:gridSpan w:val="3"/>
          </w:tcPr>
          <w:p w14:paraId="19E9D437" w14:textId="77777777" w:rsidR="00734CD3" w:rsidRPr="003C2799" w:rsidRDefault="00734CD3" w:rsidP="00734CD3">
            <w:pPr>
              <w:rPr>
                <w:rFonts w:ascii="Arial" w:eastAsia="MS Mincho" w:hAnsi="Arial" w:cs="Arial"/>
                <w:sz w:val="24"/>
                <w:szCs w:val="24"/>
                <w:lang w:val="sv-SE"/>
              </w:rPr>
            </w:pPr>
            <w:r w:rsidRPr="003C2799">
              <w:rPr>
                <w:rFonts w:ascii="Arial" w:eastAsia="MS Mincho" w:hAnsi="Arial" w:cs="Arial"/>
                <w:sz w:val="24"/>
                <w:szCs w:val="24"/>
                <w:lang w:val="sv-SE"/>
              </w:rPr>
              <w:t>N</w:t>
            </w:r>
            <w:r>
              <w:rPr>
                <w:rFonts w:ascii="Arial" w:eastAsia="MS Mincho" w:hAnsi="Arial" w:cs="Arial"/>
                <w:sz w:val="24"/>
                <w:szCs w:val="24"/>
                <w:lang w:val="sv-SE"/>
              </w:rPr>
              <w:t>o. Daftar Syarikat / Perniagaan</w:t>
            </w:r>
          </w:p>
        </w:tc>
        <w:tc>
          <w:tcPr>
            <w:tcW w:w="334" w:type="dxa"/>
          </w:tcPr>
          <w:p w14:paraId="3A7F03C5" w14:textId="77777777" w:rsidR="00734CD3" w:rsidRPr="003C2799" w:rsidRDefault="00734CD3" w:rsidP="00734CD3">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35C0627A" w14:textId="77777777" w:rsidR="00734CD3" w:rsidRPr="003C2799" w:rsidRDefault="00734CD3" w:rsidP="00734CD3">
            <w:pPr>
              <w:jc w:val="both"/>
              <w:rPr>
                <w:rFonts w:ascii="Arial" w:eastAsia="MS Mincho" w:hAnsi="Arial" w:cs="Arial"/>
                <w:sz w:val="24"/>
                <w:szCs w:val="24"/>
                <w:lang w:val="sv-SE"/>
              </w:rPr>
            </w:pPr>
          </w:p>
        </w:tc>
      </w:tr>
      <w:tr w:rsidR="00734CD3" w:rsidRPr="003C2799" w14:paraId="28D84319" w14:textId="77777777" w:rsidTr="00734CD3">
        <w:trPr>
          <w:gridAfter w:val="1"/>
          <w:wAfter w:w="386" w:type="dxa"/>
        </w:trPr>
        <w:tc>
          <w:tcPr>
            <w:tcW w:w="720" w:type="dxa"/>
          </w:tcPr>
          <w:p w14:paraId="6BCA459D" w14:textId="77777777" w:rsidR="00734CD3" w:rsidRPr="003C2799" w:rsidRDefault="00734CD3" w:rsidP="00734CD3">
            <w:pPr>
              <w:numPr>
                <w:ilvl w:val="1"/>
                <w:numId w:val="13"/>
              </w:numPr>
              <w:spacing w:after="0" w:line="240" w:lineRule="auto"/>
              <w:jc w:val="both"/>
              <w:rPr>
                <w:rFonts w:ascii="Arial" w:eastAsia="MS Mincho" w:hAnsi="Arial" w:cs="Arial"/>
                <w:sz w:val="24"/>
                <w:szCs w:val="24"/>
                <w:lang w:val="sv-SE"/>
              </w:rPr>
            </w:pPr>
          </w:p>
        </w:tc>
        <w:tc>
          <w:tcPr>
            <w:tcW w:w="3213" w:type="dxa"/>
            <w:gridSpan w:val="3"/>
          </w:tcPr>
          <w:p w14:paraId="49DD75B2" w14:textId="77777777" w:rsidR="00734CD3" w:rsidRPr="003C2799" w:rsidRDefault="00734CD3" w:rsidP="00734CD3">
            <w:pPr>
              <w:jc w:val="both"/>
              <w:rPr>
                <w:rFonts w:ascii="Arial" w:eastAsia="MS Mincho" w:hAnsi="Arial" w:cs="Arial"/>
                <w:sz w:val="24"/>
                <w:szCs w:val="24"/>
                <w:lang w:val="sv-SE"/>
              </w:rPr>
            </w:pPr>
            <w:r>
              <w:rPr>
                <w:rFonts w:ascii="Arial" w:eastAsia="MS Mincho" w:hAnsi="Arial" w:cs="Arial"/>
                <w:sz w:val="24"/>
                <w:szCs w:val="24"/>
                <w:lang w:val="sv-SE"/>
              </w:rPr>
              <w:t>Tempat Pendaftaran/ Penubuhan</w:t>
            </w:r>
          </w:p>
        </w:tc>
        <w:tc>
          <w:tcPr>
            <w:tcW w:w="334" w:type="dxa"/>
          </w:tcPr>
          <w:p w14:paraId="4FF9099A" w14:textId="77777777" w:rsidR="00734CD3" w:rsidRPr="003C2799" w:rsidRDefault="00734CD3" w:rsidP="00734CD3">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1FF22DEB" w14:textId="77777777" w:rsidR="00734CD3" w:rsidRPr="003C2799" w:rsidRDefault="00734CD3" w:rsidP="00734CD3">
            <w:pPr>
              <w:jc w:val="both"/>
              <w:rPr>
                <w:rFonts w:ascii="Arial" w:eastAsia="MS Mincho" w:hAnsi="Arial" w:cs="Arial"/>
                <w:sz w:val="24"/>
                <w:szCs w:val="24"/>
                <w:lang w:val="sv-SE"/>
              </w:rPr>
            </w:pPr>
          </w:p>
        </w:tc>
      </w:tr>
      <w:tr w:rsidR="00734CD3" w:rsidRPr="003C2799" w14:paraId="61E583D5" w14:textId="77777777" w:rsidTr="00734CD3">
        <w:trPr>
          <w:gridAfter w:val="1"/>
          <w:wAfter w:w="386" w:type="dxa"/>
        </w:trPr>
        <w:tc>
          <w:tcPr>
            <w:tcW w:w="720" w:type="dxa"/>
          </w:tcPr>
          <w:p w14:paraId="0B92EECD" w14:textId="77777777" w:rsidR="00734CD3" w:rsidRPr="003C2799" w:rsidRDefault="00734CD3" w:rsidP="00734CD3">
            <w:pPr>
              <w:numPr>
                <w:ilvl w:val="1"/>
                <w:numId w:val="13"/>
              </w:numPr>
              <w:spacing w:after="0" w:line="240" w:lineRule="auto"/>
              <w:jc w:val="both"/>
              <w:rPr>
                <w:rFonts w:ascii="Arial" w:eastAsia="MS Mincho" w:hAnsi="Arial" w:cs="Arial"/>
                <w:sz w:val="24"/>
                <w:szCs w:val="24"/>
                <w:lang w:val="sv-SE"/>
              </w:rPr>
            </w:pPr>
          </w:p>
        </w:tc>
        <w:tc>
          <w:tcPr>
            <w:tcW w:w="3213" w:type="dxa"/>
            <w:gridSpan w:val="3"/>
          </w:tcPr>
          <w:p w14:paraId="1EDFE459" w14:textId="77777777" w:rsidR="00734CD3" w:rsidRPr="003C2799" w:rsidRDefault="00734CD3" w:rsidP="00734CD3">
            <w:pPr>
              <w:jc w:val="both"/>
              <w:rPr>
                <w:rFonts w:ascii="Arial" w:eastAsia="MS Mincho" w:hAnsi="Arial" w:cs="Arial"/>
                <w:sz w:val="24"/>
                <w:szCs w:val="24"/>
                <w:lang w:val="sv-SE"/>
              </w:rPr>
            </w:pPr>
            <w:r w:rsidRPr="003C2799">
              <w:rPr>
                <w:rFonts w:ascii="Arial" w:eastAsia="MS Mincho" w:hAnsi="Arial" w:cs="Arial"/>
                <w:sz w:val="24"/>
                <w:szCs w:val="24"/>
                <w:lang w:val="sv-SE"/>
              </w:rPr>
              <w:t>Komposisi Pemegang Saham</w:t>
            </w:r>
          </w:p>
        </w:tc>
        <w:tc>
          <w:tcPr>
            <w:tcW w:w="334" w:type="dxa"/>
          </w:tcPr>
          <w:p w14:paraId="0E47F4D0" w14:textId="77777777" w:rsidR="00734CD3" w:rsidRPr="003C2799" w:rsidRDefault="00734CD3" w:rsidP="00734CD3">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14:paraId="7987982A" w14:textId="77777777" w:rsidR="00734CD3" w:rsidRPr="003C2799" w:rsidRDefault="00734CD3" w:rsidP="00734CD3">
            <w:pPr>
              <w:jc w:val="both"/>
              <w:rPr>
                <w:rFonts w:ascii="Arial" w:eastAsia="MS Mincho" w:hAnsi="Arial" w:cs="Arial"/>
                <w:sz w:val="24"/>
                <w:szCs w:val="24"/>
                <w:lang w:val="sv-SE"/>
              </w:rPr>
            </w:pPr>
          </w:p>
        </w:tc>
      </w:tr>
      <w:tr w:rsidR="00734CD3" w:rsidRPr="003C2799" w14:paraId="45949FC8" w14:textId="77777777" w:rsidTr="00734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Pr>
        <w:tc>
          <w:tcPr>
            <w:tcW w:w="668" w:type="dxa"/>
            <w:tcBorders>
              <w:bottom w:val="single" w:sz="4" w:space="0" w:color="auto"/>
            </w:tcBorders>
            <w:vAlign w:val="center"/>
          </w:tcPr>
          <w:p w14:paraId="3CFF76E5" w14:textId="77777777" w:rsidR="00734CD3" w:rsidRPr="003C2799" w:rsidRDefault="00734CD3" w:rsidP="00734CD3">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3832" w:type="dxa"/>
            <w:gridSpan w:val="3"/>
            <w:tcBorders>
              <w:bottom w:val="single" w:sz="4" w:space="0" w:color="auto"/>
            </w:tcBorders>
            <w:vAlign w:val="center"/>
          </w:tcPr>
          <w:p w14:paraId="2F80F3FA" w14:textId="77777777" w:rsidR="00734CD3" w:rsidRPr="003C2799" w:rsidRDefault="00734CD3" w:rsidP="00734CD3">
            <w:pPr>
              <w:jc w:val="center"/>
              <w:rPr>
                <w:rFonts w:ascii="Arial" w:eastAsia="MS Mincho" w:hAnsi="Arial" w:cs="Arial"/>
                <w:b/>
                <w:sz w:val="24"/>
                <w:szCs w:val="24"/>
                <w:lang w:val="sv-SE"/>
              </w:rPr>
            </w:pPr>
            <w:r w:rsidRPr="003C2799">
              <w:rPr>
                <w:rFonts w:ascii="Arial" w:eastAsia="MS Mincho" w:hAnsi="Arial" w:cs="Arial"/>
                <w:b/>
                <w:sz w:val="24"/>
                <w:szCs w:val="24"/>
                <w:lang w:val="sv-SE"/>
              </w:rPr>
              <w:t>Nama Pemegang Saham</w:t>
            </w:r>
          </w:p>
        </w:tc>
        <w:tc>
          <w:tcPr>
            <w:tcW w:w="2714" w:type="dxa"/>
            <w:tcBorders>
              <w:bottom w:val="single" w:sz="4" w:space="0" w:color="auto"/>
            </w:tcBorders>
            <w:vAlign w:val="center"/>
          </w:tcPr>
          <w:p w14:paraId="011C8DEC" w14:textId="77777777" w:rsidR="00734CD3" w:rsidRPr="003C2799" w:rsidRDefault="00734CD3" w:rsidP="00734CD3">
            <w:pPr>
              <w:jc w:val="center"/>
              <w:rPr>
                <w:rFonts w:ascii="Arial" w:eastAsia="MS Mincho" w:hAnsi="Arial" w:cs="Arial"/>
                <w:b/>
                <w:sz w:val="24"/>
                <w:szCs w:val="24"/>
                <w:lang w:val="sv-SE"/>
              </w:rPr>
            </w:pPr>
            <w:r w:rsidRPr="003C2799">
              <w:rPr>
                <w:rFonts w:ascii="Arial" w:eastAsia="MS Mincho" w:hAnsi="Arial" w:cs="Arial"/>
                <w:b/>
                <w:sz w:val="24"/>
                <w:szCs w:val="24"/>
                <w:lang w:val="sv-SE"/>
              </w:rPr>
              <w:t>Jawatan</w:t>
            </w:r>
          </w:p>
        </w:tc>
        <w:tc>
          <w:tcPr>
            <w:tcW w:w="1920" w:type="dxa"/>
            <w:gridSpan w:val="2"/>
            <w:tcBorders>
              <w:bottom w:val="single" w:sz="4" w:space="0" w:color="auto"/>
            </w:tcBorders>
            <w:vAlign w:val="center"/>
          </w:tcPr>
          <w:p w14:paraId="3F7D50E1" w14:textId="77777777" w:rsidR="00734CD3" w:rsidRPr="003C2799" w:rsidRDefault="00734CD3" w:rsidP="00734CD3">
            <w:pPr>
              <w:jc w:val="center"/>
              <w:rPr>
                <w:rFonts w:ascii="Arial" w:eastAsia="MS Mincho" w:hAnsi="Arial" w:cs="Arial"/>
                <w:b/>
                <w:sz w:val="24"/>
                <w:szCs w:val="24"/>
                <w:lang w:val="sv-SE"/>
              </w:rPr>
            </w:pPr>
            <w:r w:rsidRPr="003C2799">
              <w:rPr>
                <w:rFonts w:ascii="Arial" w:eastAsia="MS Mincho" w:hAnsi="Arial" w:cs="Arial"/>
                <w:b/>
                <w:sz w:val="24"/>
                <w:szCs w:val="24"/>
                <w:lang w:val="sv-SE"/>
              </w:rPr>
              <w:t>% Pegangan</w:t>
            </w:r>
          </w:p>
        </w:tc>
      </w:tr>
      <w:tr w:rsidR="00734CD3" w:rsidRPr="003C2799" w14:paraId="5E4D8080" w14:textId="77777777" w:rsidTr="00734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Height w:val="1835"/>
        </w:trPr>
        <w:tc>
          <w:tcPr>
            <w:tcW w:w="668" w:type="dxa"/>
            <w:tcBorders>
              <w:bottom w:val="single" w:sz="4" w:space="0" w:color="auto"/>
            </w:tcBorders>
          </w:tcPr>
          <w:p w14:paraId="71C28B01" w14:textId="77777777" w:rsidR="00734CD3" w:rsidRPr="003C2799" w:rsidRDefault="00734CD3" w:rsidP="00734CD3">
            <w:pPr>
              <w:spacing w:line="360" w:lineRule="auto"/>
              <w:jc w:val="both"/>
              <w:rPr>
                <w:rFonts w:ascii="Arial" w:eastAsia="MS Mincho" w:hAnsi="Arial" w:cs="Arial"/>
                <w:sz w:val="24"/>
                <w:szCs w:val="24"/>
                <w:lang w:val="sv-SE"/>
              </w:rPr>
            </w:pPr>
          </w:p>
        </w:tc>
        <w:tc>
          <w:tcPr>
            <w:tcW w:w="3832" w:type="dxa"/>
            <w:gridSpan w:val="3"/>
            <w:tcBorders>
              <w:bottom w:val="single" w:sz="4" w:space="0" w:color="auto"/>
            </w:tcBorders>
          </w:tcPr>
          <w:p w14:paraId="4F5B8CEA" w14:textId="77777777" w:rsidR="00734CD3" w:rsidRPr="003C2799" w:rsidRDefault="00734CD3" w:rsidP="00734CD3">
            <w:pPr>
              <w:spacing w:line="360" w:lineRule="auto"/>
              <w:jc w:val="both"/>
              <w:rPr>
                <w:rFonts w:ascii="Arial" w:eastAsia="MS Mincho" w:hAnsi="Arial" w:cs="Arial"/>
                <w:sz w:val="24"/>
                <w:szCs w:val="24"/>
                <w:lang w:val="sv-SE"/>
              </w:rPr>
            </w:pPr>
          </w:p>
        </w:tc>
        <w:tc>
          <w:tcPr>
            <w:tcW w:w="2714" w:type="dxa"/>
            <w:tcBorders>
              <w:bottom w:val="single" w:sz="4" w:space="0" w:color="auto"/>
            </w:tcBorders>
          </w:tcPr>
          <w:p w14:paraId="0639C80D" w14:textId="77777777" w:rsidR="00734CD3" w:rsidRPr="003C2799" w:rsidRDefault="00734CD3" w:rsidP="00734CD3">
            <w:pPr>
              <w:spacing w:line="360" w:lineRule="auto"/>
              <w:jc w:val="both"/>
              <w:rPr>
                <w:rFonts w:ascii="Arial" w:eastAsia="MS Mincho" w:hAnsi="Arial" w:cs="Arial"/>
                <w:sz w:val="24"/>
                <w:szCs w:val="24"/>
                <w:lang w:val="sv-SE"/>
              </w:rPr>
            </w:pPr>
          </w:p>
        </w:tc>
        <w:tc>
          <w:tcPr>
            <w:tcW w:w="1920" w:type="dxa"/>
            <w:gridSpan w:val="2"/>
            <w:tcBorders>
              <w:bottom w:val="single" w:sz="4" w:space="0" w:color="auto"/>
            </w:tcBorders>
          </w:tcPr>
          <w:p w14:paraId="71BC426F" w14:textId="77777777" w:rsidR="00734CD3" w:rsidRPr="003C2799" w:rsidRDefault="00734CD3" w:rsidP="00734CD3">
            <w:pPr>
              <w:spacing w:line="360" w:lineRule="auto"/>
              <w:jc w:val="both"/>
              <w:rPr>
                <w:rFonts w:ascii="Arial" w:eastAsia="MS Mincho" w:hAnsi="Arial" w:cs="Arial"/>
                <w:sz w:val="24"/>
                <w:szCs w:val="24"/>
                <w:lang w:val="sv-SE"/>
              </w:rPr>
            </w:pPr>
          </w:p>
        </w:tc>
      </w:tr>
    </w:tbl>
    <w:p w14:paraId="5E47A928" w14:textId="77777777" w:rsidR="00A477E2" w:rsidRPr="003C2799" w:rsidRDefault="00A477E2" w:rsidP="00A477E2">
      <w:pPr>
        <w:spacing w:line="360" w:lineRule="auto"/>
        <w:jc w:val="both"/>
        <w:rPr>
          <w:rFonts w:ascii="Arial" w:hAnsi="Arial" w:cs="Arial"/>
          <w:b/>
          <w:sz w:val="24"/>
          <w:szCs w:val="24"/>
          <w:u w:val="single"/>
          <w:lang w:val="sv-SE"/>
        </w:rPr>
      </w:pPr>
    </w:p>
    <w:p w14:paraId="7E314AA1" w14:textId="77777777" w:rsidR="00A477E2" w:rsidRPr="003C2799" w:rsidRDefault="00A477E2" w:rsidP="00A477E2">
      <w:pPr>
        <w:spacing w:line="360" w:lineRule="auto"/>
        <w:ind w:left="1080"/>
        <w:jc w:val="both"/>
        <w:rPr>
          <w:rFonts w:ascii="Arial" w:hAnsi="Arial" w:cs="Arial"/>
          <w:sz w:val="24"/>
          <w:szCs w:val="24"/>
          <w:lang w:val="sv-SE"/>
        </w:rPr>
      </w:pPr>
    </w:p>
    <w:p w14:paraId="4409004B" w14:textId="77777777" w:rsidR="00A477E2" w:rsidRDefault="00A477E2" w:rsidP="00337ABD">
      <w:pPr>
        <w:numPr>
          <w:ilvl w:val="1"/>
          <w:numId w:val="13"/>
        </w:numPr>
        <w:tabs>
          <w:tab w:val="clear" w:pos="72"/>
          <w:tab w:val="num" w:pos="-5490"/>
        </w:tabs>
        <w:spacing w:after="0" w:line="360" w:lineRule="auto"/>
        <w:ind w:left="720" w:hanging="630"/>
        <w:jc w:val="both"/>
        <w:rPr>
          <w:rFonts w:ascii="Arial" w:hAnsi="Arial" w:cs="Arial"/>
          <w:sz w:val="24"/>
          <w:szCs w:val="24"/>
          <w:lang w:val="sv-SE"/>
        </w:rPr>
      </w:pPr>
      <w:r w:rsidRPr="003C2799">
        <w:rPr>
          <w:rFonts w:ascii="Arial" w:hAnsi="Arial" w:cs="Arial"/>
          <w:sz w:val="24"/>
          <w:szCs w:val="24"/>
          <w:lang w:val="sv-SE"/>
        </w:rPr>
        <w:t>Peratusan Penyertaan Bumiputera : ________ (%). (Sila kemukakan maklumat lanjut atau salinan sah pendaftaran sebagai Pembekal Bumiputera dengan Kementerian Kewangan).</w:t>
      </w:r>
    </w:p>
    <w:p w14:paraId="285D1630" w14:textId="77777777" w:rsidR="00A477E2" w:rsidRPr="00A477E2" w:rsidRDefault="00A477E2" w:rsidP="00A477E2">
      <w:pPr>
        <w:pStyle w:val="NoSpacing"/>
        <w:rPr>
          <w:lang w:val="sv-SE"/>
        </w:rPr>
      </w:pPr>
    </w:p>
    <w:p w14:paraId="1628FA38" w14:textId="77777777" w:rsidR="00A477E2" w:rsidRPr="003C2799" w:rsidRDefault="00A477E2" w:rsidP="00337ABD">
      <w:pPr>
        <w:numPr>
          <w:ilvl w:val="1"/>
          <w:numId w:val="13"/>
        </w:numPr>
        <w:spacing w:after="0" w:line="360" w:lineRule="auto"/>
        <w:jc w:val="both"/>
        <w:rPr>
          <w:rFonts w:ascii="Arial" w:hAnsi="Arial" w:cs="Arial"/>
          <w:sz w:val="24"/>
          <w:szCs w:val="24"/>
          <w:lang w:val="sv-SE"/>
        </w:rPr>
      </w:pPr>
      <w:r w:rsidRPr="003C2799">
        <w:rPr>
          <w:rFonts w:ascii="Arial" w:hAnsi="Arial" w:cs="Arial"/>
          <w:sz w:val="24"/>
          <w:szCs w:val="24"/>
          <w:lang w:val="sv-SE"/>
        </w:rPr>
        <w:t>Maklumat Pendaftaran Kementerian Kewangan</w:t>
      </w:r>
    </w:p>
    <w:p w14:paraId="3D13F476" w14:textId="77777777" w:rsidR="00A477E2" w:rsidRPr="003C2799" w:rsidRDefault="00A477E2" w:rsidP="00A477E2">
      <w:pPr>
        <w:pStyle w:val="NoSpacing"/>
        <w:rPr>
          <w:lang w:val="sv-SE"/>
        </w:rPr>
      </w:pPr>
    </w:p>
    <w:tbl>
      <w:tblPr>
        <w:tblW w:w="93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72"/>
        <w:gridCol w:w="1951"/>
        <w:gridCol w:w="2189"/>
        <w:gridCol w:w="1952"/>
      </w:tblGrid>
      <w:tr w:rsidR="00A477E2" w:rsidRPr="003C2799" w14:paraId="685EF38E" w14:textId="77777777" w:rsidTr="00CB16AD">
        <w:tc>
          <w:tcPr>
            <w:tcW w:w="668" w:type="dxa"/>
            <w:tcBorders>
              <w:bottom w:val="single" w:sz="4" w:space="0" w:color="auto"/>
            </w:tcBorders>
            <w:vAlign w:val="center"/>
          </w:tcPr>
          <w:p w14:paraId="41961C99" w14:textId="77777777"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2572" w:type="dxa"/>
            <w:tcBorders>
              <w:bottom w:val="single" w:sz="4" w:space="0" w:color="auto"/>
            </w:tcBorders>
            <w:vAlign w:val="center"/>
          </w:tcPr>
          <w:p w14:paraId="36D3E93B" w14:textId="77777777"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Pendaftaran</w:t>
            </w:r>
          </w:p>
        </w:tc>
        <w:tc>
          <w:tcPr>
            <w:tcW w:w="1951" w:type="dxa"/>
            <w:tcBorders>
              <w:bottom w:val="single" w:sz="4" w:space="0" w:color="auto"/>
            </w:tcBorders>
            <w:vAlign w:val="center"/>
          </w:tcPr>
          <w:p w14:paraId="7AA7597E" w14:textId="77777777"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bidang</w:t>
            </w:r>
          </w:p>
        </w:tc>
        <w:tc>
          <w:tcPr>
            <w:tcW w:w="2189" w:type="dxa"/>
            <w:tcBorders>
              <w:bottom w:val="single" w:sz="4" w:space="0" w:color="auto"/>
            </w:tcBorders>
            <w:vAlign w:val="center"/>
          </w:tcPr>
          <w:p w14:paraId="0121278B" w14:textId="77777777"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Butiran / Keterangan</w:t>
            </w:r>
          </w:p>
        </w:tc>
        <w:tc>
          <w:tcPr>
            <w:tcW w:w="1952" w:type="dxa"/>
            <w:tcBorders>
              <w:bottom w:val="single" w:sz="4" w:space="0" w:color="auto"/>
            </w:tcBorders>
            <w:vAlign w:val="center"/>
          </w:tcPr>
          <w:p w14:paraId="6FF6C135" w14:textId="77777777"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Tempoh Sah</w:t>
            </w:r>
          </w:p>
        </w:tc>
      </w:tr>
      <w:tr w:rsidR="00A477E2" w:rsidRPr="003C2799" w14:paraId="4B0E49D0" w14:textId="77777777" w:rsidTr="00CB16AD">
        <w:trPr>
          <w:trHeight w:val="1538"/>
        </w:trPr>
        <w:tc>
          <w:tcPr>
            <w:tcW w:w="668" w:type="dxa"/>
            <w:tcBorders>
              <w:bottom w:val="nil"/>
            </w:tcBorders>
          </w:tcPr>
          <w:p w14:paraId="1DB28A25" w14:textId="77777777"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bottom w:val="nil"/>
            </w:tcBorders>
          </w:tcPr>
          <w:p w14:paraId="656A7512" w14:textId="77777777"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bottom w:val="nil"/>
            </w:tcBorders>
          </w:tcPr>
          <w:p w14:paraId="401A2641" w14:textId="77777777"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bottom w:val="nil"/>
            </w:tcBorders>
          </w:tcPr>
          <w:p w14:paraId="463A68F9" w14:textId="77777777"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bottom w:val="nil"/>
            </w:tcBorders>
          </w:tcPr>
          <w:p w14:paraId="49D9FEBC" w14:textId="77777777" w:rsidR="00A477E2" w:rsidRPr="003C2799" w:rsidRDefault="00A477E2" w:rsidP="00CB16AD">
            <w:pPr>
              <w:spacing w:line="360" w:lineRule="auto"/>
              <w:jc w:val="both"/>
              <w:rPr>
                <w:rFonts w:ascii="Arial" w:eastAsia="MS Mincho" w:hAnsi="Arial" w:cs="Arial"/>
                <w:sz w:val="24"/>
                <w:szCs w:val="24"/>
                <w:lang w:val="sv-SE"/>
              </w:rPr>
            </w:pPr>
          </w:p>
        </w:tc>
      </w:tr>
      <w:tr w:rsidR="00A477E2" w:rsidRPr="003C2799" w14:paraId="1DA28D0B" w14:textId="77777777" w:rsidTr="00CB16AD">
        <w:trPr>
          <w:trHeight w:val="1538"/>
        </w:trPr>
        <w:tc>
          <w:tcPr>
            <w:tcW w:w="668" w:type="dxa"/>
            <w:tcBorders>
              <w:top w:val="nil"/>
            </w:tcBorders>
          </w:tcPr>
          <w:p w14:paraId="7E329064" w14:textId="77777777"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top w:val="nil"/>
            </w:tcBorders>
          </w:tcPr>
          <w:p w14:paraId="74DA58BE" w14:textId="77777777"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top w:val="nil"/>
            </w:tcBorders>
          </w:tcPr>
          <w:p w14:paraId="778B5A25" w14:textId="77777777"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top w:val="nil"/>
            </w:tcBorders>
          </w:tcPr>
          <w:p w14:paraId="380E37A6" w14:textId="77777777"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top w:val="nil"/>
            </w:tcBorders>
          </w:tcPr>
          <w:p w14:paraId="1479BF0A" w14:textId="77777777" w:rsidR="00A477E2" w:rsidRPr="003C2799" w:rsidRDefault="00A477E2" w:rsidP="00CB16AD">
            <w:pPr>
              <w:spacing w:line="360" w:lineRule="auto"/>
              <w:jc w:val="both"/>
              <w:rPr>
                <w:rFonts w:ascii="Arial" w:eastAsia="MS Mincho" w:hAnsi="Arial" w:cs="Arial"/>
                <w:sz w:val="24"/>
                <w:szCs w:val="24"/>
                <w:lang w:val="sv-SE"/>
              </w:rPr>
            </w:pPr>
          </w:p>
        </w:tc>
      </w:tr>
    </w:tbl>
    <w:p w14:paraId="0009B17F" w14:textId="77777777" w:rsidR="00A477E2" w:rsidRPr="003C2799" w:rsidRDefault="00A477E2" w:rsidP="00A477E2">
      <w:pPr>
        <w:pStyle w:val="NoSpacing"/>
        <w:rPr>
          <w:lang w:val="sv-SE"/>
        </w:rPr>
      </w:pPr>
    </w:p>
    <w:p w14:paraId="0EEB0817" w14:textId="77777777" w:rsidR="00A477E2" w:rsidRDefault="00A477E2" w:rsidP="00A477E2">
      <w:pPr>
        <w:ind w:firstLine="720"/>
        <w:jc w:val="both"/>
        <w:rPr>
          <w:rFonts w:ascii="Arial" w:hAnsi="Arial" w:cs="Arial"/>
          <w:sz w:val="24"/>
          <w:szCs w:val="24"/>
          <w:lang w:val="sv-SE"/>
        </w:rPr>
      </w:pPr>
      <w:r w:rsidRPr="003C2799">
        <w:rPr>
          <w:rFonts w:ascii="Arial" w:hAnsi="Arial" w:cs="Arial"/>
          <w:sz w:val="24"/>
          <w:szCs w:val="24"/>
          <w:lang w:val="sv-SE"/>
        </w:rPr>
        <w:t>Nota : Sila lampi</w:t>
      </w:r>
      <w:r>
        <w:rPr>
          <w:rFonts w:ascii="Arial" w:hAnsi="Arial" w:cs="Arial"/>
          <w:sz w:val="24"/>
          <w:szCs w:val="24"/>
          <w:lang w:val="sv-SE"/>
        </w:rPr>
        <w:t>rkan salinan sijil pendaftaran.</w:t>
      </w:r>
    </w:p>
    <w:p w14:paraId="69A2219D" w14:textId="77777777" w:rsidR="00A477E2" w:rsidRDefault="00A477E2" w:rsidP="00A477E2">
      <w:pPr>
        <w:pStyle w:val="NoSpacing"/>
        <w:rPr>
          <w:lang w:val="sv-SE"/>
        </w:rPr>
      </w:pPr>
    </w:p>
    <w:p w14:paraId="0BF06191" w14:textId="77777777" w:rsidR="00A477E2" w:rsidRPr="00DC2B83" w:rsidRDefault="00A477E2" w:rsidP="00337ABD">
      <w:pPr>
        <w:numPr>
          <w:ilvl w:val="1"/>
          <w:numId w:val="13"/>
        </w:numPr>
        <w:spacing w:after="0" w:line="360" w:lineRule="auto"/>
        <w:rPr>
          <w:rFonts w:ascii="Arial" w:hAnsi="Arial" w:cs="Arial"/>
          <w:b/>
          <w:sz w:val="24"/>
          <w:szCs w:val="24"/>
          <w:u w:val="single"/>
          <w:lang w:val="sv-SE"/>
        </w:rPr>
      </w:pPr>
      <w:r>
        <w:rPr>
          <w:rFonts w:ascii="Arial" w:hAnsi="Arial" w:cs="Arial"/>
          <w:sz w:val="24"/>
          <w:szCs w:val="24"/>
          <w:lang w:val="sv-SE"/>
        </w:rPr>
        <w:t>Struktur Modal Syarikat</w:t>
      </w:r>
      <w:r w:rsidR="007C3955">
        <w:rPr>
          <w:rFonts w:ascii="Arial" w:hAnsi="Arial" w:cs="Arial"/>
          <w:sz w:val="24"/>
          <w:szCs w:val="24"/>
          <w:lang w:val="sv-SE"/>
        </w:rPr>
        <w:t xml:space="preserve"> :</w:t>
      </w:r>
    </w:p>
    <w:p w14:paraId="1FDBBDA9" w14:textId="77777777" w:rsidR="00A477E2" w:rsidRDefault="00A477E2" w:rsidP="007C3955">
      <w:pPr>
        <w:pStyle w:val="NoSpacing"/>
        <w:rPr>
          <w:lang w:val="sv-SE"/>
        </w:rPr>
      </w:pPr>
    </w:p>
    <w:tbl>
      <w:tblPr>
        <w:tblW w:w="3567" w:type="dxa"/>
        <w:tblInd w:w="648" w:type="dxa"/>
        <w:tblLook w:val="01E0" w:firstRow="1" w:lastRow="1" w:firstColumn="1" w:lastColumn="1" w:noHBand="0" w:noVBand="0"/>
      </w:tblPr>
      <w:tblGrid>
        <w:gridCol w:w="3240"/>
        <w:gridCol w:w="327"/>
      </w:tblGrid>
      <w:tr w:rsidR="007C3955" w:rsidRPr="007C3955" w14:paraId="0A1786AF" w14:textId="77777777" w:rsidTr="007C3955">
        <w:tc>
          <w:tcPr>
            <w:tcW w:w="3240" w:type="dxa"/>
          </w:tcPr>
          <w:p w14:paraId="4C07C8E5" w14:textId="77777777" w:rsidR="007C3955" w:rsidRPr="007C3955" w:rsidRDefault="007C3955" w:rsidP="00337ABD">
            <w:pPr>
              <w:numPr>
                <w:ilvl w:val="0"/>
                <w:numId w:val="16"/>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Dibenarkan</w:t>
            </w:r>
          </w:p>
          <w:p w14:paraId="61B2E47D" w14:textId="77777777"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14:paraId="26F46D72" w14:textId="77777777"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r w:rsidR="007C3955" w:rsidRPr="007C3955" w14:paraId="0ACB0805" w14:textId="77777777" w:rsidTr="007C3955">
        <w:tc>
          <w:tcPr>
            <w:tcW w:w="3240" w:type="dxa"/>
          </w:tcPr>
          <w:p w14:paraId="43969A00" w14:textId="77777777" w:rsidR="007C3955" w:rsidRPr="007C3955" w:rsidRDefault="007C3955" w:rsidP="00337ABD">
            <w:pPr>
              <w:numPr>
                <w:ilvl w:val="0"/>
                <w:numId w:val="16"/>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Berbayar</w:t>
            </w:r>
          </w:p>
          <w:p w14:paraId="039ED536" w14:textId="77777777"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14:paraId="7F66189C" w14:textId="77777777"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bl>
    <w:p w14:paraId="29FF584C" w14:textId="77777777" w:rsidR="007C3955" w:rsidRDefault="007C3955" w:rsidP="007C3955">
      <w:pPr>
        <w:spacing w:line="360" w:lineRule="auto"/>
        <w:rPr>
          <w:rFonts w:ascii="Arial" w:hAnsi="Arial" w:cs="Arial"/>
          <w:b/>
          <w:sz w:val="24"/>
          <w:szCs w:val="24"/>
          <w:lang w:val="sv-SE"/>
        </w:rPr>
      </w:pPr>
    </w:p>
    <w:p w14:paraId="43EB2317" w14:textId="77777777" w:rsidR="007C3955" w:rsidRDefault="007C3955" w:rsidP="007C3955">
      <w:pPr>
        <w:spacing w:line="360" w:lineRule="auto"/>
        <w:rPr>
          <w:rFonts w:ascii="Arial" w:hAnsi="Arial" w:cs="Arial"/>
          <w:b/>
          <w:sz w:val="24"/>
          <w:szCs w:val="24"/>
          <w:lang w:val="sv-SE"/>
        </w:rPr>
      </w:pPr>
    </w:p>
    <w:p w14:paraId="2EAE0E23" w14:textId="77777777" w:rsidR="007C3955" w:rsidRDefault="007C3955" w:rsidP="007C3955">
      <w:pPr>
        <w:spacing w:line="360" w:lineRule="auto"/>
        <w:rPr>
          <w:rFonts w:ascii="Arial" w:hAnsi="Arial" w:cs="Arial"/>
          <w:b/>
          <w:sz w:val="24"/>
          <w:szCs w:val="24"/>
          <w:lang w:val="sv-SE"/>
        </w:rPr>
      </w:pPr>
    </w:p>
    <w:p w14:paraId="666113F4" w14:textId="77777777" w:rsidR="007C3955" w:rsidRDefault="007C3955" w:rsidP="007C3955">
      <w:pPr>
        <w:spacing w:line="360" w:lineRule="auto"/>
        <w:rPr>
          <w:rFonts w:ascii="Arial" w:hAnsi="Arial" w:cs="Arial"/>
          <w:b/>
          <w:sz w:val="24"/>
          <w:szCs w:val="24"/>
          <w:lang w:val="sv-SE"/>
        </w:rPr>
      </w:pPr>
    </w:p>
    <w:p w14:paraId="35475D2B" w14:textId="77777777" w:rsidR="007C3955" w:rsidRDefault="007C3955" w:rsidP="007C3955">
      <w:pPr>
        <w:spacing w:line="360" w:lineRule="auto"/>
        <w:rPr>
          <w:rFonts w:ascii="Arial" w:hAnsi="Arial" w:cs="Arial"/>
          <w:b/>
          <w:sz w:val="24"/>
          <w:szCs w:val="24"/>
          <w:lang w:val="sv-SE"/>
        </w:rPr>
      </w:pPr>
    </w:p>
    <w:p w14:paraId="0DCE192F" w14:textId="77777777" w:rsidR="00A477E2" w:rsidRPr="003C2799" w:rsidRDefault="00A477E2" w:rsidP="007C3955">
      <w:pPr>
        <w:spacing w:line="360" w:lineRule="auto"/>
        <w:rPr>
          <w:rFonts w:ascii="Arial" w:hAnsi="Arial" w:cs="Arial"/>
          <w:b/>
          <w:sz w:val="24"/>
          <w:szCs w:val="24"/>
          <w:u w:val="single"/>
          <w:lang w:val="sv-SE"/>
        </w:rPr>
      </w:pPr>
      <w:r w:rsidRPr="003C2799">
        <w:rPr>
          <w:rFonts w:ascii="Arial" w:hAnsi="Arial" w:cs="Arial"/>
          <w:b/>
          <w:sz w:val="24"/>
          <w:szCs w:val="24"/>
          <w:lang w:val="sv-SE"/>
        </w:rPr>
        <w:lastRenderedPageBreak/>
        <w:t>B.</w:t>
      </w:r>
      <w:r w:rsidRPr="003C2799">
        <w:rPr>
          <w:rFonts w:ascii="Arial" w:hAnsi="Arial" w:cs="Arial"/>
          <w:b/>
          <w:sz w:val="24"/>
          <w:szCs w:val="24"/>
          <w:lang w:val="sv-SE"/>
        </w:rPr>
        <w:tab/>
      </w:r>
      <w:r w:rsidRPr="003C2799">
        <w:rPr>
          <w:rFonts w:ascii="Arial" w:hAnsi="Arial" w:cs="Arial"/>
          <w:b/>
          <w:sz w:val="24"/>
          <w:szCs w:val="24"/>
          <w:u w:val="single"/>
          <w:lang w:val="sv-SE"/>
        </w:rPr>
        <w:t>KEWANGAN</w:t>
      </w:r>
    </w:p>
    <w:p w14:paraId="36A8DC64" w14:textId="77777777" w:rsidR="00A477E2" w:rsidRPr="003C2799" w:rsidRDefault="00A477E2" w:rsidP="00A477E2">
      <w:pPr>
        <w:pStyle w:val="NoSpacing"/>
        <w:rPr>
          <w:lang w:val="sv-SE"/>
        </w:rPr>
      </w:pPr>
    </w:p>
    <w:p w14:paraId="071BCAA3" w14:textId="77777777" w:rsidR="00A477E2" w:rsidRPr="003C2799" w:rsidRDefault="00A477E2" w:rsidP="00A477E2">
      <w:pPr>
        <w:spacing w:line="360" w:lineRule="auto"/>
        <w:ind w:left="1440" w:hanging="720"/>
        <w:jc w:val="both"/>
        <w:rPr>
          <w:rFonts w:ascii="Arial" w:hAnsi="Arial" w:cs="Arial"/>
          <w:sz w:val="24"/>
          <w:szCs w:val="24"/>
          <w:lang w:val="sv-SE"/>
        </w:rPr>
      </w:pPr>
      <w:r w:rsidRPr="003C2799">
        <w:rPr>
          <w:rFonts w:ascii="Arial" w:hAnsi="Arial" w:cs="Arial"/>
          <w:sz w:val="24"/>
          <w:szCs w:val="24"/>
          <w:lang w:val="sv-SE"/>
        </w:rPr>
        <w:t>a.</w:t>
      </w:r>
      <w:r w:rsidRPr="003C2799">
        <w:rPr>
          <w:rFonts w:ascii="Arial" w:hAnsi="Arial" w:cs="Arial"/>
          <w:sz w:val="24"/>
          <w:szCs w:val="24"/>
          <w:lang w:val="sv-SE"/>
        </w:rPr>
        <w:tab/>
        <w:t xml:space="preserve">Ringkasan aset dan tanggungan berdasarkan akaun yang diaudit bagi tiga </w:t>
      </w:r>
      <w:r>
        <w:rPr>
          <w:rFonts w:ascii="Arial" w:hAnsi="Arial" w:cs="Arial"/>
          <w:sz w:val="24"/>
          <w:szCs w:val="24"/>
          <w:lang w:val="sv-SE"/>
        </w:rPr>
        <w:t xml:space="preserve">(3) </w:t>
      </w:r>
      <w:r w:rsidRPr="003C2799">
        <w:rPr>
          <w:rFonts w:ascii="Arial" w:hAnsi="Arial" w:cs="Arial"/>
          <w:sz w:val="24"/>
          <w:szCs w:val="24"/>
          <w:lang w:val="sv-SE"/>
        </w:rPr>
        <w:t>tahun terakhir.</w:t>
      </w:r>
    </w:p>
    <w:p w14:paraId="50398EAE" w14:textId="77777777" w:rsidR="00A477E2" w:rsidRPr="003C2799" w:rsidRDefault="00A477E2" w:rsidP="00A477E2">
      <w:pPr>
        <w:pStyle w:val="NoSpacing"/>
        <w:rPr>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130"/>
        <w:gridCol w:w="2130"/>
        <w:gridCol w:w="2223"/>
      </w:tblGrid>
      <w:tr w:rsidR="00A477E2" w:rsidRPr="003C2799" w14:paraId="4948989F" w14:textId="77777777" w:rsidTr="0077576E">
        <w:trPr>
          <w:cantSplit/>
          <w:trHeight w:val="683"/>
        </w:trPr>
        <w:tc>
          <w:tcPr>
            <w:tcW w:w="3417" w:type="dxa"/>
            <w:vAlign w:val="center"/>
          </w:tcPr>
          <w:p w14:paraId="4B237D48" w14:textId="77777777"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Tahun Kewangan:</w:t>
            </w:r>
          </w:p>
        </w:tc>
        <w:tc>
          <w:tcPr>
            <w:tcW w:w="2130" w:type="dxa"/>
            <w:vAlign w:val="center"/>
          </w:tcPr>
          <w:p w14:paraId="2B8A055B" w14:textId="77777777" w:rsidR="00A477E2" w:rsidRPr="0077576E" w:rsidRDefault="00623096" w:rsidP="0077576E">
            <w:pPr>
              <w:pStyle w:val="NoSpacing"/>
              <w:jc w:val="center"/>
              <w:rPr>
                <w:rFonts w:ascii="Arial" w:hAnsi="Arial" w:cs="Arial"/>
                <w:b/>
                <w:sz w:val="24"/>
                <w:szCs w:val="24"/>
                <w:lang w:val="sv-SE"/>
              </w:rPr>
            </w:pPr>
            <w:r>
              <w:rPr>
                <w:rFonts w:ascii="Arial" w:hAnsi="Arial" w:cs="Arial"/>
                <w:b/>
                <w:sz w:val="24"/>
                <w:szCs w:val="24"/>
                <w:lang w:val="sv-SE"/>
              </w:rPr>
              <w:t>2018</w:t>
            </w:r>
            <w:r w:rsidR="00A477E2" w:rsidRPr="0077576E">
              <w:rPr>
                <w:rFonts w:ascii="Arial" w:hAnsi="Arial" w:cs="Arial"/>
                <w:b/>
                <w:sz w:val="24"/>
                <w:szCs w:val="24"/>
                <w:lang w:val="sv-SE"/>
              </w:rPr>
              <w:br/>
              <w:t>(RM)</w:t>
            </w:r>
          </w:p>
        </w:tc>
        <w:tc>
          <w:tcPr>
            <w:tcW w:w="2130" w:type="dxa"/>
            <w:vAlign w:val="center"/>
          </w:tcPr>
          <w:p w14:paraId="68FC317F" w14:textId="77777777"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20</w:t>
            </w:r>
            <w:r w:rsidR="00623096">
              <w:rPr>
                <w:rFonts w:ascii="Arial" w:hAnsi="Arial" w:cs="Arial"/>
                <w:b/>
                <w:sz w:val="24"/>
                <w:szCs w:val="24"/>
                <w:lang w:val="sv-SE"/>
              </w:rPr>
              <w:t>19</w:t>
            </w:r>
          </w:p>
          <w:p w14:paraId="2E03D33E" w14:textId="77777777"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c>
          <w:tcPr>
            <w:tcW w:w="2223" w:type="dxa"/>
            <w:vAlign w:val="center"/>
          </w:tcPr>
          <w:p w14:paraId="63CBBFE6" w14:textId="77777777" w:rsidR="00A477E2" w:rsidRPr="0077576E" w:rsidRDefault="00623096" w:rsidP="0077576E">
            <w:pPr>
              <w:pStyle w:val="NoSpacing"/>
              <w:jc w:val="center"/>
              <w:rPr>
                <w:rFonts w:ascii="Arial" w:hAnsi="Arial" w:cs="Arial"/>
                <w:b/>
                <w:sz w:val="24"/>
                <w:szCs w:val="24"/>
                <w:lang w:val="sv-SE"/>
              </w:rPr>
            </w:pPr>
            <w:r>
              <w:rPr>
                <w:rFonts w:ascii="Arial" w:hAnsi="Arial" w:cs="Arial"/>
                <w:b/>
                <w:sz w:val="24"/>
                <w:szCs w:val="24"/>
                <w:lang w:val="sv-SE"/>
              </w:rPr>
              <w:t>2020</w:t>
            </w:r>
          </w:p>
          <w:p w14:paraId="1A8DB43F" w14:textId="77777777"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r>
      <w:tr w:rsidR="00A477E2" w:rsidRPr="003C2799" w14:paraId="3F888D29" w14:textId="77777777" w:rsidTr="00CB16AD">
        <w:tc>
          <w:tcPr>
            <w:tcW w:w="3417" w:type="dxa"/>
          </w:tcPr>
          <w:p w14:paraId="0113ED66" w14:textId="77777777" w:rsidR="00A477E2" w:rsidRPr="003C2799" w:rsidRDefault="00A477E2" w:rsidP="00337ABD">
            <w:pPr>
              <w:numPr>
                <w:ilvl w:val="0"/>
                <w:numId w:val="12"/>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Jumlah Aset </w:t>
            </w:r>
          </w:p>
          <w:p w14:paraId="7487092A" w14:textId="77777777" w:rsidR="00A477E2" w:rsidRPr="003C2799" w:rsidRDefault="00A477E2" w:rsidP="00337ABD">
            <w:pPr>
              <w:numPr>
                <w:ilvl w:val="0"/>
                <w:numId w:val="12"/>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Aset Semasa </w:t>
            </w:r>
          </w:p>
          <w:p w14:paraId="7B77896A" w14:textId="77777777" w:rsidR="00A477E2" w:rsidRPr="003C2799" w:rsidRDefault="00A477E2" w:rsidP="00337ABD">
            <w:pPr>
              <w:numPr>
                <w:ilvl w:val="0"/>
                <w:numId w:val="12"/>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Jumlah Tanggungan </w:t>
            </w:r>
          </w:p>
          <w:p w14:paraId="33DFA850" w14:textId="77777777" w:rsidR="00A477E2" w:rsidRPr="003C2799" w:rsidRDefault="00A477E2" w:rsidP="00337ABD">
            <w:pPr>
              <w:numPr>
                <w:ilvl w:val="0"/>
                <w:numId w:val="12"/>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Tanggungan Semasa </w:t>
            </w:r>
          </w:p>
          <w:p w14:paraId="2648C1D5" w14:textId="77777777" w:rsidR="00A477E2" w:rsidRPr="003C2799" w:rsidRDefault="00A477E2" w:rsidP="00337ABD">
            <w:pPr>
              <w:numPr>
                <w:ilvl w:val="0"/>
                <w:numId w:val="12"/>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Nilai Bersih </w:t>
            </w:r>
          </w:p>
          <w:p w14:paraId="5040C7C4" w14:textId="77777777" w:rsidR="00A477E2" w:rsidRPr="003C2799" w:rsidRDefault="00A477E2" w:rsidP="00337ABD">
            <w:pPr>
              <w:numPr>
                <w:ilvl w:val="0"/>
                <w:numId w:val="12"/>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Modal Kerja </w:t>
            </w:r>
          </w:p>
        </w:tc>
        <w:tc>
          <w:tcPr>
            <w:tcW w:w="2130" w:type="dxa"/>
          </w:tcPr>
          <w:p w14:paraId="603C9DAA" w14:textId="77777777" w:rsidR="00A477E2" w:rsidRPr="003C2799" w:rsidRDefault="00A477E2" w:rsidP="00CB16AD">
            <w:pPr>
              <w:spacing w:line="360" w:lineRule="auto"/>
              <w:jc w:val="both"/>
              <w:rPr>
                <w:rFonts w:ascii="Arial" w:eastAsia="MS Mincho" w:hAnsi="Arial" w:cs="Arial"/>
                <w:sz w:val="24"/>
                <w:szCs w:val="24"/>
                <w:lang w:val="sv-SE"/>
              </w:rPr>
            </w:pPr>
          </w:p>
        </w:tc>
        <w:tc>
          <w:tcPr>
            <w:tcW w:w="2130" w:type="dxa"/>
          </w:tcPr>
          <w:p w14:paraId="10797F71" w14:textId="77777777" w:rsidR="00A477E2" w:rsidRPr="003C2799" w:rsidRDefault="00A477E2" w:rsidP="00CB16AD">
            <w:pPr>
              <w:spacing w:line="360" w:lineRule="auto"/>
              <w:jc w:val="both"/>
              <w:rPr>
                <w:rFonts w:ascii="Arial" w:eastAsia="MS Mincho" w:hAnsi="Arial" w:cs="Arial"/>
                <w:sz w:val="24"/>
                <w:szCs w:val="24"/>
                <w:lang w:val="sv-SE"/>
              </w:rPr>
            </w:pPr>
          </w:p>
        </w:tc>
        <w:tc>
          <w:tcPr>
            <w:tcW w:w="2223" w:type="dxa"/>
          </w:tcPr>
          <w:p w14:paraId="201ACF1F" w14:textId="77777777" w:rsidR="00A477E2" w:rsidRPr="003C2799" w:rsidRDefault="00A477E2" w:rsidP="00CB16AD">
            <w:pPr>
              <w:spacing w:line="360" w:lineRule="auto"/>
              <w:jc w:val="both"/>
              <w:rPr>
                <w:rFonts w:ascii="Arial" w:eastAsia="MS Mincho" w:hAnsi="Arial" w:cs="Arial"/>
                <w:sz w:val="24"/>
                <w:szCs w:val="24"/>
                <w:lang w:val="sv-SE"/>
              </w:rPr>
            </w:pPr>
          </w:p>
        </w:tc>
      </w:tr>
    </w:tbl>
    <w:p w14:paraId="749C40DF" w14:textId="77777777" w:rsidR="00A477E2" w:rsidRPr="003C2799" w:rsidRDefault="00A477E2" w:rsidP="00A477E2">
      <w:pPr>
        <w:spacing w:line="360" w:lineRule="auto"/>
        <w:ind w:left="1440" w:hanging="720"/>
        <w:jc w:val="both"/>
        <w:rPr>
          <w:rFonts w:ascii="Arial" w:hAnsi="Arial" w:cs="Arial"/>
          <w:sz w:val="24"/>
          <w:szCs w:val="24"/>
          <w:lang w:val="sv-SE"/>
        </w:rPr>
      </w:pPr>
    </w:p>
    <w:p w14:paraId="2971A931" w14:textId="77777777" w:rsidR="00A477E2" w:rsidRPr="003C2799" w:rsidRDefault="00A477E2" w:rsidP="00A477E2">
      <w:pPr>
        <w:jc w:val="both"/>
        <w:rPr>
          <w:rFonts w:ascii="Arial" w:hAnsi="Arial" w:cs="Arial"/>
          <w:sz w:val="24"/>
          <w:szCs w:val="24"/>
          <w:lang w:val="sv-SE"/>
        </w:rPr>
      </w:pPr>
      <w:r w:rsidRPr="003C2799">
        <w:rPr>
          <w:rFonts w:ascii="Arial" w:hAnsi="Arial" w:cs="Arial"/>
          <w:sz w:val="24"/>
          <w:szCs w:val="24"/>
          <w:lang w:val="sv-SE"/>
        </w:rPr>
        <w:t>Nota : Penyata Kewangan yang telah diaudit bagi tiga (3) tahun berakhir hendaklah disertakan</w:t>
      </w:r>
    </w:p>
    <w:p w14:paraId="08749226" w14:textId="77777777" w:rsidR="00A477E2" w:rsidRPr="003C2799" w:rsidRDefault="00A477E2" w:rsidP="00A477E2">
      <w:pPr>
        <w:pStyle w:val="NoSpacing"/>
        <w:rPr>
          <w:lang w:val="sv-SE"/>
        </w:rPr>
      </w:pPr>
    </w:p>
    <w:p w14:paraId="7B176B02" w14:textId="77777777" w:rsidR="00A477E2" w:rsidRPr="003C2799" w:rsidRDefault="00A477E2" w:rsidP="00337ABD">
      <w:pPr>
        <w:numPr>
          <w:ilvl w:val="2"/>
          <w:numId w:val="14"/>
        </w:numPr>
        <w:tabs>
          <w:tab w:val="clear" w:pos="2340"/>
          <w:tab w:val="left" w:pos="-549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t>Bank-bank Utama:</w:t>
      </w:r>
    </w:p>
    <w:p w14:paraId="4C711633" w14:textId="77777777" w:rsidR="00A477E2" w:rsidRPr="003C2799" w:rsidRDefault="00A477E2" w:rsidP="00A477E2">
      <w:pPr>
        <w:spacing w:line="360" w:lineRule="auto"/>
        <w:ind w:left="720"/>
        <w:jc w:val="both"/>
        <w:rPr>
          <w:rFonts w:ascii="Arial" w:hAnsi="Arial" w:cs="Arial"/>
          <w:sz w:val="24"/>
          <w:szCs w:val="24"/>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76"/>
        <w:gridCol w:w="3507"/>
      </w:tblGrid>
      <w:tr w:rsidR="00A477E2" w:rsidRPr="003C2799" w14:paraId="573E4532" w14:textId="77777777" w:rsidTr="00CB16AD">
        <w:tc>
          <w:tcPr>
            <w:tcW w:w="717" w:type="dxa"/>
            <w:vAlign w:val="center"/>
          </w:tcPr>
          <w:p w14:paraId="296D80B7" w14:textId="77777777"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5676" w:type="dxa"/>
            <w:vAlign w:val="center"/>
          </w:tcPr>
          <w:p w14:paraId="68EFAC51" w14:textId="77777777"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Nama Bank &amp; Alamat</w:t>
            </w:r>
          </w:p>
        </w:tc>
        <w:tc>
          <w:tcPr>
            <w:tcW w:w="3507" w:type="dxa"/>
            <w:vAlign w:val="center"/>
          </w:tcPr>
          <w:p w14:paraId="4DB29656" w14:textId="77777777"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Jenis Akaun</w:t>
            </w:r>
          </w:p>
        </w:tc>
      </w:tr>
      <w:tr w:rsidR="00A477E2" w:rsidRPr="003C2799" w14:paraId="05089C0B" w14:textId="77777777" w:rsidTr="00CB16AD">
        <w:trPr>
          <w:trHeight w:val="2735"/>
        </w:trPr>
        <w:tc>
          <w:tcPr>
            <w:tcW w:w="717" w:type="dxa"/>
          </w:tcPr>
          <w:p w14:paraId="0AF174D8" w14:textId="77777777"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14:paraId="6C1C4899" w14:textId="77777777"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14:paraId="141A1663" w14:textId="77777777"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5676" w:type="dxa"/>
          </w:tcPr>
          <w:p w14:paraId="47D990BB" w14:textId="77777777" w:rsidR="00A477E2" w:rsidRPr="003C2799" w:rsidRDefault="00A477E2" w:rsidP="00CB16AD">
            <w:pPr>
              <w:spacing w:line="360" w:lineRule="auto"/>
              <w:jc w:val="both"/>
              <w:rPr>
                <w:rFonts w:ascii="Arial" w:eastAsia="MS Mincho" w:hAnsi="Arial" w:cs="Arial"/>
                <w:sz w:val="24"/>
                <w:szCs w:val="24"/>
                <w:lang w:val="sv-SE"/>
              </w:rPr>
            </w:pPr>
          </w:p>
        </w:tc>
        <w:tc>
          <w:tcPr>
            <w:tcW w:w="3507" w:type="dxa"/>
          </w:tcPr>
          <w:p w14:paraId="00923BB1" w14:textId="77777777" w:rsidR="00A477E2" w:rsidRPr="003C2799" w:rsidRDefault="00A477E2" w:rsidP="00CB16AD">
            <w:pPr>
              <w:spacing w:line="360" w:lineRule="auto"/>
              <w:jc w:val="both"/>
              <w:rPr>
                <w:rFonts w:ascii="Arial" w:eastAsia="MS Mincho" w:hAnsi="Arial" w:cs="Arial"/>
                <w:sz w:val="24"/>
                <w:szCs w:val="24"/>
                <w:lang w:val="sv-SE"/>
              </w:rPr>
            </w:pPr>
          </w:p>
        </w:tc>
      </w:tr>
    </w:tbl>
    <w:p w14:paraId="365701F4" w14:textId="77777777" w:rsidR="00A477E2" w:rsidRPr="003C2799" w:rsidRDefault="00A477E2" w:rsidP="00A477E2">
      <w:pPr>
        <w:spacing w:line="360" w:lineRule="auto"/>
        <w:jc w:val="both"/>
        <w:rPr>
          <w:rFonts w:ascii="Arial" w:hAnsi="Arial" w:cs="Arial"/>
          <w:sz w:val="24"/>
          <w:szCs w:val="24"/>
          <w:lang w:val="sv-SE"/>
        </w:rPr>
      </w:pPr>
    </w:p>
    <w:p w14:paraId="42F2B634" w14:textId="77777777" w:rsidR="00A477E2" w:rsidRPr="003C2799" w:rsidRDefault="00A477E2" w:rsidP="00A477E2">
      <w:pPr>
        <w:spacing w:line="360" w:lineRule="auto"/>
        <w:jc w:val="both"/>
        <w:rPr>
          <w:rFonts w:ascii="Arial" w:hAnsi="Arial" w:cs="Arial"/>
          <w:sz w:val="24"/>
          <w:szCs w:val="24"/>
          <w:lang w:val="sv-SE"/>
        </w:rPr>
      </w:pPr>
    </w:p>
    <w:p w14:paraId="7444CB32" w14:textId="77777777" w:rsidR="00A477E2" w:rsidRDefault="00A477E2" w:rsidP="00337ABD">
      <w:pPr>
        <w:numPr>
          <w:ilvl w:val="2"/>
          <w:numId w:val="14"/>
        </w:numPr>
        <w:tabs>
          <w:tab w:val="clear" w:pos="2340"/>
          <w:tab w:val="num" w:pos="-522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lastRenderedPageBreak/>
        <w:t>Kemudahan Kredit (Jenis dan jumlah kredit yang boleh disediakan oleh syarikat:)</w:t>
      </w:r>
    </w:p>
    <w:p w14:paraId="0E3422FF" w14:textId="77777777" w:rsidR="00A477E2" w:rsidRPr="003C2799" w:rsidRDefault="00A477E2" w:rsidP="00A477E2">
      <w:pPr>
        <w:pStyle w:val="NoSpacing"/>
        <w:rPr>
          <w:lang w:val="sv-S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971"/>
        <w:gridCol w:w="2052"/>
        <w:gridCol w:w="2192"/>
      </w:tblGrid>
      <w:tr w:rsidR="00A477E2" w:rsidRPr="003C2799" w14:paraId="706BE170" w14:textId="77777777" w:rsidTr="005C721F">
        <w:trPr>
          <w:trHeight w:val="587"/>
        </w:trPr>
        <w:tc>
          <w:tcPr>
            <w:tcW w:w="685" w:type="dxa"/>
            <w:vAlign w:val="center"/>
          </w:tcPr>
          <w:p w14:paraId="012F3E6C" w14:textId="77777777" w:rsidR="00A477E2" w:rsidRPr="003C2799" w:rsidRDefault="00A477E2" w:rsidP="005C721F">
            <w:pPr>
              <w:spacing w:after="0" w:line="24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4971" w:type="dxa"/>
            <w:vAlign w:val="center"/>
          </w:tcPr>
          <w:p w14:paraId="0C7A680A" w14:textId="77777777" w:rsidR="00A477E2" w:rsidRPr="003C2799" w:rsidRDefault="00A477E2" w:rsidP="005C721F">
            <w:pPr>
              <w:spacing w:after="0" w:line="24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Jenis Kemudahan Kredit</w:t>
            </w:r>
          </w:p>
        </w:tc>
        <w:tc>
          <w:tcPr>
            <w:tcW w:w="2052" w:type="dxa"/>
            <w:vAlign w:val="center"/>
          </w:tcPr>
          <w:p w14:paraId="4EF600F4" w14:textId="77777777" w:rsidR="00A477E2" w:rsidRPr="003C2799" w:rsidRDefault="00A477E2" w:rsidP="005C721F">
            <w:pPr>
              <w:spacing w:after="0" w:line="24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Bank/Institusi Kewangan</w:t>
            </w:r>
          </w:p>
        </w:tc>
        <w:tc>
          <w:tcPr>
            <w:tcW w:w="2192" w:type="dxa"/>
            <w:vAlign w:val="center"/>
          </w:tcPr>
          <w:p w14:paraId="4E8F7442" w14:textId="77777777" w:rsidR="00A477E2" w:rsidRPr="003C2799" w:rsidRDefault="00A477E2" w:rsidP="005C721F">
            <w:pPr>
              <w:spacing w:after="0" w:line="24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Jumlah (RM)</w:t>
            </w:r>
          </w:p>
        </w:tc>
      </w:tr>
      <w:tr w:rsidR="00A477E2" w:rsidRPr="003C2799" w14:paraId="16B1EC37" w14:textId="77777777" w:rsidTr="00CB16AD">
        <w:trPr>
          <w:trHeight w:val="2735"/>
        </w:trPr>
        <w:tc>
          <w:tcPr>
            <w:tcW w:w="685" w:type="dxa"/>
          </w:tcPr>
          <w:p w14:paraId="75B4813E" w14:textId="77777777"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14:paraId="28CF1598" w14:textId="77777777"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14:paraId="2B7C3B9E" w14:textId="77777777"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4971" w:type="dxa"/>
          </w:tcPr>
          <w:p w14:paraId="5807D63E" w14:textId="77777777" w:rsidR="00A477E2" w:rsidRPr="003C2799" w:rsidRDefault="00A477E2" w:rsidP="00CB16AD">
            <w:pPr>
              <w:spacing w:line="360" w:lineRule="auto"/>
              <w:jc w:val="both"/>
              <w:rPr>
                <w:rFonts w:ascii="Arial" w:eastAsia="MS Mincho" w:hAnsi="Arial" w:cs="Arial"/>
                <w:sz w:val="24"/>
                <w:szCs w:val="24"/>
                <w:lang w:val="sv-SE"/>
              </w:rPr>
            </w:pPr>
          </w:p>
        </w:tc>
        <w:tc>
          <w:tcPr>
            <w:tcW w:w="2052" w:type="dxa"/>
          </w:tcPr>
          <w:p w14:paraId="3FB2EB0E" w14:textId="77777777" w:rsidR="00A477E2" w:rsidRPr="003C2799" w:rsidRDefault="00A477E2" w:rsidP="00CB16AD">
            <w:pPr>
              <w:spacing w:line="360" w:lineRule="auto"/>
              <w:jc w:val="both"/>
              <w:rPr>
                <w:rFonts w:ascii="Arial" w:eastAsia="MS Mincho" w:hAnsi="Arial" w:cs="Arial"/>
                <w:sz w:val="24"/>
                <w:szCs w:val="24"/>
                <w:lang w:val="sv-SE"/>
              </w:rPr>
            </w:pPr>
          </w:p>
        </w:tc>
        <w:tc>
          <w:tcPr>
            <w:tcW w:w="2192" w:type="dxa"/>
          </w:tcPr>
          <w:p w14:paraId="4DF04C74" w14:textId="77777777" w:rsidR="00A477E2" w:rsidRPr="003C2799" w:rsidRDefault="00A477E2" w:rsidP="00CB16AD">
            <w:pPr>
              <w:spacing w:line="360" w:lineRule="auto"/>
              <w:jc w:val="both"/>
              <w:rPr>
                <w:rFonts w:ascii="Arial" w:eastAsia="MS Mincho" w:hAnsi="Arial" w:cs="Arial"/>
                <w:sz w:val="24"/>
                <w:szCs w:val="24"/>
                <w:lang w:val="sv-SE"/>
              </w:rPr>
            </w:pPr>
          </w:p>
        </w:tc>
      </w:tr>
    </w:tbl>
    <w:p w14:paraId="42BFA6F0" w14:textId="77777777" w:rsidR="00A477E2" w:rsidRPr="003C2799" w:rsidRDefault="00A477E2" w:rsidP="00A477E2">
      <w:pPr>
        <w:spacing w:line="360" w:lineRule="auto"/>
        <w:jc w:val="both"/>
        <w:rPr>
          <w:rFonts w:ascii="Arial" w:hAnsi="Arial" w:cs="Arial"/>
          <w:sz w:val="24"/>
          <w:szCs w:val="24"/>
          <w:lang w:val="sv-SE"/>
        </w:rPr>
      </w:pPr>
    </w:p>
    <w:p w14:paraId="4D741E6D" w14:textId="77777777" w:rsidR="00A477E2" w:rsidRDefault="00A477E2" w:rsidP="00A477E2">
      <w:pPr>
        <w:spacing w:line="360" w:lineRule="auto"/>
        <w:jc w:val="both"/>
        <w:rPr>
          <w:rFonts w:ascii="Arial" w:hAnsi="Arial" w:cs="Arial"/>
          <w:b/>
          <w:sz w:val="24"/>
          <w:szCs w:val="24"/>
          <w:lang w:val="sv-SE"/>
        </w:rPr>
      </w:pPr>
    </w:p>
    <w:p w14:paraId="7AC0223F" w14:textId="77777777" w:rsidR="00A477E2" w:rsidRDefault="00A477E2" w:rsidP="00A477E2">
      <w:pPr>
        <w:spacing w:line="360" w:lineRule="auto"/>
        <w:jc w:val="both"/>
        <w:rPr>
          <w:rFonts w:ascii="Arial" w:hAnsi="Arial" w:cs="Arial"/>
          <w:b/>
          <w:sz w:val="24"/>
          <w:szCs w:val="24"/>
          <w:lang w:val="sv-SE"/>
        </w:rPr>
      </w:pPr>
    </w:p>
    <w:p w14:paraId="37EEC53F" w14:textId="77777777" w:rsidR="00A477E2" w:rsidRDefault="00A477E2" w:rsidP="00A477E2">
      <w:pPr>
        <w:spacing w:line="360" w:lineRule="auto"/>
        <w:jc w:val="both"/>
        <w:rPr>
          <w:rFonts w:ascii="Arial" w:hAnsi="Arial" w:cs="Arial"/>
          <w:b/>
          <w:sz w:val="24"/>
          <w:szCs w:val="24"/>
          <w:lang w:val="sv-SE"/>
        </w:rPr>
      </w:pPr>
    </w:p>
    <w:p w14:paraId="5E11CD30" w14:textId="77777777" w:rsidR="00A477E2" w:rsidRDefault="00A477E2" w:rsidP="00A477E2">
      <w:pPr>
        <w:spacing w:line="360" w:lineRule="auto"/>
        <w:jc w:val="both"/>
        <w:rPr>
          <w:rFonts w:ascii="Arial" w:hAnsi="Arial" w:cs="Arial"/>
          <w:b/>
          <w:sz w:val="24"/>
          <w:szCs w:val="24"/>
          <w:lang w:val="sv-SE"/>
        </w:rPr>
      </w:pPr>
    </w:p>
    <w:p w14:paraId="6BF99954" w14:textId="77777777" w:rsidR="00A477E2" w:rsidRDefault="00A477E2" w:rsidP="00A477E2">
      <w:pPr>
        <w:spacing w:line="360" w:lineRule="auto"/>
        <w:jc w:val="both"/>
        <w:rPr>
          <w:rFonts w:ascii="Arial" w:hAnsi="Arial" w:cs="Arial"/>
          <w:b/>
          <w:sz w:val="24"/>
          <w:szCs w:val="24"/>
          <w:lang w:val="sv-SE"/>
        </w:rPr>
      </w:pPr>
    </w:p>
    <w:p w14:paraId="617C251F" w14:textId="77777777" w:rsidR="00A477E2" w:rsidRDefault="00A477E2" w:rsidP="00A477E2">
      <w:pPr>
        <w:spacing w:line="360" w:lineRule="auto"/>
        <w:jc w:val="both"/>
        <w:rPr>
          <w:rFonts w:ascii="Arial" w:hAnsi="Arial" w:cs="Arial"/>
          <w:b/>
          <w:sz w:val="24"/>
          <w:szCs w:val="24"/>
          <w:lang w:val="sv-SE"/>
        </w:rPr>
      </w:pPr>
    </w:p>
    <w:p w14:paraId="72A90EF8" w14:textId="77777777" w:rsidR="00A477E2" w:rsidRDefault="00A477E2" w:rsidP="00A477E2">
      <w:pPr>
        <w:spacing w:line="360" w:lineRule="auto"/>
        <w:jc w:val="both"/>
        <w:rPr>
          <w:rFonts w:ascii="Arial" w:hAnsi="Arial" w:cs="Arial"/>
          <w:b/>
          <w:sz w:val="24"/>
          <w:szCs w:val="24"/>
          <w:lang w:val="sv-SE"/>
        </w:rPr>
      </w:pPr>
    </w:p>
    <w:p w14:paraId="5AB031D5" w14:textId="77777777" w:rsidR="00A477E2" w:rsidRDefault="00A477E2" w:rsidP="00A477E2">
      <w:pPr>
        <w:spacing w:line="360" w:lineRule="auto"/>
        <w:jc w:val="both"/>
        <w:rPr>
          <w:rFonts w:ascii="Arial" w:hAnsi="Arial" w:cs="Arial"/>
          <w:b/>
          <w:sz w:val="24"/>
          <w:szCs w:val="24"/>
          <w:lang w:val="sv-SE"/>
        </w:rPr>
      </w:pPr>
    </w:p>
    <w:p w14:paraId="3474AE64" w14:textId="77777777" w:rsidR="00A477E2" w:rsidRDefault="00A477E2" w:rsidP="00A477E2">
      <w:pPr>
        <w:spacing w:line="360" w:lineRule="auto"/>
        <w:jc w:val="both"/>
        <w:rPr>
          <w:rFonts w:ascii="Arial" w:hAnsi="Arial" w:cs="Arial"/>
          <w:b/>
          <w:sz w:val="24"/>
          <w:szCs w:val="24"/>
          <w:lang w:val="sv-SE"/>
        </w:rPr>
      </w:pPr>
    </w:p>
    <w:p w14:paraId="7B530F63" w14:textId="77777777" w:rsidR="00A477E2" w:rsidRDefault="00A477E2" w:rsidP="00A477E2">
      <w:pPr>
        <w:spacing w:line="360" w:lineRule="auto"/>
        <w:jc w:val="both"/>
        <w:rPr>
          <w:rFonts w:ascii="Arial" w:hAnsi="Arial" w:cs="Arial"/>
          <w:b/>
          <w:sz w:val="24"/>
          <w:szCs w:val="24"/>
          <w:lang w:val="sv-SE"/>
        </w:rPr>
      </w:pPr>
    </w:p>
    <w:p w14:paraId="3C8239BC" w14:textId="77777777" w:rsidR="00A477E2" w:rsidRDefault="00A477E2" w:rsidP="00A477E2">
      <w:pPr>
        <w:spacing w:line="360" w:lineRule="auto"/>
        <w:jc w:val="both"/>
        <w:rPr>
          <w:rFonts w:ascii="Arial" w:hAnsi="Arial" w:cs="Arial"/>
          <w:b/>
          <w:sz w:val="24"/>
          <w:szCs w:val="24"/>
          <w:lang w:val="sv-SE"/>
        </w:rPr>
      </w:pPr>
    </w:p>
    <w:p w14:paraId="6AEDA302" w14:textId="77777777" w:rsidR="00A477E2" w:rsidRDefault="00A477E2" w:rsidP="00A477E2">
      <w:pPr>
        <w:spacing w:line="360" w:lineRule="auto"/>
        <w:jc w:val="both"/>
        <w:rPr>
          <w:rFonts w:ascii="Arial" w:hAnsi="Arial" w:cs="Arial"/>
          <w:b/>
          <w:sz w:val="24"/>
          <w:szCs w:val="24"/>
          <w:lang w:val="sv-SE"/>
        </w:rPr>
      </w:pPr>
    </w:p>
    <w:p w14:paraId="39936908" w14:textId="77777777" w:rsidR="002A2712" w:rsidRDefault="002A2712" w:rsidP="002A2712">
      <w:pPr>
        <w:pStyle w:val="NoSpacing"/>
        <w:rPr>
          <w:lang w:val="sv-SE"/>
        </w:rPr>
      </w:pPr>
    </w:p>
    <w:p w14:paraId="6731218F" w14:textId="77777777" w:rsidR="00A477E2" w:rsidRPr="00EB0D4B" w:rsidRDefault="00A477E2" w:rsidP="00A477E2">
      <w:pPr>
        <w:spacing w:before="60" w:after="60" w:line="360" w:lineRule="auto"/>
        <w:jc w:val="center"/>
        <w:rPr>
          <w:rFonts w:ascii="Arial" w:hAnsi="Arial" w:cs="Arial"/>
          <w:b/>
          <w:sz w:val="24"/>
          <w:szCs w:val="24"/>
          <w:u w:val="single"/>
          <w:lang w:val="sv-SE"/>
        </w:rPr>
      </w:pPr>
      <w:r w:rsidRPr="00EB0D4B">
        <w:rPr>
          <w:rFonts w:ascii="Arial" w:hAnsi="Arial" w:cs="Arial"/>
          <w:b/>
          <w:sz w:val="24"/>
          <w:szCs w:val="24"/>
          <w:u w:val="single"/>
          <w:lang w:val="sv-SE"/>
        </w:rPr>
        <w:lastRenderedPageBreak/>
        <w:t>SENARAI SEMAKAN</w:t>
      </w:r>
    </w:p>
    <w:p w14:paraId="62E159FE" w14:textId="77777777" w:rsidR="00A477E2" w:rsidRPr="00B140E3" w:rsidRDefault="00A477E2" w:rsidP="00A477E2">
      <w:pPr>
        <w:pStyle w:val="NoSpacing"/>
        <w:rPr>
          <w:rFonts w:ascii="Arial" w:hAnsi="Arial" w:cs="Arial"/>
          <w:sz w:val="2"/>
          <w:szCs w:val="24"/>
          <w:lang w:val="sv-SE"/>
        </w:rPr>
      </w:pPr>
    </w:p>
    <w:p w14:paraId="7A464674" w14:textId="77777777" w:rsidR="00E74A69" w:rsidRDefault="00E74A69" w:rsidP="00E74A69">
      <w:pPr>
        <w:pBdr>
          <w:bottom w:val="single" w:sz="12" w:space="1" w:color="auto"/>
        </w:pBdr>
        <w:autoSpaceDE w:val="0"/>
        <w:autoSpaceDN w:val="0"/>
        <w:adjustRightInd w:val="0"/>
        <w:spacing w:after="0" w:line="240" w:lineRule="auto"/>
        <w:jc w:val="center"/>
        <w:rPr>
          <w:rFonts w:ascii="Myriad Pro" w:eastAsia="Calibri" w:hAnsi="Myriad Pro" w:cs="Myriad Pro"/>
          <w:b/>
          <w:bCs/>
          <w:sz w:val="24"/>
          <w:szCs w:val="24"/>
        </w:rPr>
      </w:pPr>
      <w:r w:rsidRPr="00D81D6B">
        <w:rPr>
          <w:rFonts w:ascii="Myriad Pro" w:eastAsia="Calibri" w:hAnsi="Myriad Pro" w:cs="Myriad Pro"/>
          <w:b/>
          <w:bCs/>
          <w:sz w:val="24"/>
          <w:szCs w:val="24"/>
        </w:rPr>
        <w:t xml:space="preserve">SEBUTHARGA PEMBEKALAN PERKHIDMATAN </w:t>
      </w:r>
      <w:r w:rsidRPr="001878A0">
        <w:rPr>
          <w:rFonts w:ascii="Myriad Pro" w:eastAsia="Calibri" w:hAnsi="Myriad Pro" w:cs="Myriad Pro"/>
          <w:b/>
          <w:bCs/>
          <w:i/>
          <w:sz w:val="24"/>
          <w:szCs w:val="24"/>
        </w:rPr>
        <w:t>VIRTUAL EVENT SOLUTION</w:t>
      </w:r>
      <w:r w:rsidRPr="00D81D6B">
        <w:rPr>
          <w:rFonts w:ascii="Myriad Pro" w:eastAsia="Calibri" w:hAnsi="Myriad Pro" w:cs="Myriad Pro"/>
          <w:b/>
          <w:bCs/>
          <w:sz w:val="24"/>
          <w:szCs w:val="24"/>
        </w:rPr>
        <w:t xml:space="preserve"> BAGI </w:t>
      </w:r>
      <w:r>
        <w:rPr>
          <w:rFonts w:ascii="Myriad Pro" w:eastAsia="Calibri" w:hAnsi="Myriad Pro" w:cs="Myriad Pro"/>
          <w:b/>
          <w:bCs/>
          <w:sz w:val="24"/>
          <w:szCs w:val="24"/>
        </w:rPr>
        <w:br/>
      </w:r>
      <w:r w:rsidRPr="00D81D6B">
        <w:rPr>
          <w:rFonts w:ascii="Myriad Pro" w:eastAsia="Calibri" w:hAnsi="Myriad Pro" w:cs="Myriad Pro"/>
          <w:b/>
          <w:bCs/>
          <w:sz w:val="24"/>
          <w:szCs w:val="24"/>
        </w:rPr>
        <w:t xml:space="preserve">ACARA SIDANG MEDIA TAHUNAN MIDA 2022 </w:t>
      </w:r>
    </w:p>
    <w:p w14:paraId="7509C088" w14:textId="77777777" w:rsidR="00E74A69" w:rsidRDefault="00E74A69" w:rsidP="00E74A69">
      <w:pPr>
        <w:pBdr>
          <w:bottom w:val="single" w:sz="12" w:space="1" w:color="auto"/>
        </w:pBdr>
        <w:autoSpaceDE w:val="0"/>
        <w:autoSpaceDN w:val="0"/>
        <w:adjustRightInd w:val="0"/>
        <w:spacing w:after="0" w:line="240" w:lineRule="auto"/>
        <w:jc w:val="center"/>
        <w:rPr>
          <w:rFonts w:ascii="Myriad Pro" w:eastAsia="Calibri" w:hAnsi="Myriad Pro" w:cs="Myriad Pro"/>
          <w:b/>
          <w:bCs/>
          <w:sz w:val="24"/>
          <w:szCs w:val="24"/>
        </w:rPr>
      </w:pPr>
    </w:p>
    <w:p w14:paraId="122C0CEE" w14:textId="77777777" w:rsidR="00E74A69" w:rsidRDefault="00E74A69" w:rsidP="00E74A69">
      <w:pPr>
        <w:pBdr>
          <w:bottom w:val="single" w:sz="12" w:space="1" w:color="auto"/>
        </w:pBdr>
        <w:autoSpaceDE w:val="0"/>
        <w:autoSpaceDN w:val="0"/>
        <w:adjustRightInd w:val="0"/>
        <w:spacing w:after="0" w:line="240" w:lineRule="auto"/>
        <w:jc w:val="center"/>
        <w:rPr>
          <w:rFonts w:ascii="Myriad Pro" w:eastAsia="Calibri" w:hAnsi="Myriad Pro" w:cs="Myriad Pro"/>
          <w:b/>
          <w:bCs/>
          <w:sz w:val="24"/>
          <w:szCs w:val="24"/>
        </w:rPr>
      </w:pPr>
      <w:r>
        <w:rPr>
          <w:rFonts w:ascii="Myriad Pro" w:eastAsia="Calibri" w:hAnsi="Myriad Pro" w:cs="Myriad Pro"/>
          <w:b/>
          <w:bCs/>
          <w:sz w:val="24"/>
          <w:szCs w:val="24"/>
        </w:rPr>
        <w:t>SEBUTHARGA MIDA BIL: 4/2022</w:t>
      </w:r>
    </w:p>
    <w:p w14:paraId="3EF8D31D" w14:textId="77777777" w:rsidR="00E74A69" w:rsidRDefault="00E74A69" w:rsidP="00E74A69">
      <w:pPr>
        <w:pBdr>
          <w:bottom w:val="single" w:sz="12" w:space="1" w:color="auto"/>
        </w:pBdr>
        <w:autoSpaceDE w:val="0"/>
        <w:autoSpaceDN w:val="0"/>
        <w:adjustRightInd w:val="0"/>
        <w:spacing w:after="0" w:line="240" w:lineRule="auto"/>
        <w:jc w:val="center"/>
        <w:rPr>
          <w:rFonts w:ascii="Myriad Pro" w:eastAsia="Calibri" w:hAnsi="Myriad Pro" w:cs="Myriad Pro"/>
          <w:b/>
          <w:bCs/>
          <w:color w:val="1F497D"/>
          <w:sz w:val="14"/>
          <w:szCs w:val="28"/>
        </w:rPr>
      </w:pPr>
    </w:p>
    <w:p w14:paraId="6AC7D267" w14:textId="77777777" w:rsidR="00E74A69" w:rsidRPr="00386464" w:rsidRDefault="00E74A69" w:rsidP="00E74A69">
      <w:pPr>
        <w:pBdr>
          <w:bottom w:val="single" w:sz="12" w:space="1" w:color="auto"/>
        </w:pBdr>
        <w:autoSpaceDE w:val="0"/>
        <w:autoSpaceDN w:val="0"/>
        <w:adjustRightInd w:val="0"/>
        <w:spacing w:after="0" w:line="240" w:lineRule="auto"/>
        <w:jc w:val="center"/>
        <w:rPr>
          <w:rFonts w:ascii="Myriad Pro" w:eastAsia="Calibri" w:hAnsi="Myriad Pro" w:cs="Myriad Pro"/>
          <w:b/>
          <w:bCs/>
          <w:color w:val="1F497D"/>
          <w:sz w:val="14"/>
          <w:szCs w:val="28"/>
        </w:rPr>
      </w:pPr>
    </w:p>
    <w:p w14:paraId="0EDFB594" w14:textId="77777777" w:rsidR="00B363A4" w:rsidRPr="00A477E2" w:rsidRDefault="00B363A4" w:rsidP="00B363A4">
      <w:pPr>
        <w:pStyle w:val="NoSpacing"/>
        <w:jc w:val="center"/>
        <w:rPr>
          <w:rFonts w:ascii="Arial" w:hAnsi="Arial" w:cs="Arial"/>
          <w:sz w:val="24"/>
          <w:szCs w:val="24"/>
          <w:lang w:val="sv-SE"/>
        </w:rPr>
      </w:pPr>
    </w:p>
    <w:p w14:paraId="3745A17E" w14:textId="77777777" w:rsidR="00A477E2" w:rsidRPr="005D48BA" w:rsidRDefault="00A477E2" w:rsidP="006C1FDC">
      <w:pPr>
        <w:pStyle w:val="NoSpacing"/>
        <w:rPr>
          <w:sz w:val="8"/>
          <w:lang w:val="sv-SE"/>
        </w:rPr>
      </w:pPr>
    </w:p>
    <w:p w14:paraId="0551377E" w14:textId="77777777" w:rsidR="00A477E2" w:rsidRDefault="00A477E2" w:rsidP="00A477E2">
      <w:pPr>
        <w:spacing w:before="60" w:after="60" w:line="360" w:lineRule="auto"/>
        <w:rPr>
          <w:rFonts w:ascii="Arial" w:hAnsi="Arial" w:cs="Arial"/>
          <w:sz w:val="24"/>
          <w:szCs w:val="24"/>
          <w:lang w:val="sv-SE"/>
        </w:rPr>
      </w:pPr>
      <w:r w:rsidRPr="00A477E2">
        <w:rPr>
          <w:rFonts w:ascii="Arial" w:hAnsi="Arial" w:cs="Arial"/>
          <w:sz w:val="24"/>
          <w:szCs w:val="24"/>
          <w:lang w:val="sv-SE"/>
        </w:rPr>
        <w:t xml:space="preserve">Sila tandakan </w:t>
      </w:r>
      <w:r w:rsidRPr="00A477E2">
        <w:rPr>
          <w:rFonts w:ascii="Arial" w:hAnsi="Arial" w:cs="Arial"/>
          <w:b/>
          <w:sz w:val="24"/>
          <w:szCs w:val="24"/>
          <w:lang w:val="sv-SE"/>
        </w:rPr>
        <w:t>( √ )</w:t>
      </w:r>
      <w:r w:rsidRPr="00A477E2">
        <w:rPr>
          <w:rFonts w:ascii="Arial" w:hAnsi="Arial" w:cs="Arial"/>
          <w:sz w:val="24"/>
          <w:szCs w:val="24"/>
          <w:lang w:val="sv-SE"/>
        </w:rPr>
        <w:t xml:space="preserve"> bagi Dokumen-dokumen yang disertakan.</w:t>
      </w:r>
    </w:p>
    <w:p w14:paraId="17CA92A6" w14:textId="77777777" w:rsidR="006C1FDC" w:rsidRPr="00A477E2" w:rsidRDefault="006C1FDC" w:rsidP="006C1FDC">
      <w:pPr>
        <w:pStyle w:val="NoSpacing"/>
        <w:rPr>
          <w:lang w:val="sv-SE"/>
        </w:rPr>
      </w:pPr>
    </w:p>
    <w:tbl>
      <w:tblPr>
        <w:tblpPr w:leftFromText="180" w:rightFromText="180" w:vertAnchor="text" w:tblpX="-63" w:tblpY="1"/>
        <w:tblOverlap w:val="neve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4469"/>
        <w:gridCol w:w="2070"/>
        <w:gridCol w:w="2064"/>
      </w:tblGrid>
      <w:tr w:rsidR="00A477E2" w:rsidRPr="00A477E2" w14:paraId="67A72370" w14:textId="77777777" w:rsidTr="005C721F">
        <w:trPr>
          <w:tblHeader/>
        </w:trPr>
        <w:tc>
          <w:tcPr>
            <w:tcW w:w="850" w:type="dxa"/>
            <w:shd w:val="clear" w:color="auto" w:fill="C6D9F1" w:themeFill="text2" w:themeFillTint="33"/>
            <w:vAlign w:val="center"/>
          </w:tcPr>
          <w:p w14:paraId="5168B4C8" w14:textId="77777777" w:rsidR="00A477E2" w:rsidRPr="00A477E2" w:rsidRDefault="00A477E2" w:rsidP="00E74A69">
            <w:pPr>
              <w:spacing w:before="60" w:after="60"/>
              <w:jc w:val="center"/>
              <w:rPr>
                <w:rFonts w:ascii="Arial" w:hAnsi="Arial" w:cs="Arial"/>
                <w:b/>
                <w:sz w:val="24"/>
                <w:szCs w:val="24"/>
                <w:lang w:val="sv-SE"/>
              </w:rPr>
            </w:pPr>
            <w:r w:rsidRPr="00A477E2">
              <w:rPr>
                <w:rFonts w:ascii="Arial" w:hAnsi="Arial" w:cs="Arial"/>
                <w:b/>
                <w:sz w:val="24"/>
                <w:szCs w:val="24"/>
                <w:lang w:val="sv-SE"/>
              </w:rPr>
              <w:t>Bil.</w:t>
            </w:r>
          </w:p>
        </w:tc>
        <w:tc>
          <w:tcPr>
            <w:tcW w:w="4469" w:type="dxa"/>
            <w:shd w:val="clear" w:color="auto" w:fill="C6D9F1" w:themeFill="text2" w:themeFillTint="33"/>
            <w:vAlign w:val="center"/>
          </w:tcPr>
          <w:p w14:paraId="38EC4BA0" w14:textId="77777777" w:rsidR="00A477E2" w:rsidRPr="00A477E2" w:rsidRDefault="00A477E2" w:rsidP="00E74A69">
            <w:pPr>
              <w:spacing w:before="60" w:after="60"/>
              <w:jc w:val="center"/>
              <w:rPr>
                <w:rFonts w:ascii="Arial" w:hAnsi="Arial" w:cs="Arial"/>
                <w:b/>
                <w:sz w:val="24"/>
                <w:szCs w:val="24"/>
                <w:lang w:val="sv-SE"/>
              </w:rPr>
            </w:pPr>
            <w:r w:rsidRPr="00A477E2">
              <w:rPr>
                <w:rFonts w:ascii="Arial" w:hAnsi="Arial" w:cs="Arial"/>
                <w:b/>
                <w:sz w:val="24"/>
                <w:szCs w:val="24"/>
                <w:lang w:val="sv-SE"/>
              </w:rPr>
              <w:t>Perkara / Dokumen</w:t>
            </w:r>
          </w:p>
        </w:tc>
        <w:tc>
          <w:tcPr>
            <w:tcW w:w="2070" w:type="dxa"/>
            <w:shd w:val="clear" w:color="auto" w:fill="C6D9F1" w:themeFill="text2" w:themeFillTint="33"/>
            <w:vAlign w:val="center"/>
          </w:tcPr>
          <w:p w14:paraId="5C1E1356" w14:textId="77777777" w:rsidR="00A477E2" w:rsidRPr="00A477E2" w:rsidRDefault="00A477E2" w:rsidP="00E74A69">
            <w:pPr>
              <w:spacing w:before="60" w:after="60"/>
              <w:jc w:val="center"/>
              <w:rPr>
                <w:rFonts w:ascii="Arial" w:hAnsi="Arial" w:cs="Arial"/>
                <w:b/>
                <w:sz w:val="24"/>
                <w:szCs w:val="24"/>
                <w:lang w:val="sv-SE"/>
              </w:rPr>
            </w:pPr>
            <w:r w:rsidRPr="00A477E2">
              <w:rPr>
                <w:rFonts w:ascii="Arial" w:hAnsi="Arial" w:cs="Arial"/>
                <w:b/>
                <w:sz w:val="24"/>
                <w:szCs w:val="24"/>
                <w:lang w:val="sv-SE"/>
              </w:rPr>
              <w:t>Semakan oleh Syarikat</w:t>
            </w:r>
          </w:p>
        </w:tc>
        <w:tc>
          <w:tcPr>
            <w:tcW w:w="2064" w:type="dxa"/>
            <w:shd w:val="clear" w:color="auto" w:fill="C6D9F1" w:themeFill="text2" w:themeFillTint="33"/>
            <w:vAlign w:val="center"/>
          </w:tcPr>
          <w:p w14:paraId="08D8BEC2" w14:textId="77777777" w:rsidR="00A477E2" w:rsidRPr="00A477E2" w:rsidRDefault="00A477E2" w:rsidP="00E74A69">
            <w:pPr>
              <w:spacing w:before="60" w:after="60"/>
              <w:jc w:val="center"/>
              <w:rPr>
                <w:rFonts w:ascii="Arial" w:hAnsi="Arial" w:cs="Arial"/>
                <w:b/>
                <w:sz w:val="24"/>
                <w:szCs w:val="24"/>
                <w:lang w:val="sv-SE"/>
              </w:rPr>
            </w:pPr>
            <w:r w:rsidRPr="00A477E2">
              <w:rPr>
                <w:rFonts w:ascii="Arial" w:hAnsi="Arial" w:cs="Arial"/>
                <w:b/>
                <w:sz w:val="24"/>
                <w:szCs w:val="24"/>
                <w:lang w:val="sv-SE"/>
              </w:rPr>
              <w:t xml:space="preserve">Semakan oleh </w:t>
            </w:r>
          </w:p>
          <w:p w14:paraId="7E1ADD42" w14:textId="77777777" w:rsidR="00A477E2" w:rsidRPr="00A477E2" w:rsidRDefault="00A477E2" w:rsidP="00E74A69">
            <w:pPr>
              <w:spacing w:before="60" w:after="60"/>
              <w:jc w:val="center"/>
              <w:rPr>
                <w:rFonts w:ascii="Arial" w:hAnsi="Arial" w:cs="Arial"/>
                <w:b/>
                <w:sz w:val="24"/>
                <w:szCs w:val="24"/>
                <w:lang w:val="sv-SE"/>
              </w:rPr>
            </w:pPr>
            <w:r w:rsidRPr="00A477E2">
              <w:rPr>
                <w:rFonts w:ascii="Arial" w:hAnsi="Arial" w:cs="Arial"/>
                <w:b/>
                <w:sz w:val="24"/>
                <w:szCs w:val="24"/>
                <w:lang w:val="sv-SE"/>
              </w:rPr>
              <w:t>MIDA</w:t>
            </w:r>
          </w:p>
        </w:tc>
      </w:tr>
      <w:tr w:rsidR="00A477E2" w:rsidRPr="00A477E2" w14:paraId="3E456E1F" w14:textId="77777777" w:rsidTr="005C721F">
        <w:trPr>
          <w:trHeight w:val="327"/>
        </w:trPr>
        <w:tc>
          <w:tcPr>
            <w:tcW w:w="850" w:type="dxa"/>
          </w:tcPr>
          <w:p w14:paraId="12076046" w14:textId="77777777" w:rsidR="00A477E2" w:rsidRPr="00A477E2" w:rsidRDefault="00A477E2" w:rsidP="00E74A69">
            <w:pPr>
              <w:numPr>
                <w:ilvl w:val="0"/>
                <w:numId w:val="15"/>
              </w:numPr>
              <w:spacing w:before="60" w:after="60" w:line="240" w:lineRule="auto"/>
              <w:jc w:val="both"/>
              <w:rPr>
                <w:rFonts w:ascii="Arial" w:hAnsi="Arial" w:cs="Arial"/>
                <w:sz w:val="24"/>
                <w:szCs w:val="24"/>
                <w:lang w:val="sv-SE"/>
              </w:rPr>
            </w:pPr>
          </w:p>
        </w:tc>
        <w:tc>
          <w:tcPr>
            <w:tcW w:w="4469" w:type="dxa"/>
          </w:tcPr>
          <w:p w14:paraId="40051613" w14:textId="77777777" w:rsidR="00A477E2" w:rsidRPr="00A477E2" w:rsidRDefault="00A477E2" w:rsidP="00E74A69">
            <w:pPr>
              <w:spacing w:before="60" w:after="60"/>
              <w:rPr>
                <w:rFonts w:ascii="Arial" w:hAnsi="Arial" w:cs="Arial"/>
                <w:sz w:val="24"/>
                <w:szCs w:val="24"/>
                <w:lang w:val="sv-SE"/>
              </w:rPr>
            </w:pPr>
            <w:r w:rsidRPr="00A477E2">
              <w:rPr>
                <w:rFonts w:ascii="Arial" w:hAnsi="Arial" w:cs="Arial"/>
                <w:sz w:val="24"/>
                <w:szCs w:val="24"/>
                <w:lang w:val="sv-SE"/>
              </w:rPr>
              <w:t>Salinan Sijil Akuan Pendaftaran dari Kementerian Kewangan (MOF)</w:t>
            </w:r>
          </w:p>
        </w:tc>
        <w:tc>
          <w:tcPr>
            <w:tcW w:w="2070" w:type="dxa"/>
          </w:tcPr>
          <w:p w14:paraId="1E2CBD08" w14:textId="77777777" w:rsidR="00A477E2" w:rsidRPr="00A477E2" w:rsidRDefault="00A477E2" w:rsidP="00E74A69">
            <w:pPr>
              <w:spacing w:before="60" w:after="60"/>
              <w:jc w:val="both"/>
              <w:rPr>
                <w:rFonts w:ascii="Arial" w:hAnsi="Arial" w:cs="Arial"/>
                <w:sz w:val="24"/>
                <w:szCs w:val="24"/>
                <w:lang w:val="sv-SE"/>
              </w:rPr>
            </w:pPr>
          </w:p>
        </w:tc>
        <w:tc>
          <w:tcPr>
            <w:tcW w:w="2064" w:type="dxa"/>
          </w:tcPr>
          <w:p w14:paraId="355CA57D" w14:textId="77777777" w:rsidR="00A477E2" w:rsidRPr="00A477E2" w:rsidRDefault="00A477E2" w:rsidP="00E74A69">
            <w:pPr>
              <w:spacing w:before="60" w:after="60"/>
              <w:jc w:val="both"/>
              <w:rPr>
                <w:rFonts w:ascii="Arial" w:hAnsi="Arial" w:cs="Arial"/>
                <w:sz w:val="24"/>
                <w:szCs w:val="24"/>
                <w:lang w:val="sv-SE"/>
              </w:rPr>
            </w:pPr>
          </w:p>
        </w:tc>
      </w:tr>
      <w:tr w:rsidR="00A477E2" w:rsidRPr="00A477E2" w14:paraId="01301663" w14:textId="77777777" w:rsidTr="005C721F">
        <w:trPr>
          <w:trHeight w:val="541"/>
        </w:trPr>
        <w:tc>
          <w:tcPr>
            <w:tcW w:w="850" w:type="dxa"/>
          </w:tcPr>
          <w:p w14:paraId="089E8092" w14:textId="77777777" w:rsidR="00A477E2" w:rsidRPr="00A477E2" w:rsidRDefault="00A477E2" w:rsidP="00E74A69">
            <w:pPr>
              <w:numPr>
                <w:ilvl w:val="0"/>
                <w:numId w:val="15"/>
              </w:numPr>
              <w:spacing w:before="60" w:after="60" w:line="240" w:lineRule="auto"/>
              <w:jc w:val="both"/>
              <w:rPr>
                <w:rFonts w:ascii="Arial" w:hAnsi="Arial" w:cs="Arial"/>
                <w:sz w:val="24"/>
                <w:szCs w:val="24"/>
                <w:lang w:val="sv-SE"/>
              </w:rPr>
            </w:pPr>
          </w:p>
        </w:tc>
        <w:tc>
          <w:tcPr>
            <w:tcW w:w="4469" w:type="dxa"/>
          </w:tcPr>
          <w:p w14:paraId="43B70455" w14:textId="77777777" w:rsidR="00A477E2" w:rsidRPr="00A477E2" w:rsidRDefault="00A477E2" w:rsidP="00E74A69">
            <w:pPr>
              <w:spacing w:before="60" w:after="60"/>
              <w:rPr>
                <w:rFonts w:ascii="Arial" w:hAnsi="Arial" w:cs="Arial"/>
                <w:sz w:val="24"/>
                <w:szCs w:val="24"/>
                <w:lang w:val="sv-SE"/>
              </w:rPr>
            </w:pPr>
            <w:r w:rsidRPr="00A477E2">
              <w:rPr>
                <w:rFonts w:ascii="Arial" w:hAnsi="Arial" w:cs="Arial"/>
                <w:sz w:val="24"/>
                <w:szCs w:val="24"/>
                <w:lang w:val="sv-SE"/>
              </w:rPr>
              <w:t>Salinan Sijil Akuan Bumiputera dari Kementerian Kewangan (MOF)</w:t>
            </w:r>
            <w:r w:rsidR="004E4EDA">
              <w:rPr>
                <w:rFonts w:ascii="Arial" w:hAnsi="Arial" w:cs="Arial"/>
                <w:sz w:val="24"/>
                <w:szCs w:val="24"/>
                <w:lang w:val="sv-SE"/>
              </w:rPr>
              <w:t xml:space="preserve"> (jika ada)</w:t>
            </w:r>
          </w:p>
        </w:tc>
        <w:tc>
          <w:tcPr>
            <w:tcW w:w="2070" w:type="dxa"/>
          </w:tcPr>
          <w:p w14:paraId="5F2DF98F" w14:textId="77777777" w:rsidR="00A477E2" w:rsidRPr="00A477E2" w:rsidRDefault="00A477E2" w:rsidP="00E74A69">
            <w:pPr>
              <w:spacing w:before="60" w:after="60"/>
              <w:jc w:val="both"/>
              <w:rPr>
                <w:rFonts w:ascii="Arial" w:hAnsi="Arial" w:cs="Arial"/>
                <w:sz w:val="24"/>
                <w:szCs w:val="24"/>
                <w:lang w:val="sv-SE"/>
              </w:rPr>
            </w:pPr>
          </w:p>
        </w:tc>
        <w:tc>
          <w:tcPr>
            <w:tcW w:w="2064" w:type="dxa"/>
          </w:tcPr>
          <w:p w14:paraId="01CBC423" w14:textId="77777777" w:rsidR="00A477E2" w:rsidRPr="00A477E2" w:rsidRDefault="00A477E2" w:rsidP="00E74A69">
            <w:pPr>
              <w:spacing w:before="60" w:after="60"/>
              <w:jc w:val="both"/>
              <w:rPr>
                <w:rFonts w:ascii="Arial" w:hAnsi="Arial" w:cs="Arial"/>
                <w:sz w:val="24"/>
                <w:szCs w:val="24"/>
                <w:lang w:val="sv-SE"/>
              </w:rPr>
            </w:pPr>
          </w:p>
        </w:tc>
      </w:tr>
      <w:tr w:rsidR="00A477E2" w:rsidRPr="00A477E2" w14:paraId="656B4E35" w14:textId="77777777" w:rsidTr="005C721F">
        <w:tc>
          <w:tcPr>
            <w:tcW w:w="850" w:type="dxa"/>
          </w:tcPr>
          <w:p w14:paraId="2CD772C4" w14:textId="77777777" w:rsidR="00A477E2" w:rsidRPr="00A477E2" w:rsidRDefault="00A477E2" w:rsidP="00E74A69">
            <w:pPr>
              <w:numPr>
                <w:ilvl w:val="0"/>
                <w:numId w:val="15"/>
              </w:numPr>
              <w:spacing w:before="60" w:after="60" w:line="240" w:lineRule="auto"/>
              <w:jc w:val="both"/>
              <w:rPr>
                <w:rFonts w:ascii="Arial" w:hAnsi="Arial" w:cs="Arial"/>
                <w:sz w:val="24"/>
                <w:szCs w:val="24"/>
                <w:lang w:val="sv-SE"/>
              </w:rPr>
            </w:pPr>
          </w:p>
        </w:tc>
        <w:tc>
          <w:tcPr>
            <w:tcW w:w="4469" w:type="dxa"/>
          </w:tcPr>
          <w:p w14:paraId="605A8669" w14:textId="77777777" w:rsidR="00A477E2" w:rsidRPr="00A477E2" w:rsidRDefault="00A477E2" w:rsidP="00E74A69">
            <w:pPr>
              <w:spacing w:before="60" w:after="60"/>
              <w:rPr>
                <w:rFonts w:ascii="Arial" w:hAnsi="Arial" w:cs="Arial"/>
                <w:sz w:val="24"/>
                <w:szCs w:val="24"/>
              </w:rPr>
            </w:pPr>
            <w:r w:rsidRPr="00A477E2">
              <w:rPr>
                <w:rFonts w:ascii="Arial" w:hAnsi="Arial" w:cs="Arial"/>
                <w:sz w:val="24"/>
                <w:szCs w:val="24"/>
              </w:rPr>
              <w:t xml:space="preserve">Salinan </w:t>
            </w:r>
            <w:proofErr w:type="spellStart"/>
            <w:r w:rsidRPr="00A477E2">
              <w:rPr>
                <w:rFonts w:ascii="Arial" w:hAnsi="Arial" w:cs="Arial"/>
                <w:sz w:val="24"/>
                <w:szCs w:val="24"/>
              </w:rPr>
              <w:t>Sijil</w:t>
            </w:r>
            <w:proofErr w:type="spellEnd"/>
            <w:r w:rsidRPr="00A477E2">
              <w:rPr>
                <w:rFonts w:ascii="Arial" w:hAnsi="Arial" w:cs="Arial"/>
                <w:sz w:val="24"/>
                <w:szCs w:val="24"/>
              </w:rPr>
              <w:t xml:space="preserve"> </w:t>
            </w:r>
            <w:proofErr w:type="spellStart"/>
            <w:r w:rsidRPr="00A477E2">
              <w:rPr>
                <w:rFonts w:ascii="Arial" w:hAnsi="Arial" w:cs="Arial"/>
                <w:sz w:val="24"/>
                <w:szCs w:val="24"/>
              </w:rPr>
              <w:t>Berdaftar</w:t>
            </w:r>
            <w:proofErr w:type="spellEnd"/>
            <w:r w:rsidRPr="00A477E2">
              <w:rPr>
                <w:rFonts w:ascii="Arial" w:hAnsi="Arial" w:cs="Arial"/>
                <w:sz w:val="24"/>
                <w:szCs w:val="24"/>
              </w:rPr>
              <w:t xml:space="preserve"> </w:t>
            </w:r>
            <w:proofErr w:type="spellStart"/>
            <w:r w:rsidRPr="00A477E2">
              <w:rPr>
                <w:rFonts w:ascii="Arial" w:hAnsi="Arial" w:cs="Arial"/>
                <w:sz w:val="24"/>
                <w:szCs w:val="24"/>
              </w:rPr>
              <w:t>Dengan</w:t>
            </w:r>
            <w:proofErr w:type="spellEnd"/>
            <w:r w:rsidRPr="00A477E2">
              <w:rPr>
                <w:rFonts w:ascii="Arial" w:hAnsi="Arial" w:cs="Arial"/>
                <w:sz w:val="24"/>
                <w:szCs w:val="24"/>
              </w:rPr>
              <w:t xml:space="preserve"> Suruhanjaya Syarikat Malaysia (SSM)</w:t>
            </w:r>
          </w:p>
        </w:tc>
        <w:tc>
          <w:tcPr>
            <w:tcW w:w="2070" w:type="dxa"/>
          </w:tcPr>
          <w:p w14:paraId="0BE36691" w14:textId="77777777" w:rsidR="00A477E2" w:rsidRPr="00A477E2" w:rsidRDefault="00A477E2" w:rsidP="00E74A69">
            <w:pPr>
              <w:spacing w:before="60" w:after="60"/>
              <w:jc w:val="both"/>
              <w:rPr>
                <w:rFonts w:ascii="Arial" w:hAnsi="Arial" w:cs="Arial"/>
                <w:sz w:val="24"/>
                <w:szCs w:val="24"/>
                <w:lang w:val="sv-SE"/>
              </w:rPr>
            </w:pPr>
          </w:p>
        </w:tc>
        <w:tc>
          <w:tcPr>
            <w:tcW w:w="2064" w:type="dxa"/>
          </w:tcPr>
          <w:p w14:paraId="2DE28093" w14:textId="77777777" w:rsidR="00A477E2" w:rsidRPr="00A477E2" w:rsidRDefault="00A477E2" w:rsidP="00E74A69">
            <w:pPr>
              <w:spacing w:before="60" w:after="60"/>
              <w:jc w:val="both"/>
              <w:rPr>
                <w:rFonts w:ascii="Arial" w:hAnsi="Arial" w:cs="Arial"/>
                <w:sz w:val="24"/>
                <w:szCs w:val="24"/>
                <w:lang w:val="sv-SE"/>
              </w:rPr>
            </w:pPr>
          </w:p>
        </w:tc>
      </w:tr>
      <w:tr w:rsidR="00A477E2" w:rsidRPr="00A477E2" w14:paraId="1DDC213F" w14:textId="77777777" w:rsidTr="005C721F">
        <w:tc>
          <w:tcPr>
            <w:tcW w:w="850" w:type="dxa"/>
          </w:tcPr>
          <w:p w14:paraId="60A43A0B" w14:textId="77777777" w:rsidR="00A477E2" w:rsidRPr="00A477E2" w:rsidRDefault="00A477E2" w:rsidP="00E74A69">
            <w:pPr>
              <w:numPr>
                <w:ilvl w:val="0"/>
                <w:numId w:val="15"/>
              </w:numPr>
              <w:spacing w:before="60" w:after="60" w:line="240" w:lineRule="auto"/>
              <w:jc w:val="both"/>
              <w:rPr>
                <w:rFonts w:ascii="Arial" w:hAnsi="Arial" w:cs="Arial"/>
                <w:sz w:val="24"/>
                <w:szCs w:val="24"/>
                <w:lang w:val="sv-SE"/>
              </w:rPr>
            </w:pPr>
          </w:p>
        </w:tc>
        <w:tc>
          <w:tcPr>
            <w:tcW w:w="4469" w:type="dxa"/>
          </w:tcPr>
          <w:p w14:paraId="17539C54" w14:textId="77777777" w:rsidR="00A477E2" w:rsidRPr="00A477E2" w:rsidRDefault="00A477E2" w:rsidP="00E74A69">
            <w:pPr>
              <w:spacing w:before="60" w:after="60"/>
              <w:rPr>
                <w:rFonts w:ascii="Arial" w:hAnsi="Arial" w:cs="Arial"/>
                <w:sz w:val="24"/>
                <w:szCs w:val="24"/>
                <w:lang w:val="sv-SE"/>
              </w:rPr>
            </w:pPr>
            <w:r w:rsidRPr="00A477E2">
              <w:rPr>
                <w:rFonts w:ascii="Arial" w:hAnsi="Arial" w:cs="Arial"/>
                <w:sz w:val="24"/>
                <w:szCs w:val="24"/>
                <w:lang w:val="sv-SE"/>
              </w:rPr>
              <w:t>Surat Akuan Penyebutharga (Bab 1)</w:t>
            </w:r>
          </w:p>
        </w:tc>
        <w:tc>
          <w:tcPr>
            <w:tcW w:w="2070" w:type="dxa"/>
          </w:tcPr>
          <w:p w14:paraId="7DA0FE4E" w14:textId="77777777" w:rsidR="00A477E2" w:rsidRPr="00A477E2" w:rsidRDefault="00A477E2" w:rsidP="00E74A69">
            <w:pPr>
              <w:spacing w:before="60" w:after="60"/>
              <w:jc w:val="both"/>
              <w:rPr>
                <w:rFonts w:ascii="Arial" w:hAnsi="Arial" w:cs="Arial"/>
                <w:sz w:val="24"/>
                <w:szCs w:val="24"/>
                <w:lang w:val="sv-SE"/>
              </w:rPr>
            </w:pPr>
          </w:p>
        </w:tc>
        <w:tc>
          <w:tcPr>
            <w:tcW w:w="2064" w:type="dxa"/>
          </w:tcPr>
          <w:p w14:paraId="2448F498" w14:textId="77777777" w:rsidR="00A477E2" w:rsidRPr="00A477E2" w:rsidRDefault="00A477E2" w:rsidP="00E74A69">
            <w:pPr>
              <w:spacing w:before="60" w:after="60"/>
              <w:jc w:val="both"/>
              <w:rPr>
                <w:rFonts w:ascii="Arial" w:hAnsi="Arial" w:cs="Arial"/>
                <w:sz w:val="24"/>
                <w:szCs w:val="24"/>
                <w:lang w:val="sv-SE"/>
              </w:rPr>
            </w:pPr>
          </w:p>
        </w:tc>
      </w:tr>
      <w:tr w:rsidR="00A477E2" w:rsidRPr="00A477E2" w14:paraId="553FFAB0" w14:textId="77777777" w:rsidTr="005C721F">
        <w:tc>
          <w:tcPr>
            <w:tcW w:w="850" w:type="dxa"/>
          </w:tcPr>
          <w:p w14:paraId="20F41FF1" w14:textId="77777777" w:rsidR="00A477E2" w:rsidRPr="00A477E2" w:rsidRDefault="00A477E2" w:rsidP="00E74A69">
            <w:pPr>
              <w:numPr>
                <w:ilvl w:val="0"/>
                <w:numId w:val="15"/>
              </w:numPr>
              <w:spacing w:before="60" w:after="60" w:line="240" w:lineRule="auto"/>
              <w:jc w:val="both"/>
              <w:rPr>
                <w:rFonts w:ascii="Arial" w:hAnsi="Arial" w:cs="Arial"/>
                <w:sz w:val="24"/>
                <w:szCs w:val="24"/>
                <w:lang w:val="sv-SE"/>
              </w:rPr>
            </w:pPr>
          </w:p>
        </w:tc>
        <w:tc>
          <w:tcPr>
            <w:tcW w:w="4469" w:type="dxa"/>
          </w:tcPr>
          <w:p w14:paraId="507A20EA" w14:textId="77777777" w:rsidR="00A477E2" w:rsidRPr="00A477E2" w:rsidRDefault="00A477E2" w:rsidP="00E74A69">
            <w:pPr>
              <w:spacing w:before="60" w:after="60"/>
              <w:rPr>
                <w:rFonts w:ascii="Arial" w:hAnsi="Arial" w:cs="Arial"/>
                <w:sz w:val="24"/>
                <w:szCs w:val="24"/>
                <w:lang w:val="sv-SE"/>
              </w:rPr>
            </w:pPr>
            <w:r w:rsidRPr="00A477E2">
              <w:rPr>
                <w:rFonts w:ascii="Arial" w:hAnsi="Arial" w:cs="Arial"/>
                <w:sz w:val="24"/>
                <w:szCs w:val="24"/>
                <w:lang w:val="sv-SE"/>
              </w:rPr>
              <w:t>Surat Akuan Pembida (Bab 1)</w:t>
            </w:r>
          </w:p>
        </w:tc>
        <w:tc>
          <w:tcPr>
            <w:tcW w:w="2070" w:type="dxa"/>
          </w:tcPr>
          <w:p w14:paraId="784D8BF8" w14:textId="77777777" w:rsidR="00A477E2" w:rsidRPr="00A477E2" w:rsidRDefault="00A477E2" w:rsidP="00E74A69">
            <w:pPr>
              <w:spacing w:before="60" w:after="60"/>
              <w:jc w:val="both"/>
              <w:rPr>
                <w:rFonts w:ascii="Arial" w:hAnsi="Arial" w:cs="Arial"/>
                <w:sz w:val="24"/>
                <w:szCs w:val="24"/>
                <w:lang w:val="sv-SE"/>
              </w:rPr>
            </w:pPr>
          </w:p>
        </w:tc>
        <w:tc>
          <w:tcPr>
            <w:tcW w:w="2064" w:type="dxa"/>
          </w:tcPr>
          <w:p w14:paraId="51FF9690" w14:textId="77777777" w:rsidR="00A477E2" w:rsidRPr="00A477E2" w:rsidRDefault="00A477E2" w:rsidP="00E74A69">
            <w:pPr>
              <w:spacing w:before="60" w:after="60"/>
              <w:jc w:val="both"/>
              <w:rPr>
                <w:rFonts w:ascii="Arial" w:hAnsi="Arial" w:cs="Arial"/>
                <w:sz w:val="24"/>
                <w:szCs w:val="24"/>
                <w:lang w:val="sv-SE"/>
              </w:rPr>
            </w:pPr>
          </w:p>
        </w:tc>
      </w:tr>
      <w:tr w:rsidR="00A477E2" w:rsidRPr="00A477E2" w14:paraId="01FCACB4" w14:textId="77777777" w:rsidTr="005C721F">
        <w:trPr>
          <w:trHeight w:val="264"/>
        </w:trPr>
        <w:tc>
          <w:tcPr>
            <w:tcW w:w="850" w:type="dxa"/>
            <w:vAlign w:val="center"/>
          </w:tcPr>
          <w:p w14:paraId="12810CC1" w14:textId="77777777" w:rsidR="00A477E2" w:rsidRPr="00A477E2" w:rsidRDefault="00A477E2" w:rsidP="00E74A69">
            <w:pPr>
              <w:numPr>
                <w:ilvl w:val="0"/>
                <w:numId w:val="15"/>
              </w:numPr>
              <w:spacing w:before="60" w:after="60" w:line="240" w:lineRule="auto"/>
              <w:jc w:val="center"/>
              <w:rPr>
                <w:rFonts w:ascii="Arial" w:hAnsi="Arial" w:cs="Arial"/>
                <w:sz w:val="24"/>
                <w:szCs w:val="24"/>
                <w:lang w:val="sv-SE"/>
              </w:rPr>
            </w:pPr>
          </w:p>
        </w:tc>
        <w:tc>
          <w:tcPr>
            <w:tcW w:w="4469" w:type="dxa"/>
            <w:vAlign w:val="center"/>
          </w:tcPr>
          <w:p w14:paraId="7BD30148" w14:textId="77777777" w:rsidR="00A477E2" w:rsidRPr="00A477E2" w:rsidRDefault="004E4EDA" w:rsidP="00E74A69">
            <w:pPr>
              <w:pStyle w:val="NoSpacing"/>
              <w:rPr>
                <w:rFonts w:ascii="Arial" w:eastAsia="MS Mincho" w:hAnsi="Arial" w:cs="Arial"/>
                <w:sz w:val="24"/>
                <w:szCs w:val="24"/>
                <w:lang w:val="sv-SE"/>
              </w:rPr>
            </w:pPr>
            <w:r>
              <w:rPr>
                <w:rFonts w:ascii="Arial" w:eastAsia="MS Mincho" w:hAnsi="Arial" w:cs="Arial"/>
                <w:sz w:val="24"/>
                <w:szCs w:val="24"/>
                <w:lang w:val="sv-SE"/>
              </w:rPr>
              <w:t>Jadual Harga</w:t>
            </w:r>
            <w:r w:rsidR="00A477E2" w:rsidRPr="00A477E2">
              <w:rPr>
                <w:rFonts w:ascii="Arial" w:eastAsia="MS Mincho" w:hAnsi="Arial" w:cs="Arial"/>
                <w:sz w:val="24"/>
                <w:szCs w:val="24"/>
                <w:lang w:val="sv-SE"/>
              </w:rPr>
              <w:t xml:space="preserve"> (Bab 3)</w:t>
            </w:r>
          </w:p>
        </w:tc>
        <w:tc>
          <w:tcPr>
            <w:tcW w:w="2070" w:type="dxa"/>
          </w:tcPr>
          <w:p w14:paraId="68E517B2" w14:textId="77777777" w:rsidR="00A477E2" w:rsidRPr="00A477E2" w:rsidRDefault="00A477E2" w:rsidP="00E74A69">
            <w:pPr>
              <w:rPr>
                <w:rFonts w:ascii="Arial" w:hAnsi="Arial" w:cs="Arial"/>
                <w:sz w:val="24"/>
                <w:szCs w:val="24"/>
              </w:rPr>
            </w:pPr>
          </w:p>
        </w:tc>
        <w:tc>
          <w:tcPr>
            <w:tcW w:w="2064" w:type="dxa"/>
          </w:tcPr>
          <w:p w14:paraId="37CB0146" w14:textId="77777777" w:rsidR="00A477E2" w:rsidRPr="00A477E2" w:rsidRDefault="00A477E2" w:rsidP="00E74A69">
            <w:pPr>
              <w:rPr>
                <w:rFonts w:ascii="Arial" w:hAnsi="Arial" w:cs="Arial"/>
                <w:sz w:val="24"/>
                <w:szCs w:val="24"/>
              </w:rPr>
            </w:pPr>
          </w:p>
        </w:tc>
      </w:tr>
      <w:tr w:rsidR="00A477E2" w:rsidRPr="00A477E2" w14:paraId="02B01BC5" w14:textId="77777777" w:rsidTr="005C721F">
        <w:trPr>
          <w:trHeight w:val="444"/>
        </w:trPr>
        <w:tc>
          <w:tcPr>
            <w:tcW w:w="850" w:type="dxa"/>
          </w:tcPr>
          <w:p w14:paraId="557A39CD" w14:textId="77777777" w:rsidR="00A477E2" w:rsidRPr="00A477E2" w:rsidRDefault="00A477E2" w:rsidP="00E74A69">
            <w:pPr>
              <w:numPr>
                <w:ilvl w:val="0"/>
                <w:numId w:val="15"/>
              </w:numPr>
              <w:spacing w:before="60" w:after="60" w:line="240" w:lineRule="auto"/>
              <w:jc w:val="both"/>
              <w:rPr>
                <w:rFonts w:ascii="Arial" w:hAnsi="Arial" w:cs="Arial"/>
                <w:sz w:val="24"/>
                <w:szCs w:val="24"/>
                <w:lang w:val="sv-SE"/>
              </w:rPr>
            </w:pPr>
          </w:p>
        </w:tc>
        <w:tc>
          <w:tcPr>
            <w:tcW w:w="4469" w:type="dxa"/>
            <w:vAlign w:val="center"/>
          </w:tcPr>
          <w:p w14:paraId="4D084118" w14:textId="77777777" w:rsidR="00A477E2" w:rsidRPr="00A477E2" w:rsidRDefault="0028070B" w:rsidP="00E74A69">
            <w:pPr>
              <w:pStyle w:val="NoSpacing"/>
              <w:rPr>
                <w:rFonts w:ascii="Arial" w:eastAsia="MS Mincho" w:hAnsi="Arial" w:cs="Arial"/>
                <w:sz w:val="24"/>
                <w:szCs w:val="24"/>
                <w:lang w:val="sv-SE"/>
              </w:rPr>
            </w:pPr>
            <w:r>
              <w:rPr>
                <w:rFonts w:ascii="Arial" w:eastAsia="MS Mincho" w:hAnsi="Arial" w:cs="Arial"/>
                <w:sz w:val="24"/>
                <w:szCs w:val="24"/>
                <w:lang w:val="sv-SE"/>
              </w:rPr>
              <w:t xml:space="preserve">Pengalaman Syarikat (Bab </w:t>
            </w:r>
            <w:r w:rsidR="00B363A4">
              <w:rPr>
                <w:rFonts w:ascii="Arial" w:eastAsia="MS Mincho" w:hAnsi="Arial" w:cs="Arial"/>
                <w:sz w:val="24"/>
                <w:szCs w:val="24"/>
                <w:lang w:val="sv-SE"/>
              </w:rPr>
              <w:t>5</w:t>
            </w:r>
            <w:r w:rsidR="00A477E2" w:rsidRPr="00A477E2">
              <w:rPr>
                <w:rFonts w:ascii="Arial" w:eastAsia="MS Mincho" w:hAnsi="Arial" w:cs="Arial"/>
                <w:sz w:val="24"/>
                <w:szCs w:val="24"/>
                <w:lang w:val="sv-SE"/>
              </w:rPr>
              <w:t>)</w:t>
            </w:r>
          </w:p>
        </w:tc>
        <w:tc>
          <w:tcPr>
            <w:tcW w:w="2070" w:type="dxa"/>
          </w:tcPr>
          <w:p w14:paraId="50B61B78" w14:textId="77777777" w:rsidR="00A477E2" w:rsidRPr="00A477E2" w:rsidRDefault="00A477E2" w:rsidP="00E74A69">
            <w:pPr>
              <w:spacing w:before="60" w:after="60"/>
              <w:jc w:val="both"/>
              <w:rPr>
                <w:rFonts w:ascii="Arial" w:hAnsi="Arial" w:cs="Arial"/>
                <w:sz w:val="24"/>
                <w:szCs w:val="24"/>
                <w:lang w:val="sv-SE"/>
              </w:rPr>
            </w:pPr>
          </w:p>
        </w:tc>
        <w:tc>
          <w:tcPr>
            <w:tcW w:w="2064" w:type="dxa"/>
          </w:tcPr>
          <w:p w14:paraId="7548BE0E" w14:textId="77777777" w:rsidR="00A477E2" w:rsidRPr="00A477E2" w:rsidRDefault="00A477E2" w:rsidP="00E74A69">
            <w:pPr>
              <w:spacing w:before="60" w:after="60"/>
              <w:jc w:val="both"/>
              <w:rPr>
                <w:rFonts w:ascii="Arial" w:hAnsi="Arial" w:cs="Arial"/>
                <w:sz w:val="24"/>
                <w:szCs w:val="24"/>
                <w:lang w:val="sv-SE"/>
              </w:rPr>
            </w:pPr>
          </w:p>
        </w:tc>
      </w:tr>
      <w:tr w:rsidR="00A477E2" w:rsidRPr="00A477E2" w14:paraId="3359F858" w14:textId="77777777" w:rsidTr="005C721F">
        <w:trPr>
          <w:trHeight w:val="633"/>
        </w:trPr>
        <w:tc>
          <w:tcPr>
            <w:tcW w:w="850" w:type="dxa"/>
          </w:tcPr>
          <w:p w14:paraId="392611A2" w14:textId="77777777" w:rsidR="00A477E2" w:rsidRPr="00A477E2" w:rsidRDefault="00A477E2" w:rsidP="00E74A69">
            <w:pPr>
              <w:numPr>
                <w:ilvl w:val="0"/>
                <w:numId w:val="15"/>
              </w:numPr>
              <w:spacing w:before="60" w:after="60" w:line="240" w:lineRule="auto"/>
              <w:jc w:val="both"/>
              <w:rPr>
                <w:rFonts w:ascii="Arial" w:hAnsi="Arial" w:cs="Arial"/>
                <w:sz w:val="24"/>
                <w:szCs w:val="24"/>
                <w:lang w:val="sv-SE"/>
              </w:rPr>
            </w:pPr>
          </w:p>
        </w:tc>
        <w:tc>
          <w:tcPr>
            <w:tcW w:w="4469" w:type="dxa"/>
            <w:vAlign w:val="center"/>
          </w:tcPr>
          <w:p w14:paraId="047F4F1F" w14:textId="77777777" w:rsidR="00A477E2" w:rsidRPr="00A477E2" w:rsidRDefault="00A477E2" w:rsidP="00E74A69">
            <w:pPr>
              <w:pStyle w:val="NoSpacing"/>
              <w:rPr>
                <w:rFonts w:ascii="Arial" w:eastAsia="MS Mincho" w:hAnsi="Arial" w:cs="Arial"/>
                <w:sz w:val="24"/>
                <w:szCs w:val="24"/>
                <w:lang w:val="de-DE"/>
              </w:rPr>
            </w:pPr>
            <w:r w:rsidRPr="00A477E2">
              <w:rPr>
                <w:rFonts w:ascii="Arial" w:eastAsia="MS Mincho" w:hAnsi="Arial" w:cs="Arial"/>
                <w:sz w:val="24"/>
                <w:szCs w:val="24"/>
                <w:lang w:val="de-DE"/>
              </w:rPr>
              <w:t>Butir-Butir Penyebutharga &amp; M</w:t>
            </w:r>
            <w:r w:rsidR="0028070B">
              <w:rPr>
                <w:rFonts w:ascii="Arial" w:eastAsia="MS Mincho" w:hAnsi="Arial" w:cs="Arial"/>
                <w:sz w:val="24"/>
                <w:szCs w:val="24"/>
                <w:lang w:val="de-DE"/>
              </w:rPr>
              <w:t xml:space="preserve">aklumat Kewangan Syarikat (Bab </w:t>
            </w:r>
            <w:r w:rsidR="00B363A4">
              <w:rPr>
                <w:rFonts w:ascii="Arial" w:eastAsia="MS Mincho" w:hAnsi="Arial" w:cs="Arial"/>
                <w:sz w:val="24"/>
                <w:szCs w:val="24"/>
                <w:lang w:val="de-DE"/>
              </w:rPr>
              <w:t>6</w:t>
            </w:r>
            <w:r w:rsidRPr="00A477E2">
              <w:rPr>
                <w:rFonts w:ascii="Arial" w:eastAsia="MS Mincho" w:hAnsi="Arial" w:cs="Arial"/>
                <w:sz w:val="24"/>
                <w:szCs w:val="24"/>
                <w:lang w:val="de-DE"/>
              </w:rPr>
              <w:t>)</w:t>
            </w:r>
          </w:p>
        </w:tc>
        <w:tc>
          <w:tcPr>
            <w:tcW w:w="2070" w:type="dxa"/>
          </w:tcPr>
          <w:p w14:paraId="230B0585" w14:textId="77777777" w:rsidR="00A477E2" w:rsidRPr="00A477E2" w:rsidRDefault="00A477E2" w:rsidP="00E74A69">
            <w:pPr>
              <w:rPr>
                <w:rFonts w:ascii="Arial" w:hAnsi="Arial" w:cs="Arial"/>
                <w:sz w:val="24"/>
                <w:szCs w:val="24"/>
              </w:rPr>
            </w:pPr>
          </w:p>
        </w:tc>
        <w:tc>
          <w:tcPr>
            <w:tcW w:w="2064" w:type="dxa"/>
          </w:tcPr>
          <w:p w14:paraId="78DF8E10" w14:textId="77777777" w:rsidR="00A477E2" w:rsidRPr="00A477E2" w:rsidRDefault="00A477E2" w:rsidP="00E74A69">
            <w:pPr>
              <w:rPr>
                <w:rFonts w:ascii="Arial" w:hAnsi="Arial" w:cs="Arial"/>
                <w:sz w:val="24"/>
                <w:szCs w:val="24"/>
              </w:rPr>
            </w:pPr>
          </w:p>
        </w:tc>
      </w:tr>
      <w:tr w:rsidR="00A477E2" w:rsidRPr="00A477E2" w14:paraId="7D241507" w14:textId="77777777" w:rsidTr="005C721F">
        <w:trPr>
          <w:trHeight w:val="641"/>
        </w:trPr>
        <w:tc>
          <w:tcPr>
            <w:tcW w:w="850" w:type="dxa"/>
          </w:tcPr>
          <w:p w14:paraId="1D991D9D" w14:textId="77777777" w:rsidR="00A477E2" w:rsidRPr="00A477E2" w:rsidRDefault="00A477E2" w:rsidP="005C721F">
            <w:pPr>
              <w:numPr>
                <w:ilvl w:val="0"/>
                <w:numId w:val="15"/>
              </w:numPr>
              <w:spacing w:before="100" w:beforeAutospacing="1" w:after="100" w:afterAutospacing="1" w:line="240" w:lineRule="auto"/>
              <w:jc w:val="both"/>
              <w:rPr>
                <w:rFonts w:ascii="Arial" w:hAnsi="Arial" w:cs="Arial"/>
                <w:sz w:val="24"/>
                <w:szCs w:val="24"/>
                <w:lang w:val="sv-SE"/>
              </w:rPr>
            </w:pPr>
          </w:p>
        </w:tc>
        <w:tc>
          <w:tcPr>
            <w:tcW w:w="4469" w:type="dxa"/>
          </w:tcPr>
          <w:p w14:paraId="1611DB1E" w14:textId="77777777" w:rsidR="00A477E2" w:rsidRPr="00A477E2" w:rsidRDefault="00A477E2" w:rsidP="005C721F">
            <w:pPr>
              <w:tabs>
                <w:tab w:val="left" w:pos="-1440"/>
              </w:tabs>
              <w:spacing w:before="100" w:beforeAutospacing="1" w:after="100" w:afterAutospacing="1" w:line="240" w:lineRule="auto"/>
              <w:rPr>
                <w:rFonts w:ascii="Arial" w:eastAsia="MS Mincho" w:hAnsi="Arial" w:cs="Arial"/>
                <w:sz w:val="24"/>
                <w:szCs w:val="24"/>
                <w:lang w:val="de-DE"/>
              </w:rPr>
            </w:pPr>
            <w:r w:rsidRPr="00A477E2">
              <w:rPr>
                <w:rFonts w:ascii="Arial" w:eastAsia="MS Mincho" w:hAnsi="Arial" w:cs="Arial"/>
                <w:sz w:val="24"/>
                <w:szCs w:val="24"/>
                <w:lang w:val="de-DE"/>
              </w:rPr>
              <w:t>Penyata Kewangan untuk 3 tahun terakhir</w:t>
            </w:r>
          </w:p>
        </w:tc>
        <w:tc>
          <w:tcPr>
            <w:tcW w:w="2070" w:type="dxa"/>
          </w:tcPr>
          <w:p w14:paraId="460FC186" w14:textId="77777777" w:rsidR="00A477E2" w:rsidRPr="00A477E2" w:rsidRDefault="00A477E2" w:rsidP="00E74A69">
            <w:pPr>
              <w:rPr>
                <w:rFonts w:ascii="Arial" w:hAnsi="Arial" w:cs="Arial"/>
                <w:sz w:val="24"/>
                <w:szCs w:val="24"/>
              </w:rPr>
            </w:pPr>
          </w:p>
        </w:tc>
        <w:tc>
          <w:tcPr>
            <w:tcW w:w="2064" w:type="dxa"/>
          </w:tcPr>
          <w:p w14:paraId="65801149" w14:textId="77777777" w:rsidR="00A477E2" w:rsidRPr="00A477E2" w:rsidRDefault="00A477E2" w:rsidP="00E74A69">
            <w:pPr>
              <w:rPr>
                <w:rFonts w:ascii="Arial" w:hAnsi="Arial" w:cs="Arial"/>
                <w:sz w:val="24"/>
                <w:szCs w:val="24"/>
              </w:rPr>
            </w:pPr>
          </w:p>
        </w:tc>
      </w:tr>
      <w:tr w:rsidR="00A477E2" w:rsidRPr="00A477E2" w14:paraId="10E60E6D" w14:textId="77777777" w:rsidTr="005C721F">
        <w:trPr>
          <w:trHeight w:val="467"/>
        </w:trPr>
        <w:tc>
          <w:tcPr>
            <w:tcW w:w="850" w:type="dxa"/>
          </w:tcPr>
          <w:p w14:paraId="6C47A2E1" w14:textId="77777777" w:rsidR="00A477E2" w:rsidRPr="00A477E2" w:rsidRDefault="00A477E2" w:rsidP="005C721F">
            <w:pPr>
              <w:numPr>
                <w:ilvl w:val="0"/>
                <w:numId w:val="15"/>
              </w:numPr>
              <w:tabs>
                <w:tab w:val="clear" w:pos="144"/>
                <w:tab w:val="num" w:pos="-90"/>
              </w:tabs>
              <w:spacing w:after="0" w:line="240" w:lineRule="auto"/>
              <w:jc w:val="both"/>
              <w:rPr>
                <w:rFonts w:ascii="Arial" w:hAnsi="Arial" w:cs="Arial"/>
                <w:sz w:val="24"/>
                <w:szCs w:val="24"/>
                <w:lang w:val="sv-SE"/>
              </w:rPr>
            </w:pPr>
          </w:p>
        </w:tc>
        <w:tc>
          <w:tcPr>
            <w:tcW w:w="4469" w:type="dxa"/>
          </w:tcPr>
          <w:p w14:paraId="13407CF7" w14:textId="77777777" w:rsidR="00A477E2" w:rsidRPr="00A477E2" w:rsidRDefault="00A477E2" w:rsidP="005C721F">
            <w:pPr>
              <w:tabs>
                <w:tab w:val="left" w:pos="-1440"/>
              </w:tabs>
              <w:spacing w:after="0" w:line="240" w:lineRule="auto"/>
              <w:rPr>
                <w:rFonts w:ascii="Arial" w:eastAsia="MS Mincho" w:hAnsi="Arial" w:cs="Arial"/>
                <w:sz w:val="24"/>
                <w:szCs w:val="24"/>
                <w:lang w:val="de-DE"/>
              </w:rPr>
            </w:pPr>
            <w:r w:rsidRPr="00A477E2">
              <w:rPr>
                <w:rFonts w:ascii="Arial" w:eastAsia="MS Mincho" w:hAnsi="Arial" w:cs="Arial"/>
                <w:sz w:val="24"/>
                <w:szCs w:val="24"/>
                <w:lang w:val="de-DE"/>
              </w:rPr>
              <w:t>Penyata Bank untuk 3 bulan terakhir</w:t>
            </w:r>
          </w:p>
        </w:tc>
        <w:tc>
          <w:tcPr>
            <w:tcW w:w="2070" w:type="dxa"/>
          </w:tcPr>
          <w:p w14:paraId="2C06C083" w14:textId="77777777" w:rsidR="00A477E2" w:rsidRPr="00A477E2" w:rsidRDefault="00A477E2" w:rsidP="005C721F">
            <w:pPr>
              <w:spacing w:after="0" w:line="240" w:lineRule="auto"/>
              <w:rPr>
                <w:rFonts w:ascii="Arial" w:hAnsi="Arial" w:cs="Arial"/>
                <w:sz w:val="24"/>
                <w:szCs w:val="24"/>
              </w:rPr>
            </w:pPr>
          </w:p>
        </w:tc>
        <w:tc>
          <w:tcPr>
            <w:tcW w:w="2064" w:type="dxa"/>
          </w:tcPr>
          <w:p w14:paraId="1A141E96" w14:textId="77777777" w:rsidR="00A477E2" w:rsidRPr="00A477E2" w:rsidRDefault="00A477E2" w:rsidP="005C721F">
            <w:pPr>
              <w:spacing w:after="0" w:line="240" w:lineRule="auto"/>
              <w:rPr>
                <w:rFonts w:ascii="Arial" w:hAnsi="Arial" w:cs="Arial"/>
                <w:sz w:val="24"/>
                <w:szCs w:val="24"/>
              </w:rPr>
            </w:pPr>
          </w:p>
        </w:tc>
      </w:tr>
      <w:tr w:rsidR="00A477E2" w:rsidRPr="00A477E2" w14:paraId="16073A86" w14:textId="77777777" w:rsidTr="005C721F">
        <w:trPr>
          <w:trHeight w:val="417"/>
        </w:trPr>
        <w:tc>
          <w:tcPr>
            <w:tcW w:w="850" w:type="dxa"/>
          </w:tcPr>
          <w:p w14:paraId="64C42C55" w14:textId="77777777" w:rsidR="00A477E2" w:rsidRPr="00A477E2" w:rsidRDefault="00A477E2" w:rsidP="005C721F">
            <w:pPr>
              <w:numPr>
                <w:ilvl w:val="0"/>
                <w:numId w:val="15"/>
              </w:numPr>
              <w:spacing w:after="0" w:line="240" w:lineRule="auto"/>
              <w:jc w:val="both"/>
              <w:rPr>
                <w:rFonts w:ascii="Arial" w:hAnsi="Arial" w:cs="Arial"/>
                <w:sz w:val="24"/>
                <w:szCs w:val="24"/>
                <w:lang w:val="sv-SE"/>
              </w:rPr>
            </w:pPr>
          </w:p>
        </w:tc>
        <w:tc>
          <w:tcPr>
            <w:tcW w:w="4469" w:type="dxa"/>
          </w:tcPr>
          <w:p w14:paraId="54E5B6AF" w14:textId="77777777" w:rsidR="007B664E" w:rsidRPr="0028070B" w:rsidRDefault="00A477E2" w:rsidP="005C721F">
            <w:pPr>
              <w:spacing w:after="0" w:line="240" w:lineRule="auto"/>
              <w:rPr>
                <w:rFonts w:ascii="Arial" w:hAnsi="Arial" w:cs="Arial"/>
                <w:sz w:val="24"/>
                <w:szCs w:val="24"/>
                <w:lang w:val="sv-SE"/>
              </w:rPr>
            </w:pPr>
            <w:r w:rsidRPr="00A477E2">
              <w:rPr>
                <w:rFonts w:ascii="Arial" w:hAnsi="Arial" w:cs="Arial"/>
                <w:sz w:val="24"/>
                <w:szCs w:val="24"/>
                <w:lang w:val="sv-SE"/>
              </w:rPr>
              <w:t>Lain-lain Sekiranya Ada (Sila Nyatakan)</w:t>
            </w:r>
          </w:p>
        </w:tc>
        <w:tc>
          <w:tcPr>
            <w:tcW w:w="2070" w:type="dxa"/>
          </w:tcPr>
          <w:p w14:paraId="0B9E3071" w14:textId="77777777" w:rsidR="00A477E2" w:rsidRPr="00A477E2" w:rsidRDefault="00A477E2" w:rsidP="005C721F">
            <w:pPr>
              <w:spacing w:after="0" w:line="240" w:lineRule="auto"/>
              <w:jc w:val="both"/>
              <w:rPr>
                <w:rFonts w:ascii="Arial" w:hAnsi="Arial" w:cs="Arial"/>
                <w:sz w:val="24"/>
                <w:szCs w:val="24"/>
                <w:lang w:val="sv-SE"/>
              </w:rPr>
            </w:pPr>
          </w:p>
        </w:tc>
        <w:tc>
          <w:tcPr>
            <w:tcW w:w="2064" w:type="dxa"/>
          </w:tcPr>
          <w:p w14:paraId="4EB522DC" w14:textId="77777777" w:rsidR="00A477E2" w:rsidRPr="00A477E2" w:rsidRDefault="00A477E2" w:rsidP="005C721F">
            <w:pPr>
              <w:spacing w:after="0" w:line="240" w:lineRule="auto"/>
              <w:jc w:val="both"/>
              <w:rPr>
                <w:rFonts w:ascii="Arial" w:hAnsi="Arial" w:cs="Arial"/>
                <w:sz w:val="24"/>
                <w:szCs w:val="24"/>
                <w:lang w:val="sv-SE"/>
              </w:rPr>
            </w:pPr>
          </w:p>
        </w:tc>
      </w:tr>
    </w:tbl>
    <w:tbl>
      <w:tblPr>
        <w:tblW w:w="9732" w:type="dxa"/>
        <w:tblInd w:w="-252" w:type="dxa"/>
        <w:tblLook w:val="01E0" w:firstRow="1" w:lastRow="1" w:firstColumn="1" w:lastColumn="1" w:noHBand="0" w:noVBand="0"/>
      </w:tblPr>
      <w:tblGrid>
        <w:gridCol w:w="9732"/>
      </w:tblGrid>
      <w:tr w:rsidR="00A477E2" w:rsidRPr="00A477E2" w14:paraId="68C7680C" w14:textId="77777777" w:rsidTr="00CB16AD">
        <w:tc>
          <w:tcPr>
            <w:tcW w:w="9732" w:type="dxa"/>
          </w:tcPr>
          <w:p w14:paraId="2E5CF009" w14:textId="77777777" w:rsidR="0089749B" w:rsidRDefault="0089749B" w:rsidP="00CB16AD">
            <w:pPr>
              <w:spacing w:before="60" w:after="60"/>
              <w:jc w:val="both"/>
              <w:rPr>
                <w:rFonts w:ascii="Arial" w:hAnsi="Arial" w:cs="Arial"/>
                <w:b/>
                <w:sz w:val="24"/>
                <w:szCs w:val="24"/>
                <w:u w:val="single"/>
                <w:lang w:val="sv-SE"/>
              </w:rPr>
            </w:pPr>
          </w:p>
          <w:p w14:paraId="3E715C71" w14:textId="77777777" w:rsidR="002430B6" w:rsidRDefault="002430B6" w:rsidP="00CB16AD">
            <w:pPr>
              <w:spacing w:before="60" w:after="60"/>
              <w:jc w:val="both"/>
              <w:rPr>
                <w:rFonts w:ascii="Arial" w:hAnsi="Arial" w:cs="Arial"/>
                <w:b/>
                <w:sz w:val="24"/>
                <w:szCs w:val="24"/>
                <w:u w:val="single"/>
                <w:lang w:val="sv-SE"/>
              </w:rPr>
            </w:pPr>
          </w:p>
          <w:p w14:paraId="1DF4265B" w14:textId="77777777" w:rsidR="000B4EC0" w:rsidRDefault="000B4EC0" w:rsidP="00CB16AD">
            <w:pPr>
              <w:spacing w:before="60" w:after="60"/>
              <w:jc w:val="both"/>
              <w:rPr>
                <w:rFonts w:ascii="Arial" w:hAnsi="Arial" w:cs="Arial"/>
                <w:b/>
                <w:sz w:val="24"/>
                <w:szCs w:val="24"/>
                <w:u w:val="single"/>
                <w:lang w:val="sv-SE"/>
              </w:rPr>
            </w:pPr>
          </w:p>
          <w:p w14:paraId="3A703997" w14:textId="77777777" w:rsidR="000B3F9A" w:rsidRDefault="000B3F9A" w:rsidP="00CB16AD">
            <w:pPr>
              <w:spacing w:before="60" w:after="60"/>
              <w:jc w:val="both"/>
              <w:rPr>
                <w:rFonts w:ascii="Arial" w:hAnsi="Arial" w:cs="Arial"/>
                <w:b/>
                <w:sz w:val="24"/>
                <w:szCs w:val="24"/>
                <w:u w:val="single"/>
                <w:lang w:val="sv-SE"/>
              </w:rPr>
            </w:pPr>
          </w:p>
          <w:p w14:paraId="7E5E2919" w14:textId="77777777" w:rsidR="009B5A0D" w:rsidRDefault="009B5A0D" w:rsidP="00CB16AD">
            <w:pPr>
              <w:spacing w:before="60" w:after="60"/>
              <w:jc w:val="both"/>
              <w:rPr>
                <w:rFonts w:ascii="Arial" w:hAnsi="Arial" w:cs="Arial"/>
                <w:b/>
                <w:sz w:val="24"/>
                <w:szCs w:val="24"/>
                <w:u w:val="single"/>
                <w:lang w:val="sv-SE"/>
              </w:rPr>
            </w:pPr>
          </w:p>
          <w:p w14:paraId="7D5B9CB7" w14:textId="77777777"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lastRenderedPageBreak/>
              <w:t>PENGESAHAN OLEH SYARIKAT</w:t>
            </w:r>
          </w:p>
          <w:p w14:paraId="3E980367" w14:textId="77777777" w:rsidR="00A477E2" w:rsidRPr="00A477E2" w:rsidRDefault="00A477E2" w:rsidP="00CB16AD">
            <w:pPr>
              <w:spacing w:before="60" w:after="60"/>
              <w:jc w:val="both"/>
              <w:rPr>
                <w:rFonts w:ascii="Arial" w:hAnsi="Arial" w:cs="Arial"/>
                <w:b/>
                <w:sz w:val="24"/>
                <w:szCs w:val="24"/>
                <w:u w:val="single"/>
                <w:lang w:val="sv-SE"/>
              </w:rPr>
            </w:pPr>
          </w:p>
        </w:tc>
      </w:tr>
      <w:tr w:rsidR="00A477E2" w:rsidRPr="00A477E2" w14:paraId="6AAC41FA" w14:textId="77777777" w:rsidTr="00CB16AD">
        <w:tc>
          <w:tcPr>
            <w:tcW w:w="9732" w:type="dxa"/>
          </w:tcPr>
          <w:p w14:paraId="44EF8833"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lastRenderedPageBreak/>
              <w:t>Dengan ini saya mengesahkan bahawa saya telah membaca dan memahami semua syarat-syarat dan terma yang dinyatakan di dalam dokumen sebut harga. Semua maklumat yang dikemukakan adalah benar.</w:t>
            </w:r>
          </w:p>
          <w:p w14:paraId="3448DF53" w14:textId="77777777" w:rsidR="00A477E2" w:rsidRPr="00A477E2" w:rsidRDefault="00A477E2" w:rsidP="00CB16AD">
            <w:pPr>
              <w:spacing w:before="60" w:after="60"/>
              <w:jc w:val="both"/>
              <w:rPr>
                <w:rFonts w:ascii="Arial" w:hAnsi="Arial" w:cs="Arial"/>
                <w:sz w:val="24"/>
                <w:szCs w:val="24"/>
                <w:lang w:val="sv-SE"/>
              </w:rPr>
            </w:pPr>
          </w:p>
        </w:tc>
      </w:tr>
      <w:tr w:rsidR="00A477E2" w:rsidRPr="00A477E2" w14:paraId="621007DC" w14:textId="77777777" w:rsidTr="00CB16AD">
        <w:tc>
          <w:tcPr>
            <w:tcW w:w="9732" w:type="dxa"/>
          </w:tcPr>
          <w:tbl>
            <w:tblPr>
              <w:tblW w:w="0" w:type="auto"/>
              <w:tblLook w:val="01E0" w:firstRow="1" w:lastRow="1" w:firstColumn="1" w:lastColumn="1" w:noHBand="0" w:noVBand="0"/>
            </w:tblPr>
            <w:tblGrid>
              <w:gridCol w:w="1655"/>
              <w:gridCol w:w="283"/>
              <w:gridCol w:w="7578"/>
            </w:tblGrid>
            <w:tr w:rsidR="00A477E2" w:rsidRPr="00A477E2" w14:paraId="43E22CB0" w14:textId="77777777" w:rsidTr="00CB16AD">
              <w:tc>
                <w:tcPr>
                  <w:tcW w:w="1669" w:type="dxa"/>
                </w:tcPr>
                <w:p w14:paraId="6D6BF0F4"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83" w:type="dxa"/>
                </w:tcPr>
                <w:p w14:paraId="6107B860"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00391EE9"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14:paraId="2A637091" w14:textId="77777777" w:rsidR="00A477E2" w:rsidRPr="00A477E2" w:rsidRDefault="00A477E2" w:rsidP="00CB16AD">
                  <w:pPr>
                    <w:spacing w:before="60" w:after="60"/>
                    <w:jc w:val="both"/>
                    <w:rPr>
                      <w:rFonts w:ascii="Arial" w:hAnsi="Arial" w:cs="Arial"/>
                      <w:sz w:val="24"/>
                      <w:szCs w:val="24"/>
                      <w:lang w:val="sv-SE"/>
                    </w:rPr>
                  </w:pPr>
                </w:p>
              </w:tc>
            </w:tr>
            <w:tr w:rsidR="00A477E2" w:rsidRPr="00A477E2" w14:paraId="7F78BDCE" w14:textId="77777777" w:rsidTr="00CB16AD">
              <w:tc>
                <w:tcPr>
                  <w:tcW w:w="1669" w:type="dxa"/>
                </w:tcPr>
                <w:p w14:paraId="56D94523"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83" w:type="dxa"/>
                </w:tcPr>
                <w:p w14:paraId="683E2A73"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33EF7CB5"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14:paraId="058FFA0F" w14:textId="77777777" w:rsidR="00A477E2" w:rsidRPr="00A477E2" w:rsidRDefault="00A477E2" w:rsidP="00CB16AD">
                  <w:pPr>
                    <w:spacing w:before="60" w:after="60"/>
                    <w:jc w:val="both"/>
                    <w:rPr>
                      <w:rFonts w:ascii="Arial" w:hAnsi="Arial" w:cs="Arial"/>
                      <w:sz w:val="24"/>
                      <w:szCs w:val="24"/>
                      <w:lang w:val="sv-SE"/>
                    </w:rPr>
                  </w:pPr>
                </w:p>
              </w:tc>
            </w:tr>
            <w:tr w:rsidR="00A477E2" w:rsidRPr="00A477E2" w14:paraId="3C37CC82" w14:textId="77777777" w:rsidTr="00CB16AD">
              <w:tc>
                <w:tcPr>
                  <w:tcW w:w="1669" w:type="dxa"/>
                </w:tcPr>
                <w:p w14:paraId="5616760E"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83" w:type="dxa"/>
                </w:tcPr>
                <w:p w14:paraId="36BBD86B"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5F6A58D6"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14:paraId="0DDEED07" w14:textId="77777777" w:rsidR="00A477E2" w:rsidRPr="00A477E2" w:rsidRDefault="00A477E2" w:rsidP="00CB16AD">
                  <w:pPr>
                    <w:spacing w:before="60" w:after="60"/>
                    <w:jc w:val="both"/>
                    <w:rPr>
                      <w:rFonts w:ascii="Arial" w:hAnsi="Arial" w:cs="Arial"/>
                      <w:sz w:val="24"/>
                      <w:szCs w:val="24"/>
                      <w:lang w:val="sv-SE"/>
                    </w:rPr>
                  </w:pPr>
                </w:p>
              </w:tc>
            </w:tr>
            <w:tr w:rsidR="00A477E2" w:rsidRPr="00A477E2" w14:paraId="2C22C521" w14:textId="77777777" w:rsidTr="00CB16AD">
              <w:tc>
                <w:tcPr>
                  <w:tcW w:w="1669" w:type="dxa"/>
                </w:tcPr>
                <w:p w14:paraId="43AD5C16"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83" w:type="dxa"/>
                </w:tcPr>
                <w:p w14:paraId="6CB28F0E"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19270ED7"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14:paraId="0A71003C" w14:textId="77777777" w:rsidR="00A477E2" w:rsidRPr="00A477E2" w:rsidRDefault="00A477E2" w:rsidP="00CB16AD">
                  <w:pPr>
                    <w:spacing w:before="60" w:after="60"/>
                    <w:jc w:val="both"/>
                    <w:rPr>
                      <w:rFonts w:ascii="Arial" w:hAnsi="Arial" w:cs="Arial"/>
                      <w:sz w:val="24"/>
                      <w:szCs w:val="24"/>
                      <w:lang w:val="sv-SE"/>
                    </w:rPr>
                  </w:pPr>
                </w:p>
              </w:tc>
            </w:tr>
          </w:tbl>
          <w:p w14:paraId="4CF159D4" w14:textId="77777777" w:rsidR="00A477E2" w:rsidRPr="00A477E2" w:rsidRDefault="00A477E2" w:rsidP="00CB16AD">
            <w:pPr>
              <w:spacing w:before="60" w:after="60"/>
              <w:jc w:val="both"/>
              <w:rPr>
                <w:rFonts w:ascii="Arial" w:hAnsi="Arial" w:cs="Arial"/>
                <w:sz w:val="24"/>
                <w:szCs w:val="24"/>
                <w:lang w:val="sv-SE"/>
              </w:rPr>
            </w:pPr>
          </w:p>
        </w:tc>
      </w:tr>
    </w:tbl>
    <w:p w14:paraId="1C0A67B4" w14:textId="77777777" w:rsidR="00A477E2" w:rsidRPr="00A477E2" w:rsidRDefault="00A477E2" w:rsidP="00A477E2">
      <w:pPr>
        <w:spacing w:before="60" w:after="60" w:line="360" w:lineRule="auto"/>
        <w:jc w:val="both"/>
        <w:rPr>
          <w:rFonts w:ascii="Arial" w:hAnsi="Arial" w:cs="Arial"/>
          <w:sz w:val="24"/>
          <w:szCs w:val="24"/>
          <w:lang w:val="sv-SE"/>
        </w:rPr>
      </w:pPr>
    </w:p>
    <w:tbl>
      <w:tblPr>
        <w:tblW w:w="9854" w:type="dxa"/>
        <w:tblInd w:w="-252" w:type="dxa"/>
        <w:tblLook w:val="01E0" w:firstRow="1" w:lastRow="1" w:firstColumn="1" w:lastColumn="1" w:noHBand="0" w:noVBand="0"/>
      </w:tblPr>
      <w:tblGrid>
        <w:gridCol w:w="9854"/>
      </w:tblGrid>
      <w:tr w:rsidR="00A477E2" w:rsidRPr="00A477E2" w14:paraId="75182102" w14:textId="77777777" w:rsidTr="00CB16AD">
        <w:tc>
          <w:tcPr>
            <w:tcW w:w="9854" w:type="dxa"/>
          </w:tcPr>
          <w:p w14:paraId="563923A1" w14:textId="77777777"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MIDA</w:t>
            </w:r>
          </w:p>
          <w:p w14:paraId="6918BD04" w14:textId="77777777" w:rsidR="00A477E2" w:rsidRPr="00A477E2" w:rsidRDefault="00A477E2" w:rsidP="00CB16AD">
            <w:pPr>
              <w:spacing w:before="60" w:after="60"/>
              <w:jc w:val="both"/>
              <w:rPr>
                <w:rFonts w:ascii="Arial" w:hAnsi="Arial" w:cs="Arial"/>
                <w:b/>
                <w:sz w:val="24"/>
                <w:szCs w:val="24"/>
                <w:u w:val="single"/>
                <w:lang w:val="sv-SE"/>
              </w:rPr>
            </w:pPr>
          </w:p>
        </w:tc>
      </w:tr>
      <w:tr w:rsidR="00A477E2" w:rsidRPr="00A477E2" w14:paraId="1B5BFDB6" w14:textId="77777777" w:rsidTr="00CB16AD">
        <w:tc>
          <w:tcPr>
            <w:tcW w:w="9854" w:type="dxa"/>
          </w:tcPr>
          <w:p w14:paraId="39B752C5" w14:textId="77777777" w:rsidR="00A477E2" w:rsidRPr="00A477E2" w:rsidRDefault="00D94CE2" w:rsidP="00CB16AD">
            <w:pPr>
              <w:spacing w:before="60" w:after="60"/>
              <w:jc w:val="both"/>
              <w:rPr>
                <w:rFonts w:ascii="Arial" w:hAnsi="Arial" w:cs="Arial"/>
                <w:sz w:val="24"/>
                <w:szCs w:val="24"/>
                <w:lang w:val="sv-SE"/>
              </w:rPr>
            </w:pPr>
            <w:r>
              <w:rPr>
                <w:rFonts w:ascii="Arial" w:hAnsi="Arial" w:cs="Arial"/>
                <w:sz w:val="24"/>
                <w:szCs w:val="24"/>
                <w:lang w:val="sv-SE"/>
              </w:rPr>
              <w:t>Urusetia</w:t>
            </w:r>
            <w:r w:rsidR="00A477E2" w:rsidRPr="00A477E2">
              <w:rPr>
                <w:rFonts w:ascii="Arial" w:hAnsi="Arial" w:cs="Arial"/>
                <w:sz w:val="24"/>
                <w:szCs w:val="24"/>
                <w:lang w:val="sv-SE"/>
              </w:rPr>
              <w:t xml:space="preserve"> Sebut</w:t>
            </w:r>
            <w:r>
              <w:rPr>
                <w:rFonts w:ascii="Arial" w:hAnsi="Arial" w:cs="Arial"/>
                <w:sz w:val="24"/>
                <w:szCs w:val="24"/>
                <w:lang w:val="sv-SE"/>
              </w:rPr>
              <w:t>h</w:t>
            </w:r>
            <w:r w:rsidR="00A477E2" w:rsidRPr="00A477E2">
              <w:rPr>
                <w:rFonts w:ascii="Arial" w:hAnsi="Arial" w:cs="Arial"/>
                <w:sz w:val="24"/>
                <w:szCs w:val="24"/>
                <w:lang w:val="sv-SE"/>
              </w:rPr>
              <w:t>arga mengesahkan penerimaan dokumen bertanda kecuali bagi perkara bil. .......................................... (jika ada) :-</w:t>
            </w:r>
          </w:p>
          <w:p w14:paraId="48EF31F2" w14:textId="77777777" w:rsidR="00A477E2" w:rsidRPr="00A477E2" w:rsidRDefault="00A477E2" w:rsidP="00CB16AD">
            <w:pPr>
              <w:spacing w:before="60" w:after="60"/>
              <w:jc w:val="both"/>
              <w:rPr>
                <w:rFonts w:ascii="Arial" w:hAnsi="Arial" w:cs="Arial"/>
                <w:sz w:val="24"/>
                <w:szCs w:val="24"/>
                <w:lang w:val="sv-SE"/>
              </w:rPr>
            </w:pPr>
          </w:p>
        </w:tc>
      </w:tr>
      <w:tr w:rsidR="00A477E2" w:rsidRPr="00A477E2" w14:paraId="579ED774" w14:textId="77777777" w:rsidTr="00CB16AD">
        <w:tc>
          <w:tcPr>
            <w:tcW w:w="9854" w:type="dxa"/>
          </w:tcPr>
          <w:tbl>
            <w:tblPr>
              <w:tblW w:w="0" w:type="auto"/>
              <w:tblLook w:val="01E0" w:firstRow="1" w:lastRow="1" w:firstColumn="1" w:lastColumn="1" w:noHBand="0" w:noVBand="0"/>
            </w:tblPr>
            <w:tblGrid>
              <w:gridCol w:w="1683"/>
              <w:gridCol w:w="292"/>
              <w:gridCol w:w="7663"/>
            </w:tblGrid>
            <w:tr w:rsidR="00A477E2" w:rsidRPr="00A477E2" w14:paraId="4F182502" w14:textId="77777777" w:rsidTr="00CB16AD">
              <w:tc>
                <w:tcPr>
                  <w:tcW w:w="1710" w:type="dxa"/>
                </w:tcPr>
                <w:p w14:paraId="3320FF11"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96" w:type="dxa"/>
                </w:tcPr>
                <w:p w14:paraId="13E601C0"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79DDDCAB"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14:paraId="4F67759F" w14:textId="77777777" w:rsidR="00A477E2" w:rsidRPr="00A477E2" w:rsidRDefault="00A477E2" w:rsidP="00CB16AD">
                  <w:pPr>
                    <w:spacing w:before="60" w:after="60"/>
                    <w:jc w:val="both"/>
                    <w:rPr>
                      <w:rFonts w:ascii="Arial" w:hAnsi="Arial" w:cs="Arial"/>
                      <w:sz w:val="24"/>
                      <w:szCs w:val="24"/>
                      <w:lang w:val="sv-SE"/>
                    </w:rPr>
                  </w:pPr>
                </w:p>
              </w:tc>
            </w:tr>
            <w:tr w:rsidR="00A477E2" w:rsidRPr="00A477E2" w14:paraId="5ACC0750" w14:textId="77777777" w:rsidTr="00CB16AD">
              <w:tc>
                <w:tcPr>
                  <w:tcW w:w="1710" w:type="dxa"/>
                </w:tcPr>
                <w:p w14:paraId="6C50AC2B"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96" w:type="dxa"/>
                </w:tcPr>
                <w:p w14:paraId="6DE9E3C8"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40D45ABB"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14:paraId="2DA98124" w14:textId="77777777" w:rsidR="00A477E2" w:rsidRPr="00A477E2" w:rsidRDefault="00A477E2" w:rsidP="00CB16AD">
                  <w:pPr>
                    <w:spacing w:before="60" w:after="60"/>
                    <w:jc w:val="both"/>
                    <w:rPr>
                      <w:rFonts w:ascii="Arial" w:hAnsi="Arial" w:cs="Arial"/>
                      <w:sz w:val="24"/>
                      <w:szCs w:val="24"/>
                      <w:lang w:val="sv-SE"/>
                    </w:rPr>
                  </w:pPr>
                </w:p>
              </w:tc>
            </w:tr>
            <w:tr w:rsidR="00A477E2" w:rsidRPr="00A477E2" w14:paraId="2FB2824B" w14:textId="77777777" w:rsidTr="00CB16AD">
              <w:tc>
                <w:tcPr>
                  <w:tcW w:w="1710" w:type="dxa"/>
                </w:tcPr>
                <w:p w14:paraId="60415B9B"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96" w:type="dxa"/>
                </w:tcPr>
                <w:p w14:paraId="46643774"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0DB0376F"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14:paraId="3C4B4C14" w14:textId="77777777" w:rsidR="00A477E2" w:rsidRPr="00A477E2" w:rsidRDefault="00A477E2" w:rsidP="00CB16AD">
                  <w:pPr>
                    <w:spacing w:before="60" w:after="60"/>
                    <w:jc w:val="both"/>
                    <w:rPr>
                      <w:rFonts w:ascii="Arial" w:hAnsi="Arial" w:cs="Arial"/>
                      <w:sz w:val="24"/>
                      <w:szCs w:val="24"/>
                      <w:lang w:val="sv-SE"/>
                    </w:rPr>
                  </w:pPr>
                </w:p>
              </w:tc>
            </w:tr>
            <w:tr w:rsidR="00A477E2" w:rsidRPr="00A477E2" w14:paraId="3B809C6D" w14:textId="77777777" w:rsidTr="00CB16AD">
              <w:tc>
                <w:tcPr>
                  <w:tcW w:w="1710" w:type="dxa"/>
                </w:tcPr>
                <w:p w14:paraId="6E3D47B7"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96" w:type="dxa"/>
                </w:tcPr>
                <w:p w14:paraId="3FF53AD5"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14:paraId="3DDEC0E4" w14:textId="77777777"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14:paraId="259AB78E" w14:textId="77777777" w:rsidR="00A477E2" w:rsidRPr="00A477E2" w:rsidRDefault="00A477E2" w:rsidP="00CB16AD">
                  <w:pPr>
                    <w:spacing w:before="60" w:after="60"/>
                    <w:jc w:val="both"/>
                    <w:rPr>
                      <w:rFonts w:ascii="Arial" w:hAnsi="Arial" w:cs="Arial"/>
                      <w:sz w:val="24"/>
                      <w:szCs w:val="24"/>
                      <w:lang w:val="sv-SE"/>
                    </w:rPr>
                  </w:pPr>
                </w:p>
              </w:tc>
            </w:tr>
          </w:tbl>
          <w:p w14:paraId="4FFDD345" w14:textId="77777777" w:rsidR="00A477E2" w:rsidRPr="00A477E2" w:rsidRDefault="00A477E2" w:rsidP="00CB16AD">
            <w:pPr>
              <w:spacing w:before="60" w:after="60"/>
              <w:jc w:val="both"/>
              <w:rPr>
                <w:rFonts w:ascii="Arial" w:hAnsi="Arial" w:cs="Arial"/>
                <w:sz w:val="24"/>
                <w:szCs w:val="24"/>
                <w:lang w:val="sv-SE"/>
              </w:rPr>
            </w:pPr>
          </w:p>
        </w:tc>
      </w:tr>
    </w:tbl>
    <w:p w14:paraId="03BC71BC" w14:textId="77777777" w:rsidR="00A477E2" w:rsidRPr="00A477E2" w:rsidRDefault="00A477E2" w:rsidP="00A477E2">
      <w:pPr>
        <w:rPr>
          <w:rFonts w:ascii="Arial" w:hAnsi="Arial" w:cs="Arial"/>
          <w:sz w:val="24"/>
          <w:szCs w:val="24"/>
        </w:rPr>
      </w:pPr>
    </w:p>
    <w:p w14:paraId="6F63DEAF" w14:textId="77777777" w:rsidR="00A477E2" w:rsidRPr="00A477E2" w:rsidRDefault="00A477E2" w:rsidP="00491C55">
      <w:pPr>
        <w:rPr>
          <w:rFonts w:ascii="Arial" w:hAnsi="Arial" w:cs="Arial"/>
          <w:sz w:val="24"/>
          <w:szCs w:val="24"/>
        </w:rPr>
      </w:pPr>
    </w:p>
    <w:sectPr w:rsidR="00A477E2" w:rsidRPr="00A477E2" w:rsidSect="00A477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9B234" w14:textId="77777777" w:rsidR="00453CBC" w:rsidRDefault="00453CBC" w:rsidP="00276F36">
      <w:pPr>
        <w:spacing w:after="0" w:line="240" w:lineRule="auto"/>
      </w:pPr>
      <w:r>
        <w:separator/>
      </w:r>
    </w:p>
  </w:endnote>
  <w:endnote w:type="continuationSeparator" w:id="0">
    <w:p w14:paraId="73C57827" w14:textId="77777777" w:rsidR="00453CBC" w:rsidRDefault="00453CBC" w:rsidP="0027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831783"/>
      <w:docPartObj>
        <w:docPartGallery w:val="Page Numbers (Bottom of Page)"/>
        <w:docPartUnique/>
      </w:docPartObj>
    </w:sdtPr>
    <w:sdtEndPr>
      <w:rPr>
        <w:rFonts w:ascii="Arial" w:hAnsi="Arial" w:cs="Arial"/>
        <w:noProof/>
        <w:sz w:val="24"/>
      </w:rPr>
    </w:sdtEndPr>
    <w:sdtContent>
      <w:p w14:paraId="669ECE86" w14:textId="77777777" w:rsidR="005F0BCE" w:rsidRPr="00276F36" w:rsidRDefault="005F0BCE">
        <w:pPr>
          <w:pStyle w:val="Footer"/>
          <w:jc w:val="center"/>
          <w:rPr>
            <w:rFonts w:ascii="Arial" w:hAnsi="Arial" w:cs="Arial"/>
            <w:sz w:val="24"/>
          </w:rPr>
        </w:pPr>
        <w:r w:rsidRPr="00276F36">
          <w:rPr>
            <w:rFonts w:ascii="Arial" w:hAnsi="Arial" w:cs="Arial"/>
            <w:sz w:val="24"/>
          </w:rPr>
          <w:fldChar w:fldCharType="begin"/>
        </w:r>
        <w:r w:rsidRPr="00276F36">
          <w:rPr>
            <w:rFonts w:ascii="Arial" w:hAnsi="Arial" w:cs="Arial"/>
            <w:sz w:val="24"/>
          </w:rPr>
          <w:instrText xml:space="preserve"> PAGE   \* MERGEFORMAT </w:instrText>
        </w:r>
        <w:r w:rsidRPr="00276F36">
          <w:rPr>
            <w:rFonts w:ascii="Arial" w:hAnsi="Arial" w:cs="Arial"/>
            <w:sz w:val="24"/>
          </w:rPr>
          <w:fldChar w:fldCharType="separate"/>
        </w:r>
        <w:r>
          <w:rPr>
            <w:rFonts w:ascii="Arial" w:hAnsi="Arial" w:cs="Arial"/>
            <w:noProof/>
            <w:sz w:val="24"/>
          </w:rPr>
          <w:t>1</w:t>
        </w:r>
        <w:r w:rsidRPr="00276F36">
          <w:rPr>
            <w:rFonts w:ascii="Arial" w:hAnsi="Arial" w:cs="Arial"/>
            <w:noProof/>
            <w:sz w:val="24"/>
          </w:rPr>
          <w:fldChar w:fldCharType="end"/>
        </w:r>
      </w:p>
    </w:sdtContent>
  </w:sdt>
  <w:p w14:paraId="7565DBD2" w14:textId="77777777" w:rsidR="005F0BCE" w:rsidRDefault="005F0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EDDB" w14:textId="77777777" w:rsidR="00453CBC" w:rsidRDefault="00453CBC" w:rsidP="00276F36">
      <w:pPr>
        <w:spacing w:after="0" w:line="240" w:lineRule="auto"/>
      </w:pPr>
      <w:r>
        <w:separator/>
      </w:r>
    </w:p>
  </w:footnote>
  <w:footnote w:type="continuationSeparator" w:id="0">
    <w:p w14:paraId="40D5EE57" w14:textId="77777777" w:rsidR="00453CBC" w:rsidRDefault="00453CBC" w:rsidP="00276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90AF" w14:textId="77777777" w:rsidR="005F0BCE" w:rsidRDefault="005F0BC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495F"/>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480A89"/>
    <w:multiLevelType w:val="hybridMultilevel"/>
    <w:tmpl w:val="FE48BCAA"/>
    <w:lvl w:ilvl="0" w:tplc="AE3CA6AE">
      <w:start w:val="1"/>
      <w:numFmt w:val="upperLetter"/>
      <w:lvlText w:val="%1."/>
      <w:lvlJc w:val="left"/>
      <w:pPr>
        <w:tabs>
          <w:tab w:val="num" w:pos="1080"/>
        </w:tabs>
        <w:ind w:left="1080" w:hanging="720"/>
      </w:pPr>
      <w:rPr>
        <w:rFonts w:hint="default"/>
        <w:u w:val="none"/>
      </w:rPr>
    </w:lvl>
    <w:lvl w:ilvl="1" w:tplc="3EFE25F8">
      <w:start w:val="1"/>
      <w:numFmt w:val="decimal"/>
      <w:lvlText w:val="%2."/>
      <w:lvlJc w:val="left"/>
      <w:pPr>
        <w:tabs>
          <w:tab w:val="num" w:pos="72"/>
        </w:tabs>
        <w:ind w:left="72" w:firstLine="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974EEC"/>
    <w:multiLevelType w:val="multilevel"/>
    <w:tmpl w:val="73FE51A4"/>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b/>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443E06"/>
    <w:multiLevelType w:val="hybridMultilevel"/>
    <w:tmpl w:val="793A3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9A1FB7"/>
    <w:multiLevelType w:val="hybridMultilevel"/>
    <w:tmpl w:val="B9C8C42E"/>
    <w:lvl w:ilvl="0" w:tplc="2A0A2210">
      <w:start w:val="1"/>
      <w:numFmt w:val="decimal"/>
      <w:lvlText w:val="%1."/>
      <w:lvlJc w:val="left"/>
      <w:pPr>
        <w:tabs>
          <w:tab w:val="num" w:pos="72"/>
        </w:tabs>
        <w:ind w:left="72" w:firstLine="0"/>
      </w:pPr>
      <w:rPr>
        <w:rFonts w:hint="default"/>
      </w:rPr>
    </w:lvl>
    <w:lvl w:ilvl="1" w:tplc="04962820">
      <w:start w:val="1"/>
      <w:numFmt w:val="bullet"/>
      <w:lvlText w:val=""/>
      <w:lvlJc w:val="left"/>
      <w:pPr>
        <w:tabs>
          <w:tab w:val="num" w:pos="0"/>
        </w:tabs>
        <w:ind w:left="0" w:firstLine="0"/>
      </w:pPr>
      <w:rPr>
        <w:rFonts w:ascii="Wingdings" w:hAnsi="Wingdings" w:hint="default"/>
        <w:b/>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 w15:restartNumberingAfterBreak="0">
    <w:nsid w:val="10CB6056"/>
    <w:multiLevelType w:val="hybridMultilevel"/>
    <w:tmpl w:val="0122E066"/>
    <w:lvl w:ilvl="0" w:tplc="04090019">
      <w:start w:val="1"/>
      <w:numFmt w:val="lowerLetter"/>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90578"/>
    <w:multiLevelType w:val="hybridMultilevel"/>
    <w:tmpl w:val="4044FD96"/>
    <w:lvl w:ilvl="0" w:tplc="2E7E1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6655B"/>
    <w:multiLevelType w:val="hybridMultilevel"/>
    <w:tmpl w:val="2B3E429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15:restartNumberingAfterBreak="0">
    <w:nsid w:val="17636160"/>
    <w:multiLevelType w:val="hybridMultilevel"/>
    <w:tmpl w:val="65503D00"/>
    <w:lvl w:ilvl="0" w:tplc="97786A38">
      <w:start w:val="1"/>
      <w:numFmt w:val="lowerRoman"/>
      <w:lvlText w:val="%1."/>
      <w:lvlJc w:val="left"/>
      <w:pPr>
        <w:ind w:left="1899" w:hanging="360"/>
      </w:pPr>
      <w:rPr>
        <w:rFonts w:hint="default"/>
      </w:rPr>
    </w:lvl>
    <w:lvl w:ilvl="1" w:tplc="04090019">
      <w:start w:val="1"/>
      <w:numFmt w:val="lowerLetter"/>
      <w:lvlText w:val="%2."/>
      <w:lvlJc w:val="left"/>
      <w:pPr>
        <w:ind w:left="2619" w:hanging="360"/>
      </w:pPr>
    </w:lvl>
    <w:lvl w:ilvl="2" w:tplc="AF109A08">
      <w:start w:val="7"/>
      <w:numFmt w:val="bullet"/>
      <w:lvlText w:val="-"/>
      <w:lvlJc w:val="left"/>
      <w:pPr>
        <w:ind w:left="3519" w:hanging="360"/>
      </w:pPr>
      <w:rPr>
        <w:rFonts w:ascii="Myriad Pro" w:eastAsia="Calibri" w:hAnsi="Myriad Pro" w:cs="Myriad Pro" w:hint="default"/>
      </w:rPr>
    </w:lvl>
    <w:lvl w:ilvl="3" w:tplc="0409000F" w:tentative="1">
      <w:start w:val="1"/>
      <w:numFmt w:val="decimal"/>
      <w:lvlText w:val="%4."/>
      <w:lvlJc w:val="left"/>
      <w:pPr>
        <w:ind w:left="4059" w:hanging="360"/>
      </w:p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abstractNum w:abstractNumId="9" w15:restartNumberingAfterBreak="0">
    <w:nsid w:val="17C81515"/>
    <w:multiLevelType w:val="hybridMultilevel"/>
    <w:tmpl w:val="96E66372"/>
    <w:lvl w:ilvl="0" w:tplc="00C4B2F2">
      <w:start w:val="4"/>
      <w:numFmt w:val="bullet"/>
      <w:lvlText w:val=""/>
      <w:lvlJc w:val="left"/>
      <w:pPr>
        <w:ind w:left="342" w:hanging="360"/>
      </w:pPr>
      <w:rPr>
        <w:rFonts w:ascii="Wingdings" w:eastAsia="MS Mincho" w:hAnsi="Wingdings" w:cs="Arial" w:hint="default"/>
      </w:rPr>
    </w:lvl>
    <w:lvl w:ilvl="1" w:tplc="043E0003" w:tentative="1">
      <w:start w:val="1"/>
      <w:numFmt w:val="bullet"/>
      <w:lvlText w:val="o"/>
      <w:lvlJc w:val="left"/>
      <w:pPr>
        <w:ind w:left="1062" w:hanging="360"/>
      </w:pPr>
      <w:rPr>
        <w:rFonts w:ascii="Courier New" w:hAnsi="Courier New" w:cs="Courier New" w:hint="default"/>
      </w:rPr>
    </w:lvl>
    <w:lvl w:ilvl="2" w:tplc="043E0005" w:tentative="1">
      <w:start w:val="1"/>
      <w:numFmt w:val="bullet"/>
      <w:lvlText w:val=""/>
      <w:lvlJc w:val="left"/>
      <w:pPr>
        <w:ind w:left="1782" w:hanging="360"/>
      </w:pPr>
      <w:rPr>
        <w:rFonts w:ascii="Wingdings" w:hAnsi="Wingdings" w:hint="default"/>
      </w:rPr>
    </w:lvl>
    <w:lvl w:ilvl="3" w:tplc="043E0001" w:tentative="1">
      <w:start w:val="1"/>
      <w:numFmt w:val="bullet"/>
      <w:lvlText w:val=""/>
      <w:lvlJc w:val="left"/>
      <w:pPr>
        <w:ind w:left="2502" w:hanging="360"/>
      </w:pPr>
      <w:rPr>
        <w:rFonts w:ascii="Symbol" w:hAnsi="Symbol" w:hint="default"/>
      </w:rPr>
    </w:lvl>
    <w:lvl w:ilvl="4" w:tplc="043E0003" w:tentative="1">
      <w:start w:val="1"/>
      <w:numFmt w:val="bullet"/>
      <w:lvlText w:val="o"/>
      <w:lvlJc w:val="left"/>
      <w:pPr>
        <w:ind w:left="3222" w:hanging="360"/>
      </w:pPr>
      <w:rPr>
        <w:rFonts w:ascii="Courier New" w:hAnsi="Courier New" w:cs="Courier New" w:hint="default"/>
      </w:rPr>
    </w:lvl>
    <w:lvl w:ilvl="5" w:tplc="043E0005" w:tentative="1">
      <w:start w:val="1"/>
      <w:numFmt w:val="bullet"/>
      <w:lvlText w:val=""/>
      <w:lvlJc w:val="left"/>
      <w:pPr>
        <w:ind w:left="3942" w:hanging="360"/>
      </w:pPr>
      <w:rPr>
        <w:rFonts w:ascii="Wingdings" w:hAnsi="Wingdings" w:hint="default"/>
      </w:rPr>
    </w:lvl>
    <w:lvl w:ilvl="6" w:tplc="043E0001" w:tentative="1">
      <w:start w:val="1"/>
      <w:numFmt w:val="bullet"/>
      <w:lvlText w:val=""/>
      <w:lvlJc w:val="left"/>
      <w:pPr>
        <w:ind w:left="4662" w:hanging="360"/>
      </w:pPr>
      <w:rPr>
        <w:rFonts w:ascii="Symbol" w:hAnsi="Symbol" w:hint="default"/>
      </w:rPr>
    </w:lvl>
    <w:lvl w:ilvl="7" w:tplc="043E0003" w:tentative="1">
      <w:start w:val="1"/>
      <w:numFmt w:val="bullet"/>
      <w:lvlText w:val="o"/>
      <w:lvlJc w:val="left"/>
      <w:pPr>
        <w:ind w:left="5382" w:hanging="360"/>
      </w:pPr>
      <w:rPr>
        <w:rFonts w:ascii="Courier New" w:hAnsi="Courier New" w:cs="Courier New" w:hint="default"/>
      </w:rPr>
    </w:lvl>
    <w:lvl w:ilvl="8" w:tplc="043E0005" w:tentative="1">
      <w:start w:val="1"/>
      <w:numFmt w:val="bullet"/>
      <w:lvlText w:val=""/>
      <w:lvlJc w:val="left"/>
      <w:pPr>
        <w:ind w:left="6102" w:hanging="360"/>
      </w:pPr>
      <w:rPr>
        <w:rFonts w:ascii="Wingdings" w:hAnsi="Wingdings" w:hint="default"/>
      </w:rPr>
    </w:lvl>
  </w:abstractNum>
  <w:abstractNum w:abstractNumId="10" w15:restartNumberingAfterBreak="0">
    <w:nsid w:val="19911657"/>
    <w:multiLevelType w:val="hybridMultilevel"/>
    <w:tmpl w:val="92E619FA"/>
    <w:lvl w:ilvl="0" w:tplc="F1FAA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36059"/>
    <w:multiLevelType w:val="hybridMultilevel"/>
    <w:tmpl w:val="10B2D5FE"/>
    <w:lvl w:ilvl="0" w:tplc="2B560B5C">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A06AD5"/>
    <w:multiLevelType w:val="hybridMultilevel"/>
    <w:tmpl w:val="9A006E6A"/>
    <w:lvl w:ilvl="0" w:tplc="44090001">
      <w:start w:val="1"/>
      <w:numFmt w:val="bullet"/>
      <w:lvlText w:val=""/>
      <w:lvlJc w:val="left"/>
      <w:pPr>
        <w:ind w:left="783" w:hanging="360"/>
      </w:pPr>
      <w:rPr>
        <w:rFonts w:ascii="Symbol" w:hAnsi="Symbol" w:hint="default"/>
      </w:rPr>
    </w:lvl>
    <w:lvl w:ilvl="1" w:tplc="44090003" w:tentative="1">
      <w:start w:val="1"/>
      <w:numFmt w:val="bullet"/>
      <w:lvlText w:val="o"/>
      <w:lvlJc w:val="left"/>
      <w:pPr>
        <w:ind w:left="1503" w:hanging="360"/>
      </w:pPr>
      <w:rPr>
        <w:rFonts w:ascii="Courier New" w:hAnsi="Courier New" w:cs="Courier New" w:hint="default"/>
      </w:rPr>
    </w:lvl>
    <w:lvl w:ilvl="2" w:tplc="44090005" w:tentative="1">
      <w:start w:val="1"/>
      <w:numFmt w:val="bullet"/>
      <w:lvlText w:val=""/>
      <w:lvlJc w:val="left"/>
      <w:pPr>
        <w:ind w:left="2223" w:hanging="360"/>
      </w:pPr>
      <w:rPr>
        <w:rFonts w:ascii="Wingdings" w:hAnsi="Wingdings" w:hint="default"/>
      </w:rPr>
    </w:lvl>
    <w:lvl w:ilvl="3" w:tplc="44090001" w:tentative="1">
      <w:start w:val="1"/>
      <w:numFmt w:val="bullet"/>
      <w:lvlText w:val=""/>
      <w:lvlJc w:val="left"/>
      <w:pPr>
        <w:ind w:left="2943" w:hanging="360"/>
      </w:pPr>
      <w:rPr>
        <w:rFonts w:ascii="Symbol" w:hAnsi="Symbol" w:hint="default"/>
      </w:rPr>
    </w:lvl>
    <w:lvl w:ilvl="4" w:tplc="44090003" w:tentative="1">
      <w:start w:val="1"/>
      <w:numFmt w:val="bullet"/>
      <w:lvlText w:val="o"/>
      <w:lvlJc w:val="left"/>
      <w:pPr>
        <w:ind w:left="3663" w:hanging="360"/>
      </w:pPr>
      <w:rPr>
        <w:rFonts w:ascii="Courier New" w:hAnsi="Courier New" w:cs="Courier New" w:hint="default"/>
      </w:rPr>
    </w:lvl>
    <w:lvl w:ilvl="5" w:tplc="44090005" w:tentative="1">
      <w:start w:val="1"/>
      <w:numFmt w:val="bullet"/>
      <w:lvlText w:val=""/>
      <w:lvlJc w:val="left"/>
      <w:pPr>
        <w:ind w:left="4383" w:hanging="360"/>
      </w:pPr>
      <w:rPr>
        <w:rFonts w:ascii="Wingdings" w:hAnsi="Wingdings" w:hint="default"/>
      </w:rPr>
    </w:lvl>
    <w:lvl w:ilvl="6" w:tplc="44090001" w:tentative="1">
      <w:start w:val="1"/>
      <w:numFmt w:val="bullet"/>
      <w:lvlText w:val=""/>
      <w:lvlJc w:val="left"/>
      <w:pPr>
        <w:ind w:left="5103" w:hanging="360"/>
      </w:pPr>
      <w:rPr>
        <w:rFonts w:ascii="Symbol" w:hAnsi="Symbol" w:hint="default"/>
      </w:rPr>
    </w:lvl>
    <w:lvl w:ilvl="7" w:tplc="44090003" w:tentative="1">
      <w:start w:val="1"/>
      <w:numFmt w:val="bullet"/>
      <w:lvlText w:val="o"/>
      <w:lvlJc w:val="left"/>
      <w:pPr>
        <w:ind w:left="5823" w:hanging="360"/>
      </w:pPr>
      <w:rPr>
        <w:rFonts w:ascii="Courier New" w:hAnsi="Courier New" w:cs="Courier New" w:hint="default"/>
      </w:rPr>
    </w:lvl>
    <w:lvl w:ilvl="8" w:tplc="44090005" w:tentative="1">
      <w:start w:val="1"/>
      <w:numFmt w:val="bullet"/>
      <w:lvlText w:val=""/>
      <w:lvlJc w:val="left"/>
      <w:pPr>
        <w:ind w:left="6543" w:hanging="360"/>
      </w:pPr>
      <w:rPr>
        <w:rFonts w:ascii="Wingdings" w:hAnsi="Wingdings" w:hint="default"/>
      </w:rPr>
    </w:lvl>
  </w:abstractNum>
  <w:abstractNum w:abstractNumId="13" w15:restartNumberingAfterBreak="0">
    <w:nsid w:val="24340B84"/>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714C88"/>
    <w:multiLevelType w:val="hybridMultilevel"/>
    <w:tmpl w:val="F7ECB426"/>
    <w:lvl w:ilvl="0" w:tplc="AA1C7628">
      <w:start w:val="1"/>
      <w:numFmt w:val="lowerRoman"/>
      <w:lvlText w:val="%1."/>
      <w:lvlJc w:val="left"/>
      <w:pPr>
        <w:ind w:left="1080" w:hanging="360"/>
      </w:pPr>
      <w:rPr>
        <w:rFonts w:hint="default"/>
        <w:b w:val="0"/>
      </w:rPr>
    </w:lvl>
    <w:lvl w:ilvl="1" w:tplc="04090019">
      <w:start w:val="1"/>
      <w:numFmt w:val="lowerLetter"/>
      <w:lvlText w:val="%2."/>
      <w:lvlJc w:val="left"/>
      <w:pPr>
        <w:ind w:left="1800" w:hanging="360"/>
      </w:pPr>
    </w:lvl>
    <w:lvl w:ilvl="2" w:tplc="AF109A08">
      <w:start w:val="7"/>
      <w:numFmt w:val="bullet"/>
      <w:lvlText w:val="-"/>
      <w:lvlJc w:val="left"/>
      <w:pPr>
        <w:ind w:left="2700" w:hanging="360"/>
      </w:pPr>
      <w:rPr>
        <w:rFonts w:ascii="Myriad Pro" w:eastAsia="Calibri" w:hAnsi="Myriad Pro" w:cs="Myriad Pro"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AA3938"/>
    <w:multiLevelType w:val="hybridMultilevel"/>
    <w:tmpl w:val="CE40F434"/>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46B60A45"/>
    <w:multiLevelType w:val="hybridMultilevel"/>
    <w:tmpl w:val="CE40F434"/>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01C0D1A"/>
    <w:multiLevelType w:val="hybridMultilevel"/>
    <w:tmpl w:val="FFBA39AE"/>
    <w:lvl w:ilvl="0" w:tplc="97786A3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227FE8"/>
    <w:multiLevelType w:val="hybridMultilevel"/>
    <w:tmpl w:val="9D64B30E"/>
    <w:lvl w:ilvl="0" w:tplc="FE6071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991E3F"/>
    <w:multiLevelType w:val="hybridMultilevel"/>
    <w:tmpl w:val="9948F438"/>
    <w:lvl w:ilvl="0" w:tplc="625CF4B6">
      <w:start w:val="8"/>
      <w:numFmt w:val="decimal"/>
      <w:lvlText w:val="%1."/>
      <w:lvlJc w:val="left"/>
      <w:pPr>
        <w:tabs>
          <w:tab w:val="num" w:pos="1080"/>
        </w:tabs>
        <w:ind w:left="1080" w:hanging="360"/>
      </w:pPr>
      <w:rPr>
        <w:rFonts w:hint="default"/>
      </w:rPr>
    </w:lvl>
    <w:lvl w:ilvl="1" w:tplc="CBC4BA8C">
      <w:start w:val="2"/>
      <w:numFmt w:val="lowerLetter"/>
      <w:lvlText w:val="%2)"/>
      <w:lvlJc w:val="left"/>
      <w:pPr>
        <w:tabs>
          <w:tab w:val="num" w:pos="1440"/>
        </w:tabs>
        <w:ind w:left="1440" w:hanging="360"/>
      </w:pPr>
      <w:rPr>
        <w:rFonts w:hint="default"/>
      </w:rPr>
    </w:lvl>
    <w:lvl w:ilvl="2" w:tplc="AB62731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F56F1C"/>
    <w:multiLevelType w:val="hybridMultilevel"/>
    <w:tmpl w:val="24BEDE4E"/>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5D293739"/>
    <w:multiLevelType w:val="hybridMultilevel"/>
    <w:tmpl w:val="23E0BB3A"/>
    <w:lvl w:ilvl="0" w:tplc="7DF804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E1528E"/>
    <w:multiLevelType w:val="multilevel"/>
    <w:tmpl w:val="97C27A1A"/>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5FB4544E"/>
    <w:multiLevelType w:val="hybridMultilevel"/>
    <w:tmpl w:val="D4123DA4"/>
    <w:lvl w:ilvl="0" w:tplc="97786A38">
      <w:start w:val="1"/>
      <w:numFmt w:val="lowerRoman"/>
      <w:lvlText w:val="%1."/>
      <w:lvlJc w:val="left"/>
      <w:pPr>
        <w:ind w:left="1386" w:hanging="360"/>
      </w:pPr>
      <w:rPr>
        <w:rFonts w:hint="default"/>
      </w:rPr>
    </w:lvl>
    <w:lvl w:ilvl="1" w:tplc="04090019">
      <w:start w:val="1"/>
      <w:numFmt w:val="lowerLetter"/>
      <w:lvlText w:val="%2."/>
      <w:lvlJc w:val="left"/>
      <w:pPr>
        <w:ind w:left="2106" w:hanging="360"/>
      </w:pPr>
    </w:lvl>
    <w:lvl w:ilvl="2" w:tplc="AF109A08">
      <w:start w:val="7"/>
      <w:numFmt w:val="bullet"/>
      <w:lvlText w:val="-"/>
      <w:lvlJc w:val="left"/>
      <w:pPr>
        <w:ind w:left="3006" w:hanging="360"/>
      </w:pPr>
      <w:rPr>
        <w:rFonts w:ascii="Myriad Pro" w:eastAsia="Calibri" w:hAnsi="Myriad Pro" w:cs="Myriad Pro" w:hint="default"/>
      </w:r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4" w15:restartNumberingAfterBreak="0">
    <w:nsid w:val="62203894"/>
    <w:multiLevelType w:val="hybridMultilevel"/>
    <w:tmpl w:val="717AC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6949C5"/>
    <w:multiLevelType w:val="hybridMultilevel"/>
    <w:tmpl w:val="D070F3BA"/>
    <w:lvl w:ilvl="0" w:tplc="BAA4C35A">
      <w:start w:val="1"/>
      <w:numFmt w:val="upp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6" w15:restartNumberingAfterBreak="0">
    <w:nsid w:val="699D7815"/>
    <w:multiLevelType w:val="hybridMultilevel"/>
    <w:tmpl w:val="292AB23A"/>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7" w15:restartNumberingAfterBreak="0">
    <w:nsid w:val="6D4D6213"/>
    <w:multiLevelType w:val="hybridMultilevel"/>
    <w:tmpl w:val="90AEF170"/>
    <w:lvl w:ilvl="0" w:tplc="811EBA5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F683BB0"/>
    <w:multiLevelType w:val="hybridMultilevel"/>
    <w:tmpl w:val="5A7E172A"/>
    <w:lvl w:ilvl="0" w:tplc="97786A38">
      <w:start w:val="1"/>
      <w:numFmt w:val="lowerRoman"/>
      <w:lvlText w:val="%1."/>
      <w:lvlJc w:val="left"/>
      <w:pPr>
        <w:ind w:left="927" w:hanging="360"/>
      </w:pPr>
      <w:rPr>
        <w:rFonts w:hint="default"/>
      </w:rPr>
    </w:lvl>
    <w:lvl w:ilvl="1" w:tplc="97786A38">
      <w:start w:val="1"/>
      <w:numFmt w:val="lowerRoman"/>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407043A"/>
    <w:multiLevelType w:val="hybridMultilevel"/>
    <w:tmpl w:val="8468193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15:restartNumberingAfterBreak="0">
    <w:nsid w:val="75411197"/>
    <w:multiLevelType w:val="hybridMultilevel"/>
    <w:tmpl w:val="2652A51E"/>
    <w:lvl w:ilvl="0" w:tplc="44090019">
      <w:start w:val="1"/>
      <w:numFmt w:val="lowerLetter"/>
      <w:lvlText w:val="%1."/>
      <w:lvlJc w:val="left"/>
      <w:pPr>
        <w:ind w:left="1800" w:hanging="360"/>
      </w:pPr>
    </w:lvl>
    <w:lvl w:ilvl="1" w:tplc="44090019">
      <w:start w:val="1"/>
      <w:numFmt w:val="lowerLetter"/>
      <w:lvlText w:val="%2."/>
      <w:lvlJc w:val="left"/>
      <w:pPr>
        <w:ind w:left="2520" w:hanging="360"/>
      </w:pPr>
    </w:lvl>
    <w:lvl w:ilvl="2" w:tplc="4409001B">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31" w15:restartNumberingAfterBreak="0">
    <w:nsid w:val="76655FF5"/>
    <w:multiLevelType w:val="hybridMultilevel"/>
    <w:tmpl w:val="F3D260B2"/>
    <w:lvl w:ilvl="0" w:tplc="38C2F4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D142E9"/>
    <w:multiLevelType w:val="hybridMultilevel"/>
    <w:tmpl w:val="66EAB042"/>
    <w:lvl w:ilvl="0" w:tplc="DB90B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51E62"/>
    <w:multiLevelType w:val="hybridMultilevel"/>
    <w:tmpl w:val="E7F43E1A"/>
    <w:lvl w:ilvl="0" w:tplc="97786A38">
      <w:start w:val="1"/>
      <w:numFmt w:val="lowerRoman"/>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B9A22CC"/>
    <w:multiLevelType w:val="multilevel"/>
    <w:tmpl w:val="445C0E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F6049C5"/>
    <w:multiLevelType w:val="hybridMultilevel"/>
    <w:tmpl w:val="467C918C"/>
    <w:lvl w:ilvl="0" w:tplc="47A275E0">
      <w:start w:val="1"/>
      <w:numFmt w:val="lowerRoman"/>
      <w:lvlText w:val="%1."/>
      <w:lvlJc w:val="left"/>
      <w:pPr>
        <w:ind w:left="2007" w:hanging="360"/>
      </w:pPr>
      <w:rPr>
        <w:rFonts w:ascii="Calibri" w:hAnsi="Calibri" w:cs="Times New Roman" w:hint="default"/>
        <w:b w:val="0"/>
        <w:sz w:val="24"/>
        <w:szCs w:val="24"/>
      </w:rPr>
    </w:lvl>
    <w:lvl w:ilvl="1" w:tplc="04090019">
      <w:start w:val="1"/>
      <w:numFmt w:val="lowerLetter"/>
      <w:lvlText w:val="%2."/>
      <w:lvlJc w:val="left"/>
      <w:pPr>
        <w:ind w:left="2727" w:hanging="360"/>
      </w:pPr>
    </w:lvl>
    <w:lvl w:ilvl="2" w:tplc="0409001B">
      <w:start w:val="1"/>
      <w:numFmt w:val="lowerRoman"/>
      <w:lvlText w:val="%3."/>
      <w:lvlJc w:val="right"/>
      <w:pPr>
        <w:ind w:left="3447" w:hanging="180"/>
      </w:pPr>
    </w:lvl>
    <w:lvl w:ilvl="3" w:tplc="0409000F">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2"/>
  </w:num>
  <w:num w:numId="2">
    <w:abstractNumId w:val="9"/>
  </w:num>
  <w:num w:numId="3">
    <w:abstractNumId w:val="4"/>
  </w:num>
  <w:num w:numId="4">
    <w:abstractNumId w:val="32"/>
  </w:num>
  <w:num w:numId="5">
    <w:abstractNumId w:val="10"/>
  </w:num>
  <w:num w:numId="6">
    <w:abstractNumId w:val="6"/>
  </w:num>
  <w:num w:numId="7">
    <w:abstractNumId w:val="18"/>
  </w:num>
  <w:num w:numId="8">
    <w:abstractNumId w:val="13"/>
  </w:num>
  <w:num w:numId="9">
    <w:abstractNumId w:val="21"/>
  </w:num>
  <w:num w:numId="10">
    <w:abstractNumId w:val="0"/>
  </w:num>
  <w:num w:numId="11">
    <w:abstractNumId w:val="25"/>
  </w:num>
  <w:num w:numId="12">
    <w:abstractNumId w:val="31"/>
  </w:num>
  <w:num w:numId="13">
    <w:abstractNumId w:val="1"/>
  </w:num>
  <w:num w:numId="14">
    <w:abstractNumId w:val="19"/>
  </w:num>
  <w:num w:numId="15">
    <w:abstractNumId w:val="11"/>
  </w:num>
  <w:num w:numId="16">
    <w:abstractNumId w:val="27"/>
  </w:num>
  <w:num w:numId="17">
    <w:abstractNumId w:val="24"/>
  </w:num>
  <w:num w:numId="18">
    <w:abstractNumId w:val="3"/>
  </w:num>
  <w:num w:numId="19">
    <w:abstractNumId w:val="34"/>
  </w:num>
  <w:num w:numId="20">
    <w:abstractNumId w:val="5"/>
  </w:num>
  <w:num w:numId="21">
    <w:abstractNumId w:val="22"/>
  </w:num>
  <w:num w:numId="22">
    <w:abstractNumId w:val="17"/>
  </w:num>
  <w:num w:numId="23">
    <w:abstractNumId w:val="28"/>
  </w:num>
  <w:num w:numId="24">
    <w:abstractNumId w:val="35"/>
  </w:num>
  <w:num w:numId="25">
    <w:abstractNumId w:val="33"/>
  </w:num>
  <w:num w:numId="26">
    <w:abstractNumId w:val="8"/>
  </w:num>
  <w:num w:numId="27">
    <w:abstractNumId w:val="15"/>
  </w:num>
  <w:num w:numId="28">
    <w:abstractNumId w:val="26"/>
  </w:num>
  <w:num w:numId="29">
    <w:abstractNumId w:val="20"/>
  </w:num>
  <w:num w:numId="30">
    <w:abstractNumId w:val="7"/>
  </w:num>
  <w:num w:numId="31">
    <w:abstractNumId w:val="16"/>
  </w:num>
  <w:num w:numId="32">
    <w:abstractNumId w:val="12"/>
  </w:num>
  <w:num w:numId="33">
    <w:abstractNumId w:val="14"/>
  </w:num>
  <w:num w:numId="34">
    <w:abstractNumId w:val="23"/>
  </w:num>
  <w:num w:numId="35">
    <w:abstractNumId w:val="29"/>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55"/>
    <w:rsid w:val="0000075D"/>
    <w:rsid w:val="000119D7"/>
    <w:rsid w:val="00012DFF"/>
    <w:rsid w:val="00012E4C"/>
    <w:rsid w:val="0001552A"/>
    <w:rsid w:val="00023F4F"/>
    <w:rsid w:val="00030D31"/>
    <w:rsid w:val="0003450D"/>
    <w:rsid w:val="00042D95"/>
    <w:rsid w:val="00045803"/>
    <w:rsid w:val="000459CA"/>
    <w:rsid w:val="000523B2"/>
    <w:rsid w:val="00061796"/>
    <w:rsid w:val="0006518C"/>
    <w:rsid w:val="00075D01"/>
    <w:rsid w:val="0008001A"/>
    <w:rsid w:val="00080755"/>
    <w:rsid w:val="00081329"/>
    <w:rsid w:val="000853D1"/>
    <w:rsid w:val="00091C98"/>
    <w:rsid w:val="0009729E"/>
    <w:rsid w:val="000A4752"/>
    <w:rsid w:val="000B3F9A"/>
    <w:rsid w:val="000B4EC0"/>
    <w:rsid w:val="000B72B7"/>
    <w:rsid w:val="000B75C7"/>
    <w:rsid w:val="000C3CD4"/>
    <w:rsid w:val="000E64C3"/>
    <w:rsid w:val="001004B3"/>
    <w:rsid w:val="00100F58"/>
    <w:rsid w:val="001048A7"/>
    <w:rsid w:val="0011552A"/>
    <w:rsid w:val="001251EC"/>
    <w:rsid w:val="00126615"/>
    <w:rsid w:val="00131DFC"/>
    <w:rsid w:val="0013727D"/>
    <w:rsid w:val="0014724C"/>
    <w:rsid w:val="0015399E"/>
    <w:rsid w:val="00187B05"/>
    <w:rsid w:val="00193E33"/>
    <w:rsid w:val="00195C85"/>
    <w:rsid w:val="001B1D4E"/>
    <w:rsid w:val="001B2CBE"/>
    <w:rsid w:val="001B7CAB"/>
    <w:rsid w:val="001C0E97"/>
    <w:rsid w:val="001C1F6C"/>
    <w:rsid w:val="001C4D8F"/>
    <w:rsid w:val="001D3151"/>
    <w:rsid w:val="001E282E"/>
    <w:rsid w:val="001E5563"/>
    <w:rsid w:val="001F1F43"/>
    <w:rsid w:val="001F56C9"/>
    <w:rsid w:val="00220F11"/>
    <w:rsid w:val="002430B6"/>
    <w:rsid w:val="00247DAD"/>
    <w:rsid w:val="002611B4"/>
    <w:rsid w:val="00273BC2"/>
    <w:rsid w:val="0027431B"/>
    <w:rsid w:val="00276F36"/>
    <w:rsid w:val="0028070B"/>
    <w:rsid w:val="00286111"/>
    <w:rsid w:val="00295966"/>
    <w:rsid w:val="00296D5A"/>
    <w:rsid w:val="002A2712"/>
    <w:rsid w:val="002B6B3B"/>
    <w:rsid w:val="002C60AA"/>
    <w:rsid w:val="002C7ED1"/>
    <w:rsid w:val="002D199F"/>
    <w:rsid w:val="002D2D89"/>
    <w:rsid w:val="002F203D"/>
    <w:rsid w:val="0031556E"/>
    <w:rsid w:val="00320055"/>
    <w:rsid w:val="003207B7"/>
    <w:rsid w:val="0032155D"/>
    <w:rsid w:val="00324B2C"/>
    <w:rsid w:val="003303A2"/>
    <w:rsid w:val="00334955"/>
    <w:rsid w:val="00337ABD"/>
    <w:rsid w:val="0034014C"/>
    <w:rsid w:val="003425BB"/>
    <w:rsid w:val="00345096"/>
    <w:rsid w:val="003460CA"/>
    <w:rsid w:val="0034790E"/>
    <w:rsid w:val="00347BF5"/>
    <w:rsid w:val="00367675"/>
    <w:rsid w:val="00367BCF"/>
    <w:rsid w:val="00382CAF"/>
    <w:rsid w:val="00385F62"/>
    <w:rsid w:val="00386464"/>
    <w:rsid w:val="00390E7F"/>
    <w:rsid w:val="003C014D"/>
    <w:rsid w:val="003C7C78"/>
    <w:rsid w:val="00410B9E"/>
    <w:rsid w:val="0042174B"/>
    <w:rsid w:val="004305C2"/>
    <w:rsid w:val="004511D0"/>
    <w:rsid w:val="00453CBC"/>
    <w:rsid w:val="004567C3"/>
    <w:rsid w:val="004643AA"/>
    <w:rsid w:val="004648D1"/>
    <w:rsid w:val="00470971"/>
    <w:rsid w:val="00471D95"/>
    <w:rsid w:val="00482470"/>
    <w:rsid w:val="00482622"/>
    <w:rsid w:val="00487D64"/>
    <w:rsid w:val="00491C55"/>
    <w:rsid w:val="00496D92"/>
    <w:rsid w:val="004A1D2A"/>
    <w:rsid w:val="004A3191"/>
    <w:rsid w:val="004A6D85"/>
    <w:rsid w:val="004A7D74"/>
    <w:rsid w:val="004B006B"/>
    <w:rsid w:val="004B5F3D"/>
    <w:rsid w:val="004B738E"/>
    <w:rsid w:val="004D2068"/>
    <w:rsid w:val="004D245A"/>
    <w:rsid w:val="004E0405"/>
    <w:rsid w:val="004E4EDA"/>
    <w:rsid w:val="005010E6"/>
    <w:rsid w:val="00501F72"/>
    <w:rsid w:val="00503F46"/>
    <w:rsid w:val="005441BF"/>
    <w:rsid w:val="005726CD"/>
    <w:rsid w:val="0058157A"/>
    <w:rsid w:val="00590214"/>
    <w:rsid w:val="005A1A8F"/>
    <w:rsid w:val="005A3C92"/>
    <w:rsid w:val="005B3F66"/>
    <w:rsid w:val="005B6D9A"/>
    <w:rsid w:val="005C721F"/>
    <w:rsid w:val="005D14C0"/>
    <w:rsid w:val="005D48BA"/>
    <w:rsid w:val="005E7703"/>
    <w:rsid w:val="005F0BCE"/>
    <w:rsid w:val="005F5651"/>
    <w:rsid w:val="00623096"/>
    <w:rsid w:val="006279EE"/>
    <w:rsid w:val="00630441"/>
    <w:rsid w:val="006346B2"/>
    <w:rsid w:val="006449A1"/>
    <w:rsid w:val="00646A61"/>
    <w:rsid w:val="00652AC1"/>
    <w:rsid w:val="006B0751"/>
    <w:rsid w:val="006B1221"/>
    <w:rsid w:val="006B5CD8"/>
    <w:rsid w:val="006C1FDC"/>
    <w:rsid w:val="006C50B1"/>
    <w:rsid w:val="006E3FE2"/>
    <w:rsid w:val="006E4E17"/>
    <w:rsid w:val="006E5070"/>
    <w:rsid w:val="006E6AC4"/>
    <w:rsid w:val="006F1EB1"/>
    <w:rsid w:val="007174A1"/>
    <w:rsid w:val="00723DF4"/>
    <w:rsid w:val="00734CD3"/>
    <w:rsid w:val="0073500E"/>
    <w:rsid w:val="007427A5"/>
    <w:rsid w:val="0074543B"/>
    <w:rsid w:val="0074612A"/>
    <w:rsid w:val="00754C90"/>
    <w:rsid w:val="0075768E"/>
    <w:rsid w:val="00767374"/>
    <w:rsid w:val="0077576E"/>
    <w:rsid w:val="00777F14"/>
    <w:rsid w:val="0079534C"/>
    <w:rsid w:val="007A78D8"/>
    <w:rsid w:val="007B1A7E"/>
    <w:rsid w:val="007B664E"/>
    <w:rsid w:val="007C3955"/>
    <w:rsid w:val="007D51C4"/>
    <w:rsid w:val="007D67C8"/>
    <w:rsid w:val="007D78F7"/>
    <w:rsid w:val="007E1037"/>
    <w:rsid w:val="007E16AB"/>
    <w:rsid w:val="007F2485"/>
    <w:rsid w:val="00803636"/>
    <w:rsid w:val="00817949"/>
    <w:rsid w:val="00830642"/>
    <w:rsid w:val="00844312"/>
    <w:rsid w:val="0084616C"/>
    <w:rsid w:val="00851470"/>
    <w:rsid w:val="00864839"/>
    <w:rsid w:val="008748F2"/>
    <w:rsid w:val="00882994"/>
    <w:rsid w:val="008831B3"/>
    <w:rsid w:val="00895E2F"/>
    <w:rsid w:val="00895E70"/>
    <w:rsid w:val="00896BCA"/>
    <w:rsid w:val="0089749B"/>
    <w:rsid w:val="008B221F"/>
    <w:rsid w:val="008B4BD7"/>
    <w:rsid w:val="008B55B6"/>
    <w:rsid w:val="008C532C"/>
    <w:rsid w:val="008F07AC"/>
    <w:rsid w:val="008F38D3"/>
    <w:rsid w:val="00905376"/>
    <w:rsid w:val="009179BE"/>
    <w:rsid w:val="009346DE"/>
    <w:rsid w:val="00935253"/>
    <w:rsid w:val="009417DA"/>
    <w:rsid w:val="00963B2A"/>
    <w:rsid w:val="0097263B"/>
    <w:rsid w:val="00976789"/>
    <w:rsid w:val="00980116"/>
    <w:rsid w:val="00980569"/>
    <w:rsid w:val="00995950"/>
    <w:rsid w:val="0099605B"/>
    <w:rsid w:val="009A66F3"/>
    <w:rsid w:val="009B1CEB"/>
    <w:rsid w:val="009B5A0D"/>
    <w:rsid w:val="009C46C9"/>
    <w:rsid w:val="009C4878"/>
    <w:rsid w:val="009C6362"/>
    <w:rsid w:val="009E540A"/>
    <w:rsid w:val="009F297D"/>
    <w:rsid w:val="00A029C4"/>
    <w:rsid w:val="00A051ED"/>
    <w:rsid w:val="00A07639"/>
    <w:rsid w:val="00A147A9"/>
    <w:rsid w:val="00A16999"/>
    <w:rsid w:val="00A27AE3"/>
    <w:rsid w:val="00A347DA"/>
    <w:rsid w:val="00A34A6F"/>
    <w:rsid w:val="00A477E2"/>
    <w:rsid w:val="00A54062"/>
    <w:rsid w:val="00A5584D"/>
    <w:rsid w:val="00A62761"/>
    <w:rsid w:val="00A81C9A"/>
    <w:rsid w:val="00A95728"/>
    <w:rsid w:val="00AB0871"/>
    <w:rsid w:val="00AB2326"/>
    <w:rsid w:val="00AE3D9E"/>
    <w:rsid w:val="00AE3FA9"/>
    <w:rsid w:val="00AF13FB"/>
    <w:rsid w:val="00AF66B9"/>
    <w:rsid w:val="00B03C90"/>
    <w:rsid w:val="00B0432E"/>
    <w:rsid w:val="00B0633A"/>
    <w:rsid w:val="00B12695"/>
    <w:rsid w:val="00B134CE"/>
    <w:rsid w:val="00B140E3"/>
    <w:rsid w:val="00B2399D"/>
    <w:rsid w:val="00B261A1"/>
    <w:rsid w:val="00B26324"/>
    <w:rsid w:val="00B32F2E"/>
    <w:rsid w:val="00B36165"/>
    <w:rsid w:val="00B363A4"/>
    <w:rsid w:val="00B3764F"/>
    <w:rsid w:val="00B54513"/>
    <w:rsid w:val="00B61919"/>
    <w:rsid w:val="00B72850"/>
    <w:rsid w:val="00B804BE"/>
    <w:rsid w:val="00BA7076"/>
    <w:rsid w:val="00BA726F"/>
    <w:rsid w:val="00BE7199"/>
    <w:rsid w:val="00BF1F1B"/>
    <w:rsid w:val="00C23293"/>
    <w:rsid w:val="00C24C19"/>
    <w:rsid w:val="00C40E38"/>
    <w:rsid w:val="00C40F20"/>
    <w:rsid w:val="00C41D87"/>
    <w:rsid w:val="00C530B7"/>
    <w:rsid w:val="00C67546"/>
    <w:rsid w:val="00C678F7"/>
    <w:rsid w:val="00C7037C"/>
    <w:rsid w:val="00C91B77"/>
    <w:rsid w:val="00C97FF5"/>
    <w:rsid w:val="00CA1F44"/>
    <w:rsid w:val="00CB066B"/>
    <w:rsid w:val="00CB1374"/>
    <w:rsid w:val="00CB16AD"/>
    <w:rsid w:val="00CE069F"/>
    <w:rsid w:val="00CE4611"/>
    <w:rsid w:val="00CF1797"/>
    <w:rsid w:val="00CF69C5"/>
    <w:rsid w:val="00D12060"/>
    <w:rsid w:val="00D1745D"/>
    <w:rsid w:val="00D30723"/>
    <w:rsid w:val="00D37CDA"/>
    <w:rsid w:val="00D4215F"/>
    <w:rsid w:val="00D54BFA"/>
    <w:rsid w:val="00D54DC5"/>
    <w:rsid w:val="00D63F0A"/>
    <w:rsid w:val="00D76E20"/>
    <w:rsid w:val="00D81D6B"/>
    <w:rsid w:val="00D82B07"/>
    <w:rsid w:val="00D9062F"/>
    <w:rsid w:val="00D94CE2"/>
    <w:rsid w:val="00DA5226"/>
    <w:rsid w:val="00DB454C"/>
    <w:rsid w:val="00DB46A8"/>
    <w:rsid w:val="00DB6B0F"/>
    <w:rsid w:val="00DC317C"/>
    <w:rsid w:val="00DC3256"/>
    <w:rsid w:val="00DC7459"/>
    <w:rsid w:val="00DD61AA"/>
    <w:rsid w:val="00DD65A8"/>
    <w:rsid w:val="00DD707F"/>
    <w:rsid w:val="00DE4289"/>
    <w:rsid w:val="00DF2AFB"/>
    <w:rsid w:val="00E06633"/>
    <w:rsid w:val="00E203E5"/>
    <w:rsid w:val="00E21F2C"/>
    <w:rsid w:val="00E24FF5"/>
    <w:rsid w:val="00E32C4C"/>
    <w:rsid w:val="00E33CE0"/>
    <w:rsid w:val="00E365F5"/>
    <w:rsid w:val="00E52A16"/>
    <w:rsid w:val="00E60B93"/>
    <w:rsid w:val="00E666A9"/>
    <w:rsid w:val="00E743C5"/>
    <w:rsid w:val="00E74A69"/>
    <w:rsid w:val="00E82693"/>
    <w:rsid w:val="00E86230"/>
    <w:rsid w:val="00E91D7A"/>
    <w:rsid w:val="00EA1DE7"/>
    <w:rsid w:val="00EA3D4F"/>
    <w:rsid w:val="00EA5799"/>
    <w:rsid w:val="00EB0D4B"/>
    <w:rsid w:val="00EB5EC6"/>
    <w:rsid w:val="00EC024A"/>
    <w:rsid w:val="00EC1950"/>
    <w:rsid w:val="00EC4BE1"/>
    <w:rsid w:val="00EE67C3"/>
    <w:rsid w:val="00EF2673"/>
    <w:rsid w:val="00F0078C"/>
    <w:rsid w:val="00F04BE5"/>
    <w:rsid w:val="00F15DB8"/>
    <w:rsid w:val="00F2285B"/>
    <w:rsid w:val="00F233AC"/>
    <w:rsid w:val="00F2405F"/>
    <w:rsid w:val="00F3585E"/>
    <w:rsid w:val="00F36ABE"/>
    <w:rsid w:val="00F37FE1"/>
    <w:rsid w:val="00F45F4C"/>
    <w:rsid w:val="00F5218E"/>
    <w:rsid w:val="00F555E9"/>
    <w:rsid w:val="00F562D7"/>
    <w:rsid w:val="00F622CF"/>
    <w:rsid w:val="00F672E6"/>
    <w:rsid w:val="00F70883"/>
    <w:rsid w:val="00F70DEA"/>
    <w:rsid w:val="00F7541F"/>
    <w:rsid w:val="00F81843"/>
    <w:rsid w:val="00F9082D"/>
    <w:rsid w:val="00F95148"/>
    <w:rsid w:val="00FA5431"/>
    <w:rsid w:val="00FB39E3"/>
    <w:rsid w:val="00FB7ADF"/>
    <w:rsid w:val="00FB7DE7"/>
    <w:rsid w:val="00FC1A29"/>
    <w:rsid w:val="00FC64F1"/>
    <w:rsid w:val="00FD3033"/>
    <w:rsid w:val="00FE1C5F"/>
    <w:rsid w:val="00FF4743"/>
    <w:rsid w:val="00F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74FEE"/>
  <w15:docId w15:val="{7B34EEFC-A50D-42CE-A08C-C61489E3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21F"/>
  </w:style>
  <w:style w:type="paragraph" w:styleId="Heading1">
    <w:name w:val="heading 1"/>
    <w:basedOn w:val="Normal"/>
    <w:next w:val="Normal"/>
    <w:link w:val="Heading1Char"/>
    <w:uiPriority w:val="9"/>
    <w:qFormat/>
    <w:rsid w:val="008306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363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91D7A"/>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55"/>
    <w:pPr>
      <w:ind w:left="720"/>
      <w:contextualSpacing/>
    </w:pPr>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4">
    <w:name w:val="Table Grid4"/>
    <w:basedOn w:val="TableNormal"/>
    <w:next w:val="TableGrid"/>
    <w:uiPriority w:val="59"/>
    <w:rsid w:val="009B1C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F24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52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0055"/>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rsid w:val="00E91D7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B363A4"/>
    <w:rPr>
      <w:rFonts w:asciiTheme="majorHAnsi" w:eastAsiaTheme="majorEastAsia" w:hAnsiTheme="majorHAnsi" w:cstheme="majorBidi"/>
      <w:b/>
      <w:bCs/>
      <w:color w:val="4F81BD" w:themeColor="accent1"/>
      <w:sz w:val="26"/>
      <w:szCs w:val="26"/>
    </w:rPr>
  </w:style>
  <w:style w:type="table" w:customStyle="1" w:styleId="TableGrid5">
    <w:name w:val="Table Grid5"/>
    <w:basedOn w:val="TableNormal"/>
    <w:next w:val="TableGrid"/>
    <w:uiPriority w:val="59"/>
    <w:rsid w:val="00386464"/>
    <w:pPr>
      <w:spacing w:after="0" w:line="240" w:lineRule="auto"/>
    </w:pPr>
    <w:rPr>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3064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9C4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2984">
      <w:bodyDiv w:val="1"/>
      <w:marLeft w:val="0"/>
      <w:marRight w:val="0"/>
      <w:marTop w:val="0"/>
      <w:marBottom w:val="0"/>
      <w:divBdr>
        <w:top w:val="none" w:sz="0" w:space="0" w:color="auto"/>
        <w:left w:val="none" w:sz="0" w:space="0" w:color="auto"/>
        <w:bottom w:val="none" w:sz="0" w:space="0" w:color="auto"/>
        <w:right w:val="none" w:sz="0" w:space="0" w:color="auto"/>
      </w:divBdr>
    </w:div>
    <w:div w:id="392696696">
      <w:bodyDiv w:val="1"/>
      <w:marLeft w:val="0"/>
      <w:marRight w:val="0"/>
      <w:marTop w:val="0"/>
      <w:marBottom w:val="0"/>
      <w:divBdr>
        <w:top w:val="none" w:sz="0" w:space="0" w:color="auto"/>
        <w:left w:val="none" w:sz="0" w:space="0" w:color="auto"/>
        <w:bottom w:val="none" w:sz="0" w:space="0" w:color="auto"/>
        <w:right w:val="none" w:sz="0" w:space="0" w:color="auto"/>
      </w:divBdr>
    </w:div>
    <w:div w:id="484052302">
      <w:bodyDiv w:val="1"/>
      <w:marLeft w:val="0"/>
      <w:marRight w:val="0"/>
      <w:marTop w:val="0"/>
      <w:marBottom w:val="0"/>
      <w:divBdr>
        <w:top w:val="none" w:sz="0" w:space="0" w:color="auto"/>
        <w:left w:val="none" w:sz="0" w:space="0" w:color="auto"/>
        <w:bottom w:val="none" w:sz="0" w:space="0" w:color="auto"/>
        <w:right w:val="none" w:sz="0" w:space="0" w:color="auto"/>
      </w:divBdr>
    </w:div>
    <w:div w:id="998776294">
      <w:bodyDiv w:val="1"/>
      <w:marLeft w:val="0"/>
      <w:marRight w:val="0"/>
      <w:marTop w:val="0"/>
      <w:marBottom w:val="0"/>
      <w:divBdr>
        <w:top w:val="none" w:sz="0" w:space="0" w:color="auto"/>
        <w:left w:val="none" w:sz="0" w:space="0" w:color="auto"/>
        <w:bottom w:val="none" w:sz="0" w:space="0" w:color="auto"/>
        <w:right w:val="none" w:sz="0" w:space="0" w:color="auto"/>
      </w:divBdr>
    </w:div>
    <w:div w:id="1976912347">
      <w:bodyDiv w:val="1"/>
      <w:marLeft w:val="0"/>
      <w:marRight w:val="0"/>
      <w:marTop w:val="0"/>
      <w:marBottom w:val="0"/>
      <w:divBdr>
        <w:top w:val="none" w:sz="0" w:space="0" w:color="auto"/>
        <w:left w:val="none" w:sz="0" w:space="0" w:color="auto"/>
        <w:bottom w:val="none" w:sz="0" w:space="0" w:color="auto"/>
        <w:right w:val="none" w:sz="0" w:space="0" w:color="auto"/>
      </w:divBdr>
    </w:div>
    <w:div w:id="20479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c2022.mida.gov.my" TargetMode="External"/><Relationship Id="rId24" Type="http://schemas.openxmlformats.org/officeDocument/2006/relationships/image" Target="media/image13.emf"/><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png"/><Relationship Id="rId10" Type="http://schemas.openxmlformats.org/officeDocument/2006/relationships/hyperlink" Target="http://www.amc2022.mida.gov.my" TargetMode="External"/><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c2022.mida.gov.my" TargetMode="Externa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4725</Words>
  <Characters>26934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Adham Muhammad</dc:creator>
  <cp:lastModifiedBy>Syihabuddin Ahmad Mohamad</cp:lastModifiedBy>
  <cp:revision>2</cp:revision>
  <cp:lastPrinted>2022-01-10T03:55:00Z</cp:lastPrinted>
  <dcterms:created xsi:type="dcterms:W3CDTF">2022-01-10T04:03:00Z</dcterms:created>
  <dcterms:modified xsi:type="dcterms:W3CDTF">2022-01-10T04:03:00Z</dcterms:modified>
</cp:coreProperties>
</file>